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783D6" w14:textId="4BD3D05E" w:rsidR="00902CC9" w:rsidRPr="007A49BE" w:rsidRDefault="00C70BD3" w:rsidP="007A49BE">
      <w:pPr>
        <w:spacing w:after="0" w:line="276" w:lineRule="auto"/>
        <w:jc w:val="center"/>
        <w:rPr>
          <w:rFonts w:ascii="Calibri Light" w:eastAsiaTheme="minorHAnsi" w:hAnsi="Calibri Light" w:cs="Calibri Light"/>
          <w:color w:val="0D4BA0"/>
          <w:sz w:val="96"/>
          <w:szCs w:val="22"/>
        </w:rPr>
      </w:pPr>
      <w:r w:rsidRPr="007A49BE">
        <w:rPr>
          <w:rFonts w:ascii="Calibri Light" w:eastAsiaTheme="minorHAnsi" w:hAnsi="Calibri Light" w:cs="Calibri Light"/>
          <w:color w:val="0D4BA0"/>
          <w:sz w:val="96"/>
          <w:szCs w:val="22"/>
        </w:rPr>
        <w:t>Mayville State University</w:t>
      </w:r>
    </w:p>
    <w:p w14:paraId="2489649D" w14:textId="77777777" w:rsidR="00902CC9" w:rsidRPr="00003998" w:rsidRDefault="00902CC9" w:rsidP="007A49BE">
      <w:pPr>
        <w:pStyle w:val="Heading1"/>
        <w:spacing w:before="120"/>
      </w:pPr>
      <w:r w:rsidRPr="00003998">
        <w:t xml:space="preserve">Online Course Evaluation Rubric – </w:t>
      </w:r>
      <w:r w:rsidRPr="00902CC9">
        <w:t>Instructional</w:t>
      </w:r>
      <w:r w:rsidRPr="00003998">
        <w:t xml:space="preserve"> Design</w:t>
      </w:r>
    </w:p>
    <w:p w14:paraId="45E59388" w14:textId="77777777" w:rsidR="00902CC9" w:rsidRPr="00956AB0" w:rsidRDefault="00902CC9" w:rsidP="00902CC9">
      <w:pPr>
        <w:spacing w:before="240" w:after="0" w:line="240" w:lineRule="auto"/>
        <w:jc w:val="center"/>
        <w:rPr>
          <w:rFonts w:ascii="Segoe UI" w:eastAsia="Times New Roman" w:hAnsi="Segoe UI" w:cs="Segoe UI"/>
          <w:bCs/>
          <w:iCs/>
          <w:sz w:val="20"/>
          <w:szCs w:val="18"/>
        </w:rPr>
      </w:pPr>
      <w:r w:rsidRPr="00956AB0">
        <w:rPr>
          <w:rFonts w:ascii="Segoe UI" w:eastAsia="Times New Roman" w:hAnsi="Segoe UI" w:cs="Segoe UI"/>
          <w:bCs/>
          <w:iCs/>
          <w:sz w:val="20"/>
          <w:szCs w:val="18"/>
        </w:rPr>
        <w:t>Approved by Faculty Senate 09/25/13</w:t>
      </w:r>
    </w:p>
    <w:p w14:paraId="1359A09A" w14:textId="77777777" w:rsidR="00902CC9" w:rsidRPr="00956AB0" w:rsidRDefault="00902CC9" w:rsidP="00902CC9">
      <w:pPr>
        <w:spacing w:line="240" w:lineRule="auto"/>
        <w:jc w:val="center"/>
        <w:rPr>
          <w:rFonts w:ascii="Segoe UI" w:eastAsia="Times New Roman" w:hAnsi="Segoe UI" w:cs="Segoe UI"/>
          <w:bCs/>
          <w:iCs/>
          <w:sz w:val="20"/>
          <w:szCs w:val="18"/>
        </w:rPr>
      </w:pPr>
      <w:r w:rsidRPr="00956AB0">
        <w:rPr>
          <w:rFonts w:ascii="Segoe UI" w:eastAsia="Times New Roman" w:hAnsi="Segoe UI" w:cs="Segoe UI"/>
          <w:bCs/>
          <w:iCs/>
          <w:sz w:val="20"/>
          <w:szCs w:val="18"/>
        </w:rPr>
        <w:t>Updated 10/24/19</w:t>
      </w:r>
    </w:p>
    <w:p w14:paraId="7072DF67" w14:textId="77777777" w:rsidR="00902CC9" w:rsidRPr="004C6E2E" w:rsidRDefault="00902CC9" w:rsidP="00902CC9">
      <w:pPr>
        <w:rPr>
          <w:rFonts w:ascii="Calibri" w:eastAsia="Times New Roman" w:hAnsi="Calibri" w:cs="Times New Roman"/>
          <w:sz w:val="22"/>
        </w:rPr>
      </w:pPr>
      <w:r w:rsidRPr="004C6E2E">
        <w:rPr>
          <w:rFonts w:ascii="Calibri" w:eastAsia="Times New Roman" w:hAnsi="Calibri" w:cs="Times New Roman"/>
          <w:sz w:val="22"/>
        </w:rPr>
        <w:t>The review process occurs in two rounds with a total of five steps. Occasionally a third round is required. The rubric is pass/fail; all standards must be met. This rubric was approved by Faculty Senate in 2013.</w:t>
      </w:r>
    </w:p>
    <w:p w14:paraId="01F159C0" w14:textId="77777777" w:rsidR="00902CC9" w:rsidRPr="004C6E2E" w:rsidRDefault="00902CC9" w:rsidP="00902CC9">
      <w:pPr>
        <w:rPr>
          <w:rFonts w:ascii="Calibri" w:eastAsia="Times New Roman" w:hAnsi="Calibri" w:cs="Times New Roman"/>
          <w:b/>
          <w:sz w:val="22"/>
        </w:rPr>
        <w:sectPr w:rsidR="00902CC9" w:rsidRPr="004C6E2E" w:rsidSect="00551901">
          <w:headerReference w:type="default" r:id="rId8"/>
          <w:footerReference w:type="default" r:id="rId9"/>
          <w:footerReference w:type="first" r:id="rId10"/>
          <w:pgSz w:w="12240" w:h="15840"/>
          <w:pgMar w:top="720" w:right="720" w:bottom="720" w:left="720" w:header="540" w:footer="450" w:gutter="0"/>
          <w:cols w:space="720"/>
          <w:titlePg/>
          <w:docGrid w:linePitch="360"/>
        </w:sectPr>
      </w:pPr>
    </w:p>
    <w:p w14:paraId="230CBA72" w14:textId="77777777" w:rsidR="00902CC9" w:rsidRPr="00003998" w:rsidRDefault="00902CC9" w:rsidP="003526FC">
      <w:pPr>
        <w:pStyle w:val="Heading2"/>
      </w:pPr>
      <w:r w:rsidRPr="00902CC9">
        <w:t>Round</w:t>
      </w:r>
      <w:r w:rsidRPr="00003998">
        <w:t xml:space="preserve"> 1</w:t>
      </w:r>
    </w:p>
    <w:p w14:paraId="3A597AE3" w14:textId="77777777" w:rsidR="00902CC9" w:rsidRPr="00003998" w:rsidRDefault="00902CC9" w:rsidP="00902CC9">
      <w:pPr>
        <w:numPr>
          <w:ilvl w:val="0"/>
          <w:numId w:val="24"/>
        </w:numPr>
        <w:spacing w:after="0" w:line="240" w:lineRule="auto"/>
        <w:ind w:left="1530"/>
        <w:rPr>
          <w:rFonts w:ascii="Calibri" w:eastAsia="Times New Roman" w:hAnsi="Calibri" w:cs="Calibri"/>
          <w:bCs/>
          <w:iCs/>
          <w:szCs w:val="18"/>
        </w:rPr>
      </w:pPr>
      <w:r w:rsidRPr="00003998">
        <w:rPr>
          <w:rFonts w:ascii="Calibri" w:eastAsia="Times New Roman" w:hAnsi="Calibri" w:cs="Calibri"/>
          <w:bCs/>
          <w:iCs/>
          <w:szCs w:val="18"/>
        </w:rPr>
        <w:t>Instructor initiated review</w:t>
      </w:r>
    </w:p>
    <w:p w14:paraId="15CC2E49" w14:textId="77777777" w:rsidR="00902CC9" w:rsidRPr="00003998" w:rsidRDefault="00902CC9" w:rsidP="00902CC9">
      <w:pPr>
        <w:numPr>
          <w:ilvl w:val="0"/>
          <w:numId w:val="24"/>
        </w:numPr>
        <w:spacing w:after="0" w:line="240" w:lineRule="auto"/>
        <w:ind w:left="1530"/>
        <w:rPr>
          <w:rFonts w:ascii="Calibri" w:eastAsia="Times New Roman" w:hAnsi="Calibri" w:cs="Calibri"/>
          <w:bCs/>
          <w:iCs/>
          <w:szCs w:val="18"/>
        </w:rPr>
      </w:pPr>
      <w:r w:rsidRPr="00003998">
        <w:rPr>
          <w:rFonts w:ascii="Calibri" w:eastAsia="Times New Roman" w:hAnsi="Calibri" w:cs="Calibri"/>
          <w:bCs/>
          <w:iCs/>
          <w:szCs w:val="18"/>
        </w:rPr>
        <w:t>Reviewer Response</w:t>
      </w:r>
    </w:p>
    <w:p w14:paraId="55185580" w14:textId="77777777" w:rsidR="00902CC9" w:rsidRPr="00003998" w:rsidRDefault="00902CC9" w:rsidP="00902CC9">
      <w:pPr>
        <w:numPr>
          <w:ilvl w:val="0"/>
          <w:numId w:val="24"/>
        </w:numPr>
        <w:spacing w:after="0" w:line="240" w:lineRule="auto"/>
        <w:ind w:left="1530"/>
        <w:rPr>
          <w:rFonts w:ascii="Calibri" w:eastAsia="Times New Roman" w:hAnsi="Calibri" w:cs="Calibri"/>
          <w:bCs/>
          <w:iCs/>
          <w:szCs w:val="18"/>
        </w:rPr>
      </w:pPr>
      <w:r w:rsidRPr="00003998">
        <w:rPr>
          <w:rFonts w:ascii="Calibri" w:eastAsia="Times New Roman" w:hAnsi="Calibri" w:cs="Calibri"/>
          <w:bCs/>
          <w:iCs/>
          <w:szCs w:val="18"/>
        </w:rPr>
        <w:t>Developer Response to Round 1 Review</w:t>
      </w:r>
    </w:p>
    <w:p w14:paraId="2194E512" w14:textId="77777777" w:rsidR="00902CC9" w:rsidRPr="00003998" w:rsidRDefault="00902CC9" w:rsidP="003526FC">
      <w:pPr>
        <w:pStyle w:val="Heading2"/>
      </w:pPr>
      <w:r w:rsidRPr="003526FC">
        <w:t>Round</w:t>
      </w:r>
      <w:r w:rsidRPr="00003998">
        <w:t xml:space="preserve"> 2</w:t>
      </w:r>
    </w:p>
    <w:p w14:paraId="6824A7A6" w14:textId="77777777" w:rsidR="00902CC9" w:rsidRPr="00003998" w:rsidRDefault="00902CC9" w:rsidP="00902CC9">
      <w:pPr>
        <w:numPr>
          <w:ilvl w:val="0"/>
          <w:numId w:val="24"/>
        </w:numPr>
        <w:spacing w:after="0" w:line="240" w:lineRule="auto"/>
        <w:ind w:left="810"/>
        <w:contextualSpacing/>
        <w:rPr>
          <w:rFonts w:ascii="Calibri" w:eastAsia="Times New Roman" w:hAnsi="Calibri" w:cs="Calibri"/>
          <w:bCs/>
          <w:iCs/>
          <w:szCs w:val="18"/>
        </w:rPr>
      </w:pPr>
      <w:r w:rsidRPr="00003998">
        <w:rPr>
          <w:rFonts w:ascii="Calibri" w:eastAsia="Times New Roman" w:hAnsi="Calibri" w:cs="Calibri"/>
          <w:bCs/>
          <w:iCs/>
          <w:szCs w:val="18"/>
        </w:rPr>
        <w:t>Reviewer Response to Developer Comments</w:t>
      </w:r>
    </w:p>
    <w:p w14:paraId="6140696A" w14:textId="77777777" w:rsidR="00902CC9" w:rsidRPr="00003998" w:rsidRDefault="00902CC9" w:rsidP="00902CC9">
      <w:pPr>
        <w:numPr>
          <w:ilvl w:val="0"/>
          <w:numId w:val="24"/>
        </w:numPr>
        <w:spacing w:after="0" w:line="240" w:lineRule="auto"/>
        <w:ind w:left="810"/>
        <w:contextualSpacing/>
        <w:rPr>
          <w:rFonts w:ascii="Calibri" w:eastAsia="Times New Roman" w:hAnsi="Calibri" w:cs="Calibri"/>
          <w:bCs/>
          <w:iCs/>
          <w:szCs w:val="18"/>
        </w:rPr>
      </w:pPr>
      <w:r w:rsidRPr="00003998">
        <w:rPr>
          <w:rFonts w:ascii="Calibri" w:eastAsia="Times New Roman" w:hAnsi="Calibri" w:cs="Calibri"/>
          <w:bCs/>
          <w:iCs/>
          <w:szCs w:val="18"/>
        </w:rPr>
        <w:t>Developer Response to Reviewer Comments</w:t>
      </w:r>
    </w:p>
    <w:p w14:paraId="7F18E6BD" w14:textId="77777777" w:rsidR="00902CC9" w:rsidRDefault="00902CC9" w:rsidP="00902CC9">
      <w:pPr>
        <w:keepNext/>
        <w:keepLines/>
        <w:shd w:val="clear" w:color="auto" w:fill="F2F1E5"/>
        <w:spacing w:before="160" w:after="0" w:line="240" w:lineRule="auto"/>
        <w:outlineLvl w:val="2"/>
        <w:rPr>
          <w:rFonts w:ascii="Calibri Light" w:eastAsia="Times New Roman" w:hAnsi="Calibri Light" w:cs="Times New Roman"/>
          <w:b/>
          <w:color w:val="8D4121"/>
          <w:sz w:val="24"/>
          <w:szCs w:val="32"/>
        </w:rPr>
        <w:sectPr w:rsidR="00902CC9" w:rsidSect="009C4B98">
          <w:headerReference w:type="default" r:id="rId11"/>
          <w:footerReference w:type="default" r:id="rId12"/>
          <w:headerReference w:type="first" r:id="rId13"/>
          <w:footerReference w:type="first" r:id="rId14"/>
          <w:type w:val="continuous"/>
          <w:pgSz w:w="12240" w:h="15840"/>
          <w:pgMar w:top="1080" w:right="720" w:bottom="720" w:left="720" w:header="540" w:footer="450" w:gutter="0"/>
          <w:cols w:num="2" w:space="720"/>
          <w:titlePg/>
          <w:docGrid w:linePitch="360"/>
        </w:sectPr>
      </w:pPr>
    </w:p>
    <w:p w14:paraId="7958DBB0" w14:textId="77777777" w:rsidR="00902CC9" w:rsidRPr="00003998" w:rsidRDefault="00902CC9" w:rsidP="00743F54">
      <w:pPr>
        <w:pStyle w:val="Heading2"/>
        <w:shd w:val="clear" w:color="auto" w:fill="F8F1E5"/>
      </w:pPr>
      <w:r w:rsidRPr="003526FC">
        <w:t>Round</w:t>
      </w:r>
      <w:r w:rsidRPr="00003998">
        <w:t xml:space="preserve"> 1</w:t>
      </w:r>
    </w:p>
    <w:p w14:paraId="60F0F907" w14:textId="77777777" w:rsidR="00902CC9" w:rsidRPr="002470B0" w:rsidRDefault="00902CC9" w:rsidP="002470B0">
      <w:pPr>
        <w:spacing w:before="120" w:after="0"/>
        <w:rPr>
          <w:rFonts w:asciiTheme="majorHAnsi" w:hAnsiTheme="majorHAnsi" w:cstheme="majorHAnsi"/>
          <w:b/>
          <w:i/>
          <w:color w:val="0D4BA0"/>
          <w:sz w:val="24"/>
          <w:szCs w:val="24"/>
        </w:rPr>
      </w:pPr>
      <w:r w:rsidRPr="002470B0">
        <w:rPr>
          <w:rFonts w:asciiTheme="majorHAnsi" w:hAnsiTheme="majorHAnsi" w:cstheme="majorHAnsi"/>
          <w:b/>
          <w:i/>
          <w:color w:val="0D4BA0"/>
          <w:sz w:val="24"/>
          <w:szCs w:val="24"/>
        </w:rPr>
        <w:t>Instructor Initiated Review</w:t>
      </w:r>
    </w:p>
    <w:p w14:paraId="178E78C2" w14:textId="77777777" w:rsidR="00902CC9" w:rsidRPr="006755F3" w:rsidRDefault="00902CC9" w:rsidP="00902CC9">
      <w:pPr>
        <w:numPr>
          <w:ilvl w:val="0"/>
          <w:numId w:val="31"/>
        </w:numPr>
        <w:spacing w:before="120" w:after="0"/>
        <w:contextualSpacing/>
        <w:rPr>
          <w:rFonts w:ascii="Calibri" w:eastAsia="Times New Roman" w:hAnsi="Calibri" w:cs="Times New Roman"/>
          <w:sz w:val="22"/>
        </w:rPr>
      </w:pPr>
      <w:r w:rsidRPr="006755F3">
        <w:rPr>
          <w:rFonts w:ascii="Calibri" w:eastAsia="Times New Roman" w:hAnsi="Calibri" w:cs="Times New Roman"/>
          <w:b/>
          <w:color w:val="6E7B62"/>
          <w:sz w:val="22"/>
        </w:rPr>
        <w:t>Courses must be ready for review</w:t>
      </w:r>
      <w:r w:rsidRPr="006755F3">
        <w:rPr>
          <w:rFonts w:ascii="Calibri" w:eastAsia="Times New Roman" w:hAnsi="Calibri" w:cs="Times New Roman"/>
          <w:b/>
          <w:color w:val="595959"/>
          <w:sz w:val="22"/>
        </w:rPr>
        <w:t>.</w:t>
      </w:r>
      <w:r w:rsidRPr="006755F3">
        <w:rPr>
          <w:rFonts w:ascii="Calibri" w:eastAsia="Times New Roman" w:hAnsi="Calibri" w:cs="Times New Roman"/>
          <w:color w:val="595959"/>
          <w:sz w:val="22"/>
        </w:rPr>
        <w:t xml:space="preserve"> </w:t>
      </w:r>
      <w:r w:rsidRPr="006755F3">
        <w:rPr>
          <w:rFonts w:ascii="Calibri" w:eastAsia="Times New Roman" w:hAnsi="Calibri" w:cs="Times New Roman"/>
          <w:sz w:val="22"/>
        </w:rPr>
        <w:t xml:space="preserve">Please do not submit your course for review until the entire course is complete and available to the reviewers. This includes login information for any third-party course materials you are using as well as access to your textbooks and other materials. </w:t>
      </w:r>
    </w:p>
    <w:p w14:paraId="4FBB5D94" w14:textId="77777777" w:rsidR="00902CC9" w:rsidRPr="006755F3" w:rsidRDefault="00902CC9" w:rsidP="00902CC9">
      <w:pPr>
        <w:numPr>
          <w:ilvl w:val="0"/>
          <w:numId w:val="31"/>
        </w:numPr>
        <w:spacing w:before="120" w:after="120"/>
        <w:rPr>
          <w:rFonts w:ascii="Calibri" w:eastAsia="Times New Roman" w:hAnsi="Calibri" w:cs="Times New Roman"/>
          <w:sz w:val="22"/>
        </w:rPr>
      </w:pPr>
      <w:r w:rsidRPr="006755F3">
        <w:rPr>
          <w:rFonts w:ascii="Calibri" w:eastAsia="Times New Roman" w:hAnsi="Calibri" w:cs="Times New Roman"/>
          <w:b/>
          <w:color w:val="6E7B62"/>
          <w:sz w:val="22"/>
        </w:rPr>
        <w:t>Begin with the end in mind!</w:t>
      </w:r>
      <w:r w:rsidRPr="006755F3">
        <w:rPr>
          <w:rFonts w:ascii="Calibri" w:eastAsia="Times New Roman" w:hAnsi="Calibri" w:cs="Times New Roman"/>
          <w:sz w:val="22"/>
        </w:rPr>
        <w:t xml:space="preserve"> While developing this course, use this rubric as a guide to applying best practices. </w:t>
      </w:r>
    </w:p>
    <w:p w14:paraId="6201CBF5" w14:textId="77777777" w:rsidR="00902CC9" w:rsidRPr="006755F3" w:rsidRDefault="00902CC9" w:rsidP="00902CC9">
      <w:pPr>
        <w:numPr>
          <w:ilvl w:val="0"/>
          <w:numId w:val="31"/>
        </w:numPr>
        <w:spacing w:before="120" w:after="120"/>
        <w:rPr>
          <w:rFonts w:ascii="Calibri" w:eastAsia="Times New Roman" w:hAnsi="Calibri" w:cs="Times New Roman"/>
          <w:sz w:val="22"/>
        </w:rPr>
      </w:pPr>
      <w:r w:rsidRPr="006755F3">
        <w:rPr>
          <w:rFonts w:ascii="Calibri" w:eastAsia="Times New Roman" w:hAnsi="Calibri" w:cs="Times New Roman"/>
          <w:b/>
          <w:color w:val="6E7B62"/>
          <w:sz w:val="22"/>
        </w:rPr>
        <w:t>Complete the Objectives Alignment Matrix</w:t>
      </w:r>
      <w:r w:rsidRPr="006755F3">
        <w:rPr>
          <w:rFonts w:ascii="Calibri" w:eastAsia="Times New Roman" w:hAnsi="Calibri" w:cs="Times New Roman"/>
          <w:b/>
          <w:color w:val="595959"/>
          <w:sz w:val="22"/>
        </w:rPr>
        <w:t>.</w:t>
      </w:r>
      <w:r w:rsidRPr="006755F3">
        <w:rPr>
          <w:rFonts w:ascii="Calibri" w:eastAsia="Times New Roman" w:hAnsi="Calibri" w:cs="Times New Roman"/>
          <w:sz w:val="22"/>
        </w:rPr>
        <w:t xml:space="preserve"> As you develop the course, track how each learning activity and assessment aligns with your course objectives. This information will help evaluators with their reviews and will help you ensure that your course is aligned with its objectives.</w:t>
      </w:r>
    </w:p>
    <w:p w14:paraId="79FA63FF" w14:textId="77777777" w:rsidR="00902CC9" w:rsidRPr="006755F3" w:rsidRDefault="00902CC9" w:rsidP="00902CC9">
      <w:pPr>
        <w:numPr>
          <w:ilvl w:val="0"/>
          <w:numId w:val="31"/>
        </w:numPr>
        <w:spacing w:before="120" w:after="120"/>
        <w:rPr>
          <w:rFonts w:ascii="Calibri" w:eastAsia="Times New Roman" w:hAnsi="Calibri" w:cs="Times New Roman"/>
          <w:bCs/>
          <w:iCs/>
          <w:color w:val="000000"/>
          <w:sz w:val="22"/>
          <w:szCs w:val="18"/>
        </w:rPr>
      </w:pPr>
      <w:r w:rsidRPr="006755F3">
        <w:rPr>
          <w:rFonts w:ascii="Calibri" w:eastAsia="Times New Roman" w:hAnsi="Calibri" w:cs="Times New Roman"/>
          <w:b/>
          <w:color w:val="6E7B62"/>
          <w:sz w:val="22"/>
        </w:rPr>
        <w:t>Yes/No is for the Reviewers.</w:t>
      </w:r>
      <w:r w:rsidRPr="006755F3">
        <w:rPr>
          <w:rFonts w:ascii="Calibri" w:eastAsia="Times New Roman" w:hAnsi="Calibri" w:cs="Times New Roman"/>
          <w:bCs/>
          <w:iCs/>
          <w:color w:val="000000"/>
          <w:sz w:val="22"/>
          <w:szCs w:val="18"/>
        </w:rPr>
        <w:t xml:space="preserve"> In the form below, please do not complete the “Yes/No” column; it will be completed by the reviewer to indicate whether he or she thinks the course meets the rubric standard. Comments will be inserted where necessary for detailed feedback.</w:t>
      </w:r>
    </w:p>
    <w:p w14:paraId="15DB205B" w14:textId="77777777" w:rsidR="00902CC9" w:rsidRPr="006755F3" w:rsidRDefault="00902CC9" w:rsidP="00902CC9">
      <w:pPr>
        <w:numPr>
          <w:ilvl w:val="0"/>
          <w:numId w:val="31"/>
        </w:numPr>
        <w:spacing w:before="120" w:after="120"/>
        <w:rPr>
          <w:rFonts w:ascii="Calibri" w:eastAsia="Times New Roman" w:hAnsi="Calibri" w:cs="Times New Roman"/>
          <w:sz w:val="22"/>
        </w:rPr>
      </w:pPr>
      <w:r w:rsidRPr="006755F3">
        <w:rPr>
          <w:rFonts w:ascii="Calibri" w:eastAsia="Times New Roman" w:hAnsi="Calibri" w:cs="Times New Roman"/>
          <w:b/>
          <w:color w:val="6E7B62"/>
          <w:sz w:val="22"/>
        </w:rPr>
        <w:t>Complete the Location column.</w:t>
      </w:r>
      <w:r w:rsidRPr="006755F3">
        <w:rPr>
          <w:rFonts w:ascii="Calibri" w:eastAsia="Times New Roman" w:hAnsi="Calibri" w:cs="Times New Roman"/>
          <w:bCs/>
          <w:iCs/>
          <w:color w:val="000000"/>
          <w:sz w:val="22"/>
          <w:szCs w:val="18"/>
        </w:rPr>
        <w:t xml:space="preserve"> The “Location” column is for the Developer to enter the location of each item so that the reviewers can save the time it would take to look for the item. This helps speed up the process of evaluation. If you do not complete this column, a reviewer may send the form back to you and request that you complete it prior to completing the review.</w:t>
      </w:r>
    </w:p>
    <w:p w14:paraId="1274FA22" w14:textId="77777777" w:rsidR="00902CC9" w:rsidRPr="006755F3" w:rsidRDefault="00902CC9" w:rsidP="00902CC9">
      <w:pPr>
        <w:numPr>
          <w:ilvl w:val="0"/>
          <w:numId w:val="31"/>
        </w:numPr>
        <w:spacing w:before="120" w:after="120"/>
        <w:rPr>
          <w:rFonts w:ascii="Calibri" w:eastAsia="Times New Roman" w:hAnsi="Calibri" w:cs="Times New Roman"/>
          <w:bCs/>
          <w:iCs/>
          <w:color w:val="000000"/>
          <w:sz w:val="22"/>
          <w:szCs w:val="22"/>
        </w:rPr>
      </w:pPr>
      <w:r w:rsidRPr="006755F3">
        <w:rPr>
          <w:rFonts w:ascii="Calibri" w:eastAsia="Times New Roman" w:hAnsi="Calibri" w:cs="Times New Roman"/>
          <w:b/>
          <w:color w:val="6E7B62"/>
          <w:sz w:val="22"/>
        </w:rPr>
        <w:t>Submit the rubric.</w:t>
      </w:r>
      <w:r w:rsidRPr="006755F3">
        <w:rPr>
          <w:rFonts w:ascii="Calibri" w:eastAsia="Times New Roman" w:hAnsi="Calibri" w:cs="Times New Roman"/>
          <w:sz w:val="22"/>
        </w:rPr>
        <w:t xml:space="preserve"> When you are done developing, and you have completed the Objectives Alignment Matrix, </w:t>
      </w:r>
      <w:r w:rsidRPr="006755F3">
        <w:rPr>
          <w:rFonts w:ascii="Calibri" w:eastAsia="Times New Roman" w:hAnsi="Calibri" w:cs="Times New Roman"/>
          <w:sz w:val="22"/>
          <w:szCs w:val="22"/>
        </w:rPr>
        <w:t xml:space="preserve">submit both forms in the Online Course Development course shell under the 3-Submit Rubric course menu item. </w:t>
      </w:r>
    </w:p>
    <w:p w14:paraId="2CACB13C" w14:textId="77777777" w:rsidR="00902CC9" w:rsidRPr="002470B0" w:rsidRDefault="00902CC9" w:rsidP="002470B0">
      <w:pPr>
        <w:spacing w:before="120" w:after="0"/>
        <w:rPr>
          <w:rFonts w:asciiTheme="majorHAnsi" w:hAnsiTheme="majorHAnsi" w:cstheme="majorHAnsi"/>
          <w:b/>
          <w:i/>
          <w:color w:val="0D4BA0"/>
          <w:sz w:val="24"/>
          <w:szCs w:val="24"/>
        </w:rPr>
      </w:pPr>
      <w:r w:rsidRPr="002470B0">
        <w:rPr>
          <w:rFonts w:asciiTheme="majorHAnsi" w:hAnsiTheme="majorHAnsi" w:cstheme="majorHAnsi"/>
          <w:b/>
          <w:i/>
          <w:color w:val="0D4BA0"/>
          <w:sz w:val="24"/>
          <w:szCs w:val="24"/>
        </w:rPr>
        <w:t>Reviewer Response</w:t>
      </w:r>
    </w:p>
    <w:p w14:paraId="78181E30" w14:textId="77777777" w:rsidR="00902CC9" w:rsidRPr="00E45335" w:rsidRDefault="00902CC9" w:rsidP="00902CC9">
      <w:pPr>
        <w:numPr>
          <w:ilvl w:val="0"/>
          <w:numId w:val="31"/>
        </w:numPr>
        <w:spacing w:before="120"/>
        <w:contextualSpacing/>
        <w:rPr>
          <w:rFonts w:ascii="Calibri" w:eastAsia="Times New Roman" w:hAnsi="Calibri" w:cs="Times New Roman"/>
          <w:b/>
          <w:sz w:val="22"/>
          <w:szCs w:val="22"/>
        </w:rPr>
      </w:pPr>
      <w:r w:rsidRPr="00E45335">
        <w:rPr>
          <w:rFonts w:ascii="Calibri" w:eastAsia="Times New Roman" w:hAnsi="Calibri" w:cs="Times New Roman"/>
          <w:b/>
          <w:color w:val="6E7B62"/>
          <w:sz w:val="22"/>
          <w:szCs w:val="22"/>
        </w:rPr>
        <w:t>Comments, Questions and Suggestions.</w:t>
      </w:r>
      <w:r w:rsidRPr="00E45335">
        <w:rPr>
          <w:rFonts w:ascii="Calibri" w:eastAsia="Times New Roman" w:hAnsi="Calibri" w:cs="Times New Roman"/>
          <w:sz w:val="22"/>
          <w:szCs w:val="22"/>
        </w:rPr>
        <w:t xml:space="preserve"> Reviewers will give feedback using the “Reviewer Comments” row. Many times, you will see that you have met a standard and below in the Comments the reviewer will give suggestions. These are items that you should consider including in your course to make it even better, but as-is the course meets that standard. </w:t>
      </w:r>
    </w:p>
    <w:p w14:paraId="3E2868FB" w14:textId="77777777" w:rsidR="002470B0" w:rsidRDefault="002470B0">
      <w:pPr>
        <w:rPr>
          <w:rFonts w:asciiTheme="majorHAnsi" w:hAnsiTheme="majorHAnsi" w:cstheme="majorHAnsi"/>
          <w:b/>
          <w:i/>
          <w:color w:val="0D4BA0"/>
          <w:sz w:val="24"/>
          <w:szCs w:val="24"/>
        </w:rPr>
      </w:pPr>
      <w:r>
        <w:rPr>
          <w:rFonts w:asciiTheme="majorHAnsi" w:hAnsiTheme="majorHAnsi" w:cstheme="majorHAnsi"/>
          <w:b/>
          <w:i/>
          <w:color w:val="0D4BA0"/>
          <w:sz w:val="24"/>
          <w:szCs w:val="24"/>
        </w:rPr>
        <w:br w:type="page"/>
      </w:r>
    </w:p>
    <w:p w14:paraId="6CCB1541" w14:textId="47CDD31A" w:rsidR="00902CC9" w:rsidRPr="002470B0" w:rsidRDefault="00902CC9" w:rsidP="002470B0">
      <w:pPr>
        <w:spacing w:before="120" w:after="0"/>
        <w:rPr>
          <w:rFonts w:asciiTheme="majorHAnsi" w:hAnsiTheme="majorHAnsi" w:cstheme="majorHAnsi"/>
          <w:b/>
          <w:i/>
          <w:color w:val="0D4BA0"/>
          <w:sz w:val="24"/>
          <w:szCs w:val="24"/>
        </w:rPr>
      </w:pPr>
      <w:r w:rsidRPr="002470B0">
        <w:rPr>
          <w:rFonts w:asciiTheme="majorHAnsi" w:hAnsiTheme="majorHAnsi" w:cstheme="majorHAnsi"/>
          <w:b/>
          <w:i/>
          <w:color w:val="0D4BA0"/>
          <w:sz w:val="24"/>
          <w:szCs w:val="24"/>
        </w:rPr>
        <w:lastRenderedPageBreak/>
        <w:t>Developer Response to Round 1 Review</w:t>
      </w:r>
    </w:p>
    <w:p w14:paraId="45FB5959" w14:textId="77777777" w:rsidR="00902CC9" w:rsidRPr="00A877A0" w:rsidRDefault="00902CC9" w:rsidP="00902CC9">
      <w:pPr>
        <w:numPr>
          <w:ilvl w:val="0"/>
          <w:numId w:val="31"/>
        </w:numPr>
        <w:contextualSpacing/>
        <w:rPr>
          <w:rFonts w:ascii="Calibri" w:eastAsia="Times New Roman" w:hAnsi="Calibri" w:cs="Times New Roman"/>
          <w:sz w:val="22"/>
        </w:rPr>
      </w:pPr>
      <w:r w:rsidRPr="00A877A0">
        <w:rPr>
          <w:rFonts w:ascii="Calibri" w:eastAsia="Times New Roman" w:hAnsi="Calibri" w:cs="Times New Roman"/>
          <w:b/>
          <w:color w:val="6E7B62"/>
          <w:sz w:val="22"/>
        </w:rPr>
        <w:t>Use Developer Response Row.</w:t>
      </w:r>
      <w:r w:rsidRPr="00A877A0">
        <w:rPr>
          <w:rFonts w:ascii="Calibri" w:eastAsia="Times New Roman" w:hAnsi="Calibri" w:cs="Times New Roman"/>
          <w:sz w:val="22"/>
        </w:rPr>
        <w:t xml:space="preserve"> When you make changes to your course based on the reviewer comments, please write an explanation in the “Developer Response” row for each section. If you decide not to make a suggested change, please indicate the reason in the same area. </w:t>
      </w:r>
    </w:p>
    <w:p w14:paraId="569F7330" w14:textId="77777777" w:rsidR="00902CC9" w:rsidRPr="00A877A0" w:rsidRDefault="00902CC9" w:rsidP="00902CC9">
      <w:pPr>
        <w:ind w:left="720"/>
        <w:rPr>
          <w:rFonts w:ascii="Calibri" w:eastAsia="Times New Roman" w:hAnsi="Calibri" w:cs="Times New Roman"/>
          <w:sz w:val="22"/>
        </w:rPr>
      </w:pPr>
      <w:r w:rsidRPr="00A877A0">
        <w:rPr>
          <w:rFonts w:ascii="Calibri" w:eastAsia="Times New Roman" w:hAnsi="Calibri" w:cs="Times New Roman"/>
          <w:sz w:val="22"/>
        </w:rPr>
        <w:t xml:space="preserve">Please do not indicate that something a reviewer has requested that you do will be done when you teach the course. With few exceptions, all aspects of the course must be available for review before it will pass the rubric. </w:t>
      </w:r>
    </w:p>
    <w:p w14:paraId="3E12D9B2" w14:textId="77777777" w:rsidR="00902CC9" w:rsidRPr="00003998" w:rsidRDefault="00902CC9" w:rsidP="00743F54">
      <w:pPr>
        <w:pStyle w:val="Heading2"/>
        <w:shd w:val="clear" w:color="auto" w:fill="F8F1E5"/>
      </w:pPr>
      <w:r w:rsidRPr="00003998">
        <w:t>Round 2</w:t>
      </w:r>
    </w:p>
    <w:p w14:paraId="743652A9" w14:textId="77777777" w:rsidR="00902CC9" w:rsidRPr="002470B0" w:rsidRDefault="00902CC9" w:rsidP="002470B0">
      <w:pPr>
        <w:spacing w:before="120" w:after="0"/>
        <w:rPr>
          <w:rFonts w:asciiTheme="majorHAnsi" w:hAnsiTheme="majorHAnsi" w:cstheme="majorHAnsi"/>
          <w:b/>
          <w:i/>
          <w:color w:val="0D4BA0"/>
          <w:sz w:val="24"/>
          <w:szCs w:val="24"/>
        </w:rPr>
      </w:pPr>
      <w:r w:rsidRPr="002470B0">
        <w:rPr>
          <w:rFonts w:asciiTheme="majorHAnsi" w:hAnsiTheme="majorHAnsi" w:cstheme="majorHAnsi"/>
          <w:b/>
          <w:i/>
          <w:color w:val="0D4BA0"/>
          <w:sz w:val="24"/>
          <w:szCs w:val="24"/>
        </w:rPr>
        <w:t>Reviewer Response to Developer Comments</w:t>
      </w:r>
    </w:p>
    <w:p w14:paraId="630E04CB" w14:textId="77777777" w:rsidR="00902CC9" w:rsidRPr="00A877A0" w:rsidRDefault="00902CC9" w:rsidP="00902CC9">
      <w:pPr>
        <w:numPr>
          <w:ilvl w:val="0"/>
          <w:numId w:val="31"/>
        </w:numPr>
        <w:spacing w:after="120"/>
        <w:contextualSpacing/>
        <w:rPr>
          <w:rFonts w:ascii="Calibri" w:eastAsia="Times New Roman" w:hAnsi="Calibri" w:cs="Times New Roman"/>
          <w:sz w:val="22"/>
        </w:rPr>
      </w:pPr>
      <w:r w:rsidRPr="00A877A0">
        <w:rPr>
          <w:rFonts w:ascii="Calibri" w:eastAsia="Times New Roman" w:hAnsi="Calibri" w:cs="Times New Roman"/>
          <w:b/>
          <w:color w:val="6E7B62"/>
          <w:sz w:val="22"/>
        </w:rPr>
        <w:t>Reviewer initiates a Round 2 review.</w:t>
      </w:r>
      <w:r w:rsidRPr="00A877A0">
        <w:rPr>
          <w:rFonts w:ascii="Calibri" w:eastAsia="Times New Roman" w:hAnsi="Calibri" w:cs="Times New Roman"/>
          <w:sz w:val="22"/>
        </w:rPr>
        <w:t xml:space="preserve"> If the reviewer has further comments, questions or suggestions, he or she will initiate a Round 2 Review. This process is much quicker than the previous process and the Round 2 Developer Response to Reviewer Comments is usually the last step in the review.</w:t>
      </w:r>
    </w:p>
    <w:p w14:paraId="2BDAD310" w14:textId="77777777" w:rsidR="00902CC9" w:rsidRPr="002470B0" w:rsidRDefault="00902CC9" w:rsidP="002470B0">
      <w:pPr>
        <w:spacing w:before="120" w:after="0"/>
        <w:rPr>
          <w:rFonts w:asciiTheme="majorHAnsi" w:hAnsiTheme="majorHAnsi" w:cstheme="majorHAnsi"/>
          <w:b/>
          <w:i/>
          <w:color w:val="0D4BA0"/>
          <w:sz w:val="24"/>
          <w:szCs w:val="24"/>
        </w:rPr>
      </w:pPr>
      <w:r w:rsidRPr="002470B0">
        <w:rPr>
          <w:rFonts w:asciiTheme="majorHAnsi" w:hAnsiTheme="majorHAnsi" w:cstheme="majorHAnsi"/>
          <w:b/>
          <w:i/>
          <w:color w:val="0D4BA0"/>
          <w:sz w:val="24"/>
          <w:szCs w:val="24"/>
        </w:rPr>
        <w:t>Developer Response to Review Comments</w:t>
      </w:r>
    </w:p>
    <w:p w14:paraId="04DFD532" w14:textId="77777777" w:rsidR="00902CC9" w:rsidRPr="00A877A0" w:rsidRDefault="00902CC9" w:rsidP="00902CC9">
      <w:pPr>
        <w:numPr>
          <w:ilvl w:val="0"/>
          <w:numId w:val="31"/>
        </w:numPr>
        <w:contextualSpacing/>
        <w:rPr>
          <w:rFonts w:ascii="Calibri" w:eastAsia="Times New Roman" w:hAnsi="Calibri" w:cs="Times New Roman"/>
          <w:sz w:val="22"/>
        </w:rPr>
      </w:pPr>
      <w:r w:rsidRPr="00A877A0">
        <w:rPr>
          <w:rFonts w:ascii="Calibri" w:eastAsia="Times New Roman" w:hAnsi="Calibri" w:cs="Times New Roman"/>
          <w:b/>
          <w:color w:val="6E7B62"/>
          <w:sz w:val="22"/>
        </w:rPr>
        <w:t>Developer responds.</w:t>
      </w:r>
      <w:r w:rsidRPr="00A877A0">
        <w:rPr>
          <w:rFonts w:ascii="Calibri" w:eastAsia="Times New Roman" w:hAnsi="Calibri" w:cs="Times New Roman"/>
          <w:sz w:val="22"/>
        </w:rPr>
        <w:t xml:space="preserve"> This step is often simply a confirmation of agreed changes. Stipend payment will occur after this step is complete.</w:t>
      </w:r>
    </w:p>
    <w:p w14:paraId="1A02A47A" w14:textId="77777777" w:rsidR="00902CC9" w:rsidRPr="00003998" w:rsidRDefault="00902CC9" w:rsidP="00902CC9">
      <w:pPr>
        <w:rPr>
          <w:rFonts w:ascii="Calibri" w:eastAsia="Times New Roman" w:hAnsi="Calibri" w:cs="Times New Roman"/>
        </w:rPr>
      </w:pPr>
    </w:p>
    <w:p w14:paraId="49EF359E" w14:textId="77777777" w:rsidR="00902CC9" w:rsidRPr="00003998" w:rsidRDefault="00902CC9" w:rsidP="00743F54">
      <w:pPr>
        <w:pStyle w:val="Heading2"/>
        <w:shd w:val="clear" w:color="auto" w:fill="F8F1E5"/>
      </w:pPr>
      <w:r w:rsidRPr="00743F54">
        <w:t>Comments</w:t>
      </w:r>
      <w:r w:rsidRPr="00003998">
        <w:t xml:space="preserve"> from Instructor to Reviewer prior to reviewing the course.</w:t>
      </w:r>
    </w:p>
    <w:p w14:paraId="78E8C922" w14:textId="77777777" w:rsidR="00902CC9" w:rsidRPr="00A877A0" w:rsidRDefault="00902CC9" w:rsidP="00134FA0">
      <w:pPr>
        <w:pStyle w:val="Heading4"/>
        <w:rPr>
          <w:sz w:val="22"/>
        </w:rPr>
      </w:pPr>
      <w:r w:rsidRPr="00A877A0">
        <w:rPr>
          <w:sz w:val="22"/>
        </w:rPr>
        <w:t>Enter any information you would like the reviewers to know.</w:t>
      </w:r>
    </w:p>
    <w:p w14:paraId="15791C48" w14:textId="77777777" w:rsidR="00902CC9" w:rsidRPr="00003998" w:rsidRDefault="00902CC9" w:rsidP="00902CC9">
      <w:pPr>
        <w:rPr>
          <w:rFonts w:ascii="Calibri" w:eastAsia="Times New Roman" w:hAnsi="Calibri" w:cs="Times New Roman"/>
        </w:rPr>
      </w:pPr>
    </w:p>
    <w:p w14:paraId="623EC49B" w14:textId="77777777" w:rsidR="00902CC9" w:rsidRPr="00003998" w:rsidRDefault="00902CC9" w:rsidP="00902CC9">
      <w:pPr>
        <w:rPr>
          <w:rFonts w:ascii="Calibri" w:eastAsia="Times New Roman" w:hAnsi="Calibri" w:cs="Times New Roman"/>
        </w:rPr>
      </w:pPr>
    </w:p>
    <w:p w14:paraId="1D094EF8" w14:textId="77777777" w:rsidR="00902CC9" w:rsidRPr="00BF0D6A" w:rsidRDefault="00902CC9" w:rsidP="00902CC9">
      <w:pPr>
        <w:rPr>
          <w:rFonts w:ascii="Calibri Light" w:eastAsia="Times New Roman" w:hAnsi="Calibri Light" w:cs="Times New Roman"/>
          <w:b/>
          <w:color w:val="1D1B11" w:themeColor="background2" w:themeShade="1A"/>
          <w:sz w:val="24"/>
          <w:szCs w:val="32"/>
        </w:rPr>
      </w:pPr>
      <w:r w:rsidRPr="00003998">
        <w:rPr>
          <w:rFonts w:ascii="Calibri" w:eastAsia="Times New Roman" w:hAnsi="Calibri" w:cs="Times New Roman"/>
        </w:rPr>
        <w:br w:type="page"/>
      </w:r>
      <w:r w:rsidRPr="00BF0D6A">
        <w:rPr>
          <w:rFonts w:ascii="Calibri Light" w:eastAsia="Times New Roman" w:hAnsi="Calibri Light" w:cs="Times New Roman"/>
          <w:b/>
          <w:color w:val="1D1B11" w:themeColor="background2" w:themeShade="1A"/>
          <w:sz w:val="24"/>
          <w:szCs w:val="32"/>
        </w:rPr>
        <w:lastRenderedPageBreak/>
        <w:t>Online courses will meet all the following requirements.</w:t>
      </w:r>
    </w:p>
    <w:tbl>
      <w:tblPr>
        <w:tblStyle w:val="TableGrid5"/>
        <w:tblW w:w="10998" w:type="dxa"/>
        <w:tblLayout w:type="fixed"/>
        <w:tblLook w:val="04A0" w:firstRow="1" w:lastRow="0" w:firstColumn="1" w:lastColumn="0" w:noHBand="0" w:noVBand="1"/>
        <w:tblDescription w:val="Course Overview and Introduction"/>
      </w:tblPr>
      <w:tblGrid>
        <w:gridCol w:w="828"/>
        <w:gridCol w:w="7110"/>
        <w:gridCol w:w="1080"/>
        <w:gridCol w:w="1980"/>
      </w:tblGrid>
      <w:tr w:rsidR="00FC3A6D" w:rsidRPr="00FC3A6D" w14:paraId="7C1D70AB" w14:textId="77777777" w:rsidTr="00DF2FB7">
        <w:trPr>
          <w:trHeight w:val="269"/>
          <w:tblHeader/>
        </w:trPr>
        <w:tc>
          <w:tcPr>
            <w:tcW w:w="828" w:type="dxa"/>
            <w:shd w:val="clear" w:color="auto" w:fill="F8F1E5"/>
          </w:tcPr>
          <w:p w14:paraId="09273FB6" w14:textId="77777777" w:rsidR="00902CC9" w:rsidRPr="00FC3A6D" w:rsidRDefault="00902CC9" w:rsidP="00E065BC">
            <w:pPr>
              <w:jc w:val="center"/>
              <w:rPr>
                <w:rFonts w:ascii="Calibri Light" w:hAnsi="Calibri Light" w:cs="Calibri Light"/>
                <w:b/>
                <w:color w:val="1D1B11" w:themeColor="background2" w:themeShade="1A"/>
                <w:sz w:val="24"/>
              </w:rPr>
            </w:pPr>
            <w:r w:rsidRPr="00FC3A6D">
              <w:rPr>
                <w:rFonts w:ascii="Calibri Light" w:hAnsi="Calibri Light" w:cs="Calibri Light"/>
                <w:b/>
                <w:color w:val="1D1B11" w:themeColor="background2" w:themeShade="1A"/>
                <w:sz w:val="24"/>
              </w:rPr>
              <w:t>No.</w:t>
            </w:r>
          </w:p>
        </w:tc>
        <w:tc>
          <w:tcPr>
            <w:tcW w:w="7110" w:type="dxa"/>
            <w:shd w:val="clear" w:color="auto" w:fill="F8F1E5"/>
          </w:tcPr>
          <w:p w14:paraId="41C3E4C3" w14:textId="77777777" w:rsidR="00902CC9" w:rsidRPr="00FC3A6D" w:rsidRDefault="00902CC9" w:rsidP="00E065BC">
            <w:pPr>
              <w:jc w:val="center"/>
              <w:rPr>
                <w:rFonts w:ascii="Calibri Light" w:hAnsi="Calibri Light" w:cs="Calibri Light"/>
                <w:b/>
                <w:color w:val="1D1B11" w:themeColor="background2" w:themeShade="1A"/>
                <w:sz w:val="24"/>
              </w:rPr>
            </w:pPr>
            <w:r w:rsidRPr="00FC3A6D">
              <w:rPr>
                <w:rFonts w:ascii="Calibri Light" w:hAnsi="Calibri Light" w:cs="Calibri Light"/>
                <w:b/>
                <w:color w:val="1D1B11" w:themeColor="background2" w:themeShade="1A"/>
                <w:sz w:val="24"/>
              </w:rPr>
              <w:t>Standard</w:t>
            </w:r>
          </w:p>
        </w:tc>
        <w:tc>
          <w:tcPr>
            <w:tcW w:w="1080" w:type="dxa"/>
            <w:shd w:val="clear" w:color="auto" w:fill="F8F1E5"/>
          </w:tcPr>
          <w:p w14:paraId="132BD6CC" w14:textId="77777777" w:rsidR="00902CC9" w:rsidRPr="00FC3A6D" w:rsidRDefault="00902CC9" w:rsidP="00E065BC">
            <w:pPr>
              <w:jc w:val="center"/>
              <w:rPr>
                <w:rFonts w:ascii="Calibri Light" w:hAnsi="Calibri Light" w:cs="Calibri Light"/>
                <w:b/>
                <w:color w:val="1D1B11" w:themeColor="background2" w:themeShade="1A"/>
                <w:sz w:val="24"/>
              </w:rPr>
            </w:pPr>
            <w:r w:rsidRPr="00FC3A6D">
              <w:rPr>
                <w:rFonts w:ascii="Calibri Light" w:hAnsi="Calibri Light" w:cs="Calibri Light"/>
                <w:b/>
                <w:color w:val="1D1B11" w:themeColor="background2" w:themeShade="1A"/>
                <w:sz w:val="24"/>
              </w:rPr>
              <w:t>Yes / No</w:t>
            </w:r>
          </w:p>
        </w:tc>
        <w:tc>
          <w:tcPr>
            <w:tcW w:w="1980" w:type="dxa"/>
            <w:shd w:val="clear" w:color="auto" w:fill="F8F1E5"/>
          </w:tcPr>
          <w:p w14:paraId="13DC0E4E" w14:textId="77777777" w:rsidR="00902CC9" w:rsidRPr="00FC3A6D" w:rsidRDefault="00902CC9" w:rsidP="00E065BC">
            <w:pPr>
              <w:jc w:val="center"/>
              <w:rPr>
                <w:rFonts w:ascii="Calibri Light" w:hAnsi="Calibri Light" w:cs="Calibri Light"/>
                <w:b/>
                <w:color w:val="1D1B11" w:themeColor="background2" w:themeShade="1A"/>
                <w:sz w:val="24"/>
              </w:rPr>
            </w:pPr>
            <w:r w:rsidRPr="00FC3A6D">
              <w:rPr>
                <w:rFonts w:ascii="Calibri Light" w:hAnsi="Calibri Light" w:cs="Calibri Light"/>
                <w:b/>
                <w:color w:val="1D1B11" w:themeColor="background2" w:themeShade="1A"/>
                <w:sz w:val="24"/>
              </w:rPr>
              <w:t>Location</w:t>
            </w:r>
          </w:p>
        </w:tc>
      </w:tr>
      <w:tr w:rsidR="00902CC9" w:rsidRPr="00003998" w14:paraId="5DFCE3EC" w14:textId="77777777" w:rsidTr="00DF2FB7">
        <w:trPr>
          <w:trHeight w:val="1043"/>
          <w:tblHeader/>
        </w:trPr>
        <w:tc>
          <w:tcPr>
            <w:tcW w:w="10998" w:type="dxa"/>
            <w:gridSpan w:val="4"/>
            <w:shd w:val="clear" w:color="auto" w:fill="F8F1E5"/>
            <w:vAlign w:val="center"/>
          </w:tcPr>
          <w:p w14:paraId="10784204" w14:textId="77777777" w:rsidR="00902CC9" w:rsidRPr="009A4698" w:rsidRDefault="00902CC9" w:rsidP="009A4698">
            <w:pPr>
              <w:pStyle w:val="Heading3"/>
              <w:outlineLvl w:val="2"/>
            </w:pPr>
            <w:r w:rsidRPr="009A4698">
              <w:t>1. Course Overview and Introduction</w:t>
            </w:r>
          </w:p>
          <w:p w14:paraId="70894A86" w14:textId="77777777" w:rsidR="00902CC9" w:rsidRPr="0097524C" w:rsidRDefault="00902CC9" w:rsidP="00E065BC">
            <w:pPr>
              <w:spacing w:line="300" w:lineRule="auto"/>
              <w:rPr>
                <w:rFonts w:ascii="Calibri" w:hAnsi="Calibri" w:cs="Calibri"/>
                <w:color w:val="0F243E" w:themeColor="text2" w:themeShade="80"/>
              </w:rPr>
            </w:pPr>
            <w:r w:rsidRPr="00FC3A6D">
              <w:rPr>
                <w:rFonts w:ascii="Calibri" w:hAnsi="Calibri" w:cs="Calibri"/>
                <w:color w:val="1D1B11" w:themeColor="background2" w:themeShade="1A"/>
              </w:rPr>
              <w:t>The overall design of the course, navigational information, as well as course, instructor, and student information are made transparent to the student at the beginning of the course.</w:t>
            </w:r>
          </w:p>
        </w:tc>
      </w:tr>
      <w:tr w:rsidR="00FC3A6D" w:rsidRPr="00FC3A6D" w14:paraId="55A80BA4" w14:textId="77777777" w:rsidTr="00E065BC">
        <w:trPr>
          <w:trHeight w:val="269"/>
          <w:tblHeader/>
        </w:trPr>
        <w:tc>
          <w:tcPr>
            <w:tcW w:w="828" w:type="dxa"/>
            <w:vAlign w:val="center"/>
          </w:tcPr>
          <w:p w14:paraId="49C0CEA4" w14:textId="77777777" w:rsidR="00902CC9" w:rsidRPr="00FC3A6D" w:rsidRDefault="00902CC9" w:rsidP="00E065BC">
            <w:pPr>
              <w:spacing w:line="300" w:lineRule="auto"/>
              <w:jc w:val="center"/>
              <w:rPr>
                <w:rFonts w:ascii="Calibri" w:hAnsi="Calibri" w:cs="Times New Roman"/>
                <w:color w:val="1D1B11" w:themeColor="background2" w:themeShade="1A"/>
                <w:sz w:val="22"/>
              </w:rPr>
            </w:pPr>
            <w:r w:rsidRPr="00FC3A6D">
              <w:rPr>
                <w:rFonts w:ascii="Calibri" w:hAnsi="Calibri" w:cs="Times New Roman"/>
                <w:color w:val="1D1B11" w:themeColor="background2" w:themeShade="1A"/>
                <w:sz w:val="22"/>
              </w:rPr>
              <w:t>1.1</w:t>
            </w:r>
          </w:p>
        </w:tc>
        <w:tc>
          <w:tcPr>
            <w:tcW w:w="7110" w:type="dxa"/>
            <w:vAlign w:val="center"/>
          </w:tcPr>
          <w:p w14:paraId="04C457BA" w14:textId="77777777" w:rsidR="00902CC9" w:rsidRPr="00FC3A6D" w:rsidRDefault="00902CC9" w:rsidP="00E065BC">
            <w:pPr>
              <w:spacing w:line="300" w:lineRule="auto"/>
              <w:rPr>
                <w:rFonts w:ascii="Calibri" w:hAnsi="Calibri" w:cs="Times New Roman"/>
                <w:color w:val="1D1B11" w:themeColor="background2" w:themeShade="1A"/>
                <w:sz w:val="22"/>
              </w:rPr>
            </w:pPr>
            <w:r w:rsidRPr="00FC3A6D">
              <w:rPr>
                <w:rFonts w:ascii="Calibri" w:hAnsi="Calibri" w:cs="Times New Roman"/>
                <w:color w:val="1D1B11" w:themeColor="background2" w:themeShade="1A"/>
                <w:sz w:val="22"/>
              </w:rPr>
              <w:t xml:space="preserve">The course syllabus is easily located in Blackboard. </w:t>
            </w:r>
          </w:p>
        </w:tc>
        <w:tc>
          <w:tcPr>
            <w:tcW w:w="1080" w:type="dxa"/>
            <w:shd w:val="clear" w:color="auto" w:fill="auto"/>
          </w:tcPr>
          <w:p w14:paraId="7B662E7E" w14:textId="77777777" w:rsidR="00902CC9" w:rsidRPr="00FC3A6D" w:rsidRDefault="00902CC9" w:rsidP="00E065BC">
            <w:pPr>
              <w:spacing w:after="160" w:line="300" w:lineRule="auto"/>
              <w:jc w:val="center"/>
              <w:rPr>
                <w:rFonts w:ascii="Calibri" w:hAnsi="Calibri" w:cs="Times New Roman"/>
                <w:b/>
                <w:color w:val="1D1B11" w:themeColor="background2" w:themeShade="1A"/>
                <w:highlight w:val="lightGray"/>
              </w:rPr>
            </w:pPr>
          </w:p>
        </w:tc>
        <w:tc>
          <w:tcPr>
            <w:tcW w:w="1980" w:type="dxa"/>
            <w:shd w:val="clear" w:color="auto" w:fill="auto"/>
            <w:vAlign w:val="center"/>
          </w:tcPr>
          <w:p w14:paraId="1A129342" w14:textId="77777777" w:rsidR="00902CC9" w:rsidRPr="00FC3A6D" w:rsidRDefault="00902CC9" w:rsidP="00E065BC">
            <w:pPr>
              <w:spacing w:after="160" w:line="300" w:lineRule="auto"/>
              <w:rPr>
                <w:rFonts w:ascii="Calibri" w:hAnsi="Calibri" w:cs="Times New Roman"/>
                <w:color w:val="1D1B11" w:themeColor="background2" w:themeShade="1A"/>
                <w:highlight w:val="lightGray"/>
              </w:rPr>
            </w:pPr>
          </w:p>
        </w:tc>
      </w:tr>
      <w:tr w:rsidR="00FC3A6D" w:rsidRPr="00FC3A6D" w14:paraId="35E5B5EE" w14:textId="77777777" w:rsidTr="00E065BC">
        <w:trPr>
          <w:trHeight w:val="254"/>
          <w:tblHeader/>
        </w:trPr>
        <w:tc>
          <w:tcPr>
            <w:tcW w:w="828" w:type="dxa"/>
            <w:vAlign w:val="center"/>
          </w:tcPr>
          <w:p w14:paraId="2AD3630D" w14:textId="77777777" w:rsidR="00902CC9" w:rsidRPr="00FC3A6D" w:rsidRDefault="00902CC9" w:rsidP="00E065BC">
            <w:pPr>
              <w:spacing w:line="300" w:lineRule="auto"/>
              <w:jc w:val="center"/>
              <w:rPr>
                <w:rFonts w:ascii="Calibri" w:hAnsi="Calibri" w:cs="Times New Roman"/>
                <w:color w:val="1D1B11" w:themeColor="background2" w:themeShade="1A"/>
                <w:sz w:val="22"/>
              </w:rPr>
            </w:pPr>
            <w:r w:rsidRPr="00FC3A6D">
              <w:rPr>
                <w:rFonts w:ascii="Calibri" w:hAnsi="Calibri" w:cs="Times New Roman"/>
                <w:color w:val="1D1B11" w:themeColor="background2" w:themeShade="1A"/>
                <w:sz w:val="22"/>
              </w:rPr>
              <w:t>1.2</w:t>
            </w:r>
          </w:p>
        </w:tc>
        <w:tc>
          <w:tcPr>
            <w:tcW w:w="7110" w:type="dxa"/>
            <w:vAlign w:val="center"/>
          </w:tcPr>
          <w:p w14:paraId="0A8BC6B6" w14:textId="77777777" w:rsidR="00902CC9" w:rsidRPr="00FC3A6D" w:rsidRDefault="00902CC9" w:rsidP="00E065BC">
            <w:pPr>
              <w:spacing w:line="300" w:lineRule="auto"/>
              <w:rPr>
                <w:rFonts w:ascii="Calibri" w:hAnsi="Calibri" w:cs="Times New Roman"/>
                <w:color w:val="1D1B11" w:themeColor="background2" w:themeShade="1A"/>
                <w:sz w:val="22"/>
              </w:rPr>
            </w:pPr>
            <w:r w:rsidRPr="00FC3A6D">
              <w:rPr>
                <w:rFonts w:ascii="Calibri" w:hAnsi="Calibri" w:cs="Times New Roman"/>
                <w:color w:val="1D1B11" w:themeColor="background2" w:themeShade="1A"/>
                <w:sz w:val="22"/>
              </w:rPr>
              <w:t>The syllabus requirements in policy M490 are met [See Policy Manual Policy M490: Section A – Syllabi].</w:t>
            </w:r>
          </w:p>
        </w:tc>
        <w:tc>
          <w:tcPr>
            <w:tcW w:w="1080" w:type="dxa"/>
          </w:tcPr>
          <w:p w14:paraId="2F52F78E" w14:textId="77777777" w:rsidR="00902CC9" w:rsidRPr="00FC3A6D" w:rsidRDefault="00902CC9" w:rsidP="00E065BC">
            <w:pPr>
              <w:spacing w:after="160" w:line="300" w:lineRule="auto"/>
              <w:jc w:val="center"/>
              <w:rPr>
                <w:rFonts w:ascii="Calibri" w:hAnsi="Calibri" w:cs="Times New Roman"/>
                <w:color w:val="1D1B11" w:themeColor="background2" w:themeShade="1A"/>
              </w:rPr>
            </w:pPr>
          </w:p>
        </w:tc>
        <w:tc>
          <w:tcPr>
            <w:tcW w:w="1980" w:type="dxa"/>
            <w:vAlign w:val="center"/>
          </w:tcPr>
          <w:p w14:paraId="1CEFC859" w14:textId="77777777" w:rsidR="00902CC9" w:rsidRPr="00FC3A6D" w:rsidRDefault="00902CC9" w:rsidP="00E065BC">
            <w:pPr>
              <w:spacing w:after="160" w:line="300" w:lineRule="auto"/>
              <w:rPr>
                <w:rFonts w:ascii="Calibri" w:hAnsi="Calibri" w:cs="Times New Roman"/>
                <w:color w:val="1D1B11" w:themeColor="background2" w:themeShade="1A"/>
              </w:rPr>
            </w:pPr>
          </w:p>
        </w:tc>
      </w:tr>
      <w:tr w:rsidR="00FC3A6D" w:rsidRPr="00FC3A6D" w14:paraId="693FF57E" w14:textId="77777777" w:rsidTr="00E065BC">
        <w:trPr>
          <w:trHeight w:val="254"/>
          <w:tblHeader/>
        </w:trPr>
        <w:tc>
          <w:tcPr>
            <w:tcW w:w="828" w:type="dxa"/>
            <w:vAlign w:val="center"/>
          </w:tcPr>
          <w:p w14:paraId="48813CC2" w14:textId="77777777" w:rsidR="00902CC9" w:rsidRPr="00FC3A6D" w:rsidRDefault="00902CC9" w:rsidP="00E065BC">
            <w:pPr>
              <w:spacing w:line="300" w:lineRule="auto"/>
              <w:jc w:val="center"/>
              <w:rPr>
                <w:rFonts w:ascii="Calibri" w:hAnsi="Calibri" w:cs="Times New Roman"/>
                <w:color w:val="1D1B11" w:themeColor="background2" w:themeShade="1A"/>
                <w:sz w:val="22"/>
              </w:rPr>
            </w:pPr>
            <w:r w:rsidRPr="00FC3A6D">
              <w:rPr>
                <w:rFonts w:ascii="Calibri" w:hAnsi="Calibri" w:cs="Times New Roman"/>
                <w:color w:val="1D1B11" w:themeColor="background2" w:themeShade="1A"/>
                <w:sz w:val="22"/>
              </w:rPr>
              <w:t>1.3</w:t>
            </w:r>
          </w:p>
        </w:tc>
        <w:tc>
          <w:tcPr>
            <w:tcW w:w="7110" w:type="dxa"/>
            <w:vAlign w:val="center"/>
          </w:tcPr>
          <w:p w14:paraId="2104BB64" w14:textId="77777777" w:rsidR="00902CC9" w:rsidRPr="00FC3A6D" w:rsidRDefault="00902CC9" w:rsidP="00E065BC">
            <w:pPr>
              <w:spacing w:line="300" w:lineRule="auto"/>
              <w:rPr>
                <w:rFonts w:ascii="Calibri" w:hAnsi="Calibri" w:cs="Times New Roman"/>
                <w:color w:val="1D1B11" w:themeColor="background2" w:themeShade="1A"/>
                <w:sz w:val="22"/>
              </w:rPr>
            </w:pPr>
            <w:r w:rsidRPr="00FC3A6D">
              <w:rPr>
                <w:rFonts w:ascii="Calibri" w:hAnsi="Calibri" w:cs="Times New Roman"/>
                <w:color w:val="1D1B11" w:themeColor="background2" w:themeShade="1A"/>
                <w:sz w:val="22"/>
              </w:rPr>
              <w:t>The course syllabus is written for an online audience. (Phone numbers are complete with area code, time zone is listed, no classroom locations listed, etc.)</w:t>
            </w:r>
          </w:p>
        </w:tc>
        <w:tc>
          <w:tcPr>
            <w:tcW w:w="1080" w:type="dxa"/>
          </w:tcPr>
          <w:p w14:paraId="4D95A7CB" w14:textId="77777777" w:rsidR="00902CC9" w:rsidRPr="00FC3A6D" w:rsidRDefault="00902CC9" w:rsidP="00E065BC">
            <w:pPr>
              <w:spacing w:after="160" w:line="300" w:lineRule="auto"/>
              <w:jc w:val="center"/>
              <w:rPr>
                <w:rFonts w:ascii="Calibri" w:hAnsi="Calibri" w:cs="Times New Roman"/>
                <w:color w:val="1D1B11" w:themeColor="background2" w:themeShade="1A"/>
              </w:rPr>
            </w:pPr>
          </w:p>
        </w:tc>
        <w:tc>
          <w:tcPr>
            <w:tcW w:w="1980" w:type="dxa"/>
            <w:vAlign w:val="center"/>
          </w:tcPr>
          <w:p w14:paraId="015306FE" w14:textId="77777777" w:rsidR="00902CC9" w:rsidRPr="00FC3A6D" w:rsidRDefault="00902CC9" w:rsidP="00E065BC">
            <w:pPr>
              <w:spacing w:after="160" w:line="300" w:lineRule="auto"/>
              <w:rPr>
                <w:rFonts w:ascii="Calibri" w:hAnsi="Calibri" w:cs="Times New Roman"/>
                <w:color w:val="1D1B11" w:themeColor="background2" w:themeShade="1A"/>
                <w:sz w:val="20"/>
              </w:rPr>
            </w:pPr>
          </w:p>
        </w:tc>
      </w:tr>
      <w:tr w:rsidR="00FC3A6D" w:rsidRPr="00FC3A6D" w14:paraId="702CC419" w14:textId="77777777" w:rsidTr="00E065BC">
        <w:trPr>
          <w:trHeight w:val="254"/>
          <w:tblHeader/>
        </w:trPr>
        <w:tc>
          <w:tcPr>
            <w:tcW w:w="828" w:type="dxa"/>
            <w:vAlign w:val="center"/>
          </w:tcPr>
          <w:p w14:paraId="55B9DDF5" w14:textId="77777777" w:rsidR="00902CC9" w:rsidRPr="00FC3A6D" w:rsidRDefault="00902CC9" w:rsidP="00E065BC">
            <w:pPr>
              <w:spacing w:line="300" w:lineRule="auto"/>
              <w:jc w:val="center"/>
              <w:rPr>
                <w:rFonts w:ascii="Calibri" w:hAnsi="Calibri" w:cs="Times New Roman"/>
                <w:color w:val="1D1B11" w:themeColor="background2" w:themeShade="1A"/>
                <w:sz w:val="22"/>
              </w:rPr>
            </w:pPr>
            <w:r w:rsidRPr="00FC3A6D">
              <w:rPr>
                <w:rFonts w:ascii="Calibri" w:hAnsi="Calibri" w:cs="Times New Roman"/>
                <w:color w:val="1D1B11" w:themeColor="background2" w:themeShade="1A"/>
                <w:sz w:val="22"/>
              </w:rPr>
              <w:t>1.4</w:t>
            </w:r>
          </w:p>
        </w:tc>
        <w:tc>
          <w:tcPr>
            <w:tcW w:w="7110" w:type="dxa"/>
            <w:vAlign w:val="center"/>
          </w:tcPr>
          <w:p w14:paraId="5684D69F" w14:textId="77777777" w:rsidR="00902CC9" w:rsidRPr="00FC3A6D" w:rsidRDefault="00902CC9" w:rsidP="00E065BC">
            <w:pPr>
              <w:spacing w:line="300" w:lineRule="auto"/>
              <w:rPr>
                <w:rFonts w:ascii="Calibri" w:hAnsi="Calibri" w:cs="Times New Roman"/>
                <w:color w:val="1D1B11" w:themeColor="background2" w:themeShade="1A"/>
                <w:sz w:val="22"/>
              </w:rPr>
            </w:pPr>
            <w:r w:rsidRPr="00FC3A6D">
              <w:rPr>
                <w:rFonts w:ascii="Calibri" w:hAnsi="Calibri" w:cs="Times New Roman"/>
                <w:color w:val="1D1B11" w:themeColor="background2" w:themeShade="1A"/>
                <w:sz w:val="22"/>
              </w:rPr>
              <w:t xml:space="preserve">The course materials are updated to avoid the use of broken web links, the wrong year in the header/file name, or references to pages/sections or chapters in older editions of a textbook and/or publisher provided resources. </w:t>
            </w:r>
          </w:p>
        </w:tc>
        <w:tc>
          <w:tcPr>
            <w:tcW w:w="1080" w:type="dxa"/>
          </w:tcPr>
          <w:p w14:paraId="412A6AB4" w14:textId="77777777" w:rsidR="00902CC9" w:rsidRPr="00FC3A6D" w:rsidRDefault="00902CC9" w:rsidP="00E065BC">
            <w:pPr>
              <w:spacing w:after="160" w:line="300" w:lineRule="auto"/>
              <w:jc w:val="center"/>
              <w:rPr>
                <w:rFonts w:ascii="Calibri" w:hAnsi="Calibri" w:cs="Times New Roman"/>
                <w:color w:val="1D1B11" w:themeColor="background2" w:themeShade="1A"/>
              </w:rPr>
            </w:pPr>
          </w:p>
        </w:tc>
        <w:tc>
          <w:tcPr>
            <w:tcW w:w="1980" w:type="dxa"/>
            <w:vAlign w:val="center"/>
          </w:tcPr>
          <w:p w14:paraId="134C462C" w14:textId="77777777" w:rsidR="00902CC9" w:rsidRPr="00FC3A6D" w:rsidRDefault="00902CC9" w:rsidP="00E065BC">
            <w:pPr>
              <w:spacing w:after="160" w:line="300" w:lineRule="auto"/>
              <w:rPr>
                <w:rFonts w:ascii="Calibri" w:hAnsi="Calibri" w:cs="Times New Roman"/>
                <w:color w:val="1D1B11" w:themeColor="background2" w:themeShade="1A"/>
                <w:sz w:val="20"/>
              </w:rPr>
            </w:pPr>
          </w:p>
        </w:tc>
      </w:tr>
      <w:tr w:rsidR="00FC3A6D" w:rsidRPr="00FC3A6D" w14:paraId="3D9B382D" w14:textId="77777777" w:rsidTr="00E065BC">
        <w:trPr>
          <w:trHeight w:val="254"/>
          <w:tblHeader/>
        </w:trPr>
        <w:tc>
          <w:tcPr>
            <w:tcW w:w="828" w:type="dxa"/>
            <w:vAlign w:val="center"/>
          </w:tcPr>
          <w:p w14:paraId="006BE32E" w14:textId="77777777" w:rsidR="00902CC9" w:rsidRPr="00FC3A6D" w:rsidRDefault="00902CC9" w:rsidP="00E065BC">
            <w:pPr>
              <w:spacing w:line="300" w:lineRule="auto"/>
              <w:jc w:val="center"/>
              <w:rPr>
                <w:rFonts w:ascii="Calibri" w:hAnsi="Calibri" w:cs="Times New Roman"/>
                <w:color w:val="1D1B11" w:themeColor="background2" w:themeShade="1A"/>
                <w:sz w:val="22"/>
              </w:rPr>
            </w:pPr>
            <w:r w:rsidRPr="00FC3A6D">
              <w:rPr>
                <w:rFonts w:ascii="Calibri" w:hAnsi="Calibri" w:cs="Times New Roman"/>
                <w:color w:val="1D1B11" w:themeColor="background2" w:themeShade="1A"/>
                <w:sz w:val="22"/>
              </w:rPr>
              <w:t>1.5</w:t>
            </w:r>
          </w:p>
        </w:tc>
        <w:tc>
          <w:tcPr>
            <w:tcW w:w="7110" w:type="dxa"/>
            <w:vAlign w:val="center"/>
          </w:tcPr>
          <w:p w14:paraId="45F704FF" w14:textId="77777777" w:rsidR="00902CC9" w:rsidRPr="00FC3A6D" w:rsidRDefault="00902CC9" w:rsidP="00E065BC">
            <w:pPr>
              <w:spacing w:line="300" w:lineRule="auto"/>
              <w:rPr>
                <w:rFonts w:ascii="Calibri" w:hAnsi="Calibri" w:cs="Times New Roman"/>
                <w:color w:val="1D1B11" w:themeColor="background2" w:themeShade="1A"/>
                <w:sz w:val="22"/>
              </w:rPr>
            </w:pPr>
            <w:r w:rsidRPr="00FC3A6D">
              <w:rPr>
                <w:rFonts w:ascii="Calibri" w:hAnsi="Calibri" w:cs="Times New Roman"/>
                <w:color w:val="1D1B11" w:themeColor="background2" w:themeShade="1A"/>
                <w:sz w:val="22"/>
              </w:rPr>
              <w:t>Instructions make it clear how to get started in the course and are located at the top of the main course page. For example, a “Getting Started” section or a Course Guide.</w:t>
            </w:r>
          </w:p>
        </w:tc>
        <w:tc>
          <w:tcPr>
            <w:tcW w:w="1080" w:type="dxa"/>
          </w:tcPr>
          <w:p w14:paraId="308787B3" w14:textId="77777777" w:rsidR="00902CC9" w:rsidRPr="00FC3A6D" w:rsidRDefault="00902CC9" w:rsidP="00E065BC">
            <w:pPr>
              <w:spacing w:after="160" w:line="300" w:lineRule="auto"/>
              <w:jc w:val="center"/>
              <w:rPr>
                <w:rFonts w:ascii="Calibri" w:hAnsi="Calibri" w:cs="Times New Roman"/>
                <w:color w:val="1D1B11" w:themeColor="background2" w:themeShade="1A"/>
              </w:rPr>
            </w:pPr>
          </w:p>
        </w:tc>
        <w:tc>
          <w:tcPr>
            <w:tcW w:w="1980" w:type="dxa"/>
            <w:vAlign w:val="center"/>
          </w:tcPr>
          <w:p w14:paraId="5A6DB3E5" w14:textId="77777777" w:rsidR="00902CC9" w:rsidRPr="00FC3A6D" w:rsidRDefault="00902CC9" w:rsidP="00E065BC">
            <w:pPr>
              <w:spacing w:after="160" w:line="300" w:lineRule="auto"/>
              <w:rPr>
                <w:rFonts w:ascii="Calibri" w:hAnsi="Calibri" w:cs="Times New Roman"/>
                <w:color w:val="1D1B11" w:themeColor="background2" w:themeShade="1A"/>
              </w:rPr>
            </w:pPr>
          </w:p>
        </w:tc>
      </w:tr>
      <w:tr w:rsidR="00FC3A6D" w:rsidRPr="00FC3A6D" w14:paraId="18F894D1" w14:textId="77777777" w:rsidTr="00E065BC">
        <w:trPr>
          <w:trHeight w:val="269"/>
          <w:tblHeader/>
        </w:trPr>
        <w:tc>
          <w:tcPr>
            <w:tcW w:w="828" w:type="dxa"/>
            <w:vAlign w:val="center"/>
          </w:tcPr>
          <w:p w14:paraId="06C6E3FA" w14:textId="77777777" w:rsidR="00902CC9" w:rsidRPr="00FC3A6D" w:rsidRDefault="00902CC9" w:rsidP="00E065BC">
            <w:pPr>
              <w:spacing w:line="300" w:lineRule="auto"/>
              <w:jc w:val="center"/>
              <w:rPr>
                <w:rFonts w:ascii="Calibri" w:hAnsi="Calibri" w:cs="Times New Roman"/>
                <w:color w:val="1D1B11" w:themeColor="background2" w:themeShade="1A"/>
                <w:sz w:val="22"/>
              </w:rPr>
            </w:pPr>
            <w:r w:rsidRPr="00FC3A6D">
              <w:rPr>
                <w:rFonts w:ascii="Calibri" w:hAnsi="Calibri" w:cs="Times New Roman"/>
                <w:color w:val="1D1B11" w:themeColor="background2" w:themeShade="1A"/>
                <w:sz w:val="22"/>
              </w:rPr>
              <w:t>1.6</w:t>
            </w:r>
          </w:p>
        </w:tc>
        <w:tc>
          <w:tcPr>
            <w:tcW w:w="7110" w:type="dxa"/>
            <w:vAlign w:val="center"/>
          </w:tcPr>
          <w:p w14:paraId="1724A831" w14:textId="77777777" w:rsidR="00902CC9" w:rsidRPr="00FC3A6D" w:rsidRDefault="00902CC9" w:rsidP="00E065BC">
            <w:pPr>
              <w:spacing w:line="300" w:lineRule="auto"/>
              <w:rPr>
                <w:rFonts w:ascii="Calibri" w:hAnsi="Calibri" w:cs="Times New Roman"/>
                <w:color w:val="1D1B11" w:themeColor="background2" w:themeShade="1A"/>
                <w:sz w:val="22"/>
              </w:rPr>
            </w:pPr>
            <w:r w:rsidRPr="00FC3A6D">
              <w:rPr>
                <w:rFonts w:ascii="Calibri" w:hAnsi="Calibri" w:cs="Times New Roman"/>
                <w:color w:val="1D1B11" w:themeColor="background2" w:themeShade="1A"/>
                <w:sz w:val="22"/>
              </w:rPr>
              <w:t>Navigation of the course makes it clear where to find course components</w:t>
            </w:r>
          </w:p>
        </w:tc>
        <w:tc>
          <w:tcPr>
            <w:tcW w:w="1080" w:type="dxa"/>
          </w:tcPr>
          <w:p w14:paraId="74552661" w14:textId="77777777" w:rsidR="00902CC9" w:rsidRPr="00FC3A6D" w:rsidRDefault="00902CC9" w:rsidP="00E065BC">
            <w:pPr>
              <w:spacing w:after="160" w:line="300" w:lineRule="auto"/>
              <w:jc w:val="center"/>
              <w:rPr>
                <w:rFonts w:ascii="Calibri" w:hAnsi="Calibri" w:cs="Times New Roman"/>
                <w:color w:val="1D1B11" w:themeColor="background2" w:themeShade="1A"/>
              </w:rPr>
            </w:pPr>
          </w:p>
        </w:tc>
        <w:tc>
          <w:tcPr>
            <w:tcW w:w="1980" w:type="dxa"/>
            <w:vAlign w:val="center"/>
          </w:tcPr>
          <w:p w14:paraId="01AE5B7E" w14:textId="77777777" w:rsidR="00902CC9" w:rsidRPr="00FC3A6D" w:rsidRDefault="00902CC9" w:rsidP="00E065BC">
            <w:pPr>
              <w:spacing w:after="160" w:line="300" w:lineRule="auto"/>
              <w:rPr>
                <w:rFonts w:ascii="Calibri" w:hAnsi="Calibri" w:cs="Times New Roman"/>
                <w:color w:val="1D1B11" w:themeColor="background2" w:themeShade="1A"/>
                <w:sz w:val="20"/>
              </w:rPr>
            </w:pPr>
          </w:p>
        </w:tc>
      </w:tr>
      <w:tr w:rsidR="00FC3A6D" w:rsidRPr="00FC3A6D" w14:paraId="29E55BC7" w14:textId="77777777" w:rsidTr="00E065BC">
        <w:trPr>
          <w:trHeight w:val="269"/>
          <w:tblHeader/>
        </w:trPr>
        <w:tc>
          <w:tcPr>
            <w:tcW w:w="828" w:type="dxa"/>
            <w:vAlign w:val="center"/>
          </w:tcPr>
          <w:p w14:paraId="1371D791" w14:textId="77777777" w:rsidR="00902CC9" w:rsidRPr="00FC3A6D" w:rsidRDefault="00902CC9" w:rsidP="00E065BC">
            <w:pPr>
              <w:spacing w:line="300" w:lineRule="auto"/>
              <w:jc w:val="center"/>
              <w:rPr>
                <w:rFonts w:ascii="Calibri" w:hAnsi="Calibri" w:cs="Times New Roman"/>
                <w:color w:val="1D1B11" w:themeColor="background2" w:themeShade="1A"/>
                <w:sz w:val="22"/>
              </w:rPr>
            </w:pPr>
            <w:r w:rsidRPr="00FC3A6D">
              <w:rPr>
                <w:rFonts w:ascii="Calibri" w:hAnsi="Calibri" w:cs="Times New Roman"/>
                <w:color w:val="1D1B11" w:themeColor="background2" w:themeShade="1A"/>
                <w:sz w:val="22"/>
              </w:rPr>
              <w:t>1.7</w:t>
            </w:r>
          </w:p>
        </w:tc>
        <w:tc>
          <w:tcPr>
            <w:tcW w:w="7110" w:type="dxa"/>
            <w:vAlign w:val="center"/>
          </w:tcPr>
          <w:p w14:paraId="1167A4A7" w14:textId="77777777" w:rsidR="00902CC9" w:rsidRPr="00FC3A6D" w:rsidRDefault="00902CC9" w:rsidP="00E065BC">
            <w:pPr>
              <w:spacing w:line="300" w:lineRule="auto"/>
              <w:rPr>
                <w:rFonts w:ascii="Calibri" w:hAnsi="Calibri" w:cs="Times New Roman"/>
                <w:color w:val="1D1B11" w:themeColor="background2" w:themeShade="1A"/>
                <w:sz w:val="22"/>
              </w:rPr>
            </w:pPr>
            <w:r w:rsidRPr="00FC3A6D">
              <w:rPr>
                <w:rFonts w:ascii="Calibri" w:hAnsi="Calibri" w:cs="Times New Roman"/>
                <w:color w:val="1D1B11" w:themeColor="background2" w:themeShade="1A"/>
                <w:sz w:val="22"/>
              </w:rPr>
              <w:t xml:space="preserve">Visual design of the course is logical, consistent and efficient with important information placed in a prominent area of the Blackboard course shell. </w:t>
            </w:r>
          </w:p>
        </w:tc>
        <w:tc>
          <w:tcPr>
            <w:tcW w:w="1080" w:type="dxa"/>
          </w:tcPr>
          <w:p w14:paraId="50245F60" w14:textId="77777777" w:rsidR="00902CC9" w:rsidRPr="00FC3A6D" w:rsidRDefault="00902CC9" w:rsidP="00E065BC">
            <w:pPr>
              <w:spacing w:after="160" w:line="300" w:lineRule="auto"/>
              <w:jc w:val="center"/>
              <w:rPr>
                <w:rFonts w:ascii="Calibri" w:hAnsi="Calibri" w:cs="Times New Roman"/>
                <w:color w:val="1D1B11" w:themeColor="background2" w:themeShade="1A"/>
              </w:rPr>
            </w:pPr>
          </w:p>
        </w:tc>
        <w:tc>
          <w:tcPr>
            <w:tcW w:w="1980" w:type="dxa"/>
            <w:vAlign w:val="center"/>
          </w:tcPr>
          <w:p w14:paraId="1E6BD55F" w14:textId="77777777" w:rsidR="00902CC9" w:rsidRPr="00FC3A6D" w:rsidRDefault="00902CC9" w:rsidP="00E065BC">
            <w:pPr>
              <w:spacing w:after="160" w:line="300" w:lineRule="auto"/>
              <w:rPr>
                <w:rFonts w:ascii="Calibri" w:hAnsi="Calibri" w:cs="Times New Roman"/>
                <w:color w:val="1D1B11" w:themeColor="background2" w:themeShade="1A"/>
                <w:sz w:val="20"/>
              </w:rPr>
            </w:pPr>
          </w:p>
        </w:tc>
      </w:tr>
      <w:tr w:rsidR="00FC3A6D" w:rsidRPr="00FC3A6D" w14:paraId="109D5DC2" w14:textId="77777777" w:rsidTr="00E065BC">
        <w:trPr>
          <w:trHeight w:val="269"/>
          <w:tblHeader/>
        </w:trPr>
        <w:tc>
          <w:tcPr>
            <w:tcW w:w="828" w:type="dxa"/>
            <w:vAlign w:val="center"/>
          </w:tcPr>
          <w:p w14:paraId="5EFEB8F5" w14:textId="77777777" w:rsidR="00902CC9" w:rsidRPr="00FC3A6D" w:rsidRDefault="00902CC9" w:rsidP="00E065BC">
            <w:pPr>
              <w:spacing w:line="300" w:lineRule="auto"/>
              <w:jc w:val="center"/>
              <w:rPr>
                <w:rFonts w:ascii="Calibri" w:hAnsi="Calibri" w:cs="Times New Roman"/>
                <w:color w:val="1D1B11" w:themeColor="background2" w:themeShade="1A"/>
                <w:sz w:val="22"/>
              </w:rPr>
            </w:pPr>
            <w:r w:rsidRPr="00FC3A6D">
              <w:rPr>
                <w:rFonts w:ascii="Calibri" w:hAnsi="Calibri" w:cs="Times New Roman"/>
                <w:color w:val="1D1B11" w:themeColor="background2" w:themeShade="1A"/>
                <w:sz w:val="22"/>
              </w:rPr>
              <w:t>1.8</w:t>
            </w:r>
          </w:p>
        </w:tc>
        <w:tc>
          <w:tcPr>
            <w:tcW w:w="7110" w:type="dxa"/>
            <w:vAlign w:val="center"/>
          </w:tcPr>
          <w:p w14:paraId="6D0A7CC5" w14:textId="77777777" w:rsidR="00902CC9" w:rsidRPr="00FC3A6D" w:rsidRDefault="00902CC9" w:rsidP="00E065BC">
            <w:pPr>
              <w:spacing w:line="300" w:lineRule="auto"/>
              <w:rPr>
                <w:rFonts w:ascii="Calibri" w:hAnsi="Calibri" w:cs="Times New Roman"/>
                <w:color w:val="1D1B11" w:themeColor="background2" w:themeShade="1A"/>
                <w:sz w:val="22"/>
              </w:rPr>
            </w:pPr>
            <w:r w:rsidRPr="00FC3A6D">
              <w:rPr>
                <w:rFonts w:ascii="Calibri" w:hAnsi="Calibri" w:cs="Times New Roman"/>
                <w:color w:val="1D1B11" w:themeColor="background2" w:themeShade="1A"/>
                <w:sz w:val="22"/>
              </w:rPr>
              <w:t>A course schedule clearly indicates the existence of student coursework submission deadlines throughout the duration of the semester.</w:t>
            </w:r>
          </w:p>
        </w:tc>
        <w:tc>
          <w:tcPr>
            <w:tcW w:w="1080" w:type="dxa"/>
          </w:tcPr>
          <w:p w14:paraId="466195BD" w14:textId="77777777" w:rsidR="00902CC9" w:rsidRPr="00FC3A6D" w:rsidRDefault="00902CC9" w:rsidP="00E065BC">
            <w:pPr>
              <w:spacing w:after="160" w:line="300" w:lineRule="auto"/>
              <w:jc w:val="center"/>
              <w:rPr>
                <w:rFonts w:ascii="Calibri" w:hAnsi="Calibri" w:cs="Times New Roman"/>
                <w:color w:val="1D1B11" w:themeColor="background2" w:themeShade="1A"/>
              </w:rPr>
            </w:pPr>
          </w:p>
        </w:tc>
        <w:tc>
          <w:tcPr>
            <w:tcW w:w="1980" w:type="dxa"/>
            <w:vAlign w:val="center"/>
          </w:tcPr>
          <w:p w14:paraId="28BA5D63" w14:textId="77777777" w:rsidR="00902CC9" w:rsidRPr="00FC3A6D" w:rsidRDefault="00902CC9" w:rsidP="00E065BC">
            <w:pPr>
              <w:spacing w:after="160" w:line="300" w:lineRule="auto"/>
              <w:rPr>
                <w:rFonts w:ascii="Calibri" w:hAnsi="Calibri" w:cs="Times New Roman"/>
                <w:color w:val="1D1B11" w:themeColor="background2" w:themeShade="1A"/>
                <w:sz w:val="20"/>
              </w:rPr>
            </w:pPr>
          </w:p>
        </w:tc>
      </w:tr>
      <w:tr w:rsidR="00902CC9" w:rsidRPr="00003998" w14:paraId="42CE6E6D" w14:textId="77777777" w:rsidTr="00335DCD">
        <w:trPr>
          <w:cantSplit/>
          <w:trHeight w:val="1440"/>
          <w:tblHeader/>
        </w:trPr>
        <w:tc>
          <w:tcPr>
            <w:tcW w:w="828" w:type="dxa"/>
            <w:shd w:val="clear" w:color="auto" w:fill="F8F1E5"/>
            <w:textDirection w:val="btLr"/>
            <w:vAlign w:val="center"/>
          </w:tcPr>
          <w:p w14:paraId="00229733" w14:textId="77777777" w:rsidR="00902CC9" w:rsidRPr="003400B5" w:rsidRDefault="00902CC9" w:rsidP="00E065BC">
            <w:pPr>
              <w:spacing w:after="160" w:line="300" w:lineRule="auto"/>
              <w:ind w:left="113" w:right="113"/>
              <w:jc w:val="center"/>
              <w:rPr>
                <w:rFonts w:ascii="Calibri" w:hAnsi="Calibri" w:cs="Times New Roman"/>
                <w:color w:val="1D1B11" w:themeColor="background2" w:themeShade="1A"/>
                <w:sz w:val="22"/>
                <w:szCs w:val="20"/>
              </w:rPr>
            </w:pPr>
            <w:r w:rsidRPr="003400B5">
              <w:rPr>
                <w:rFonts w:ascii="Calibri" w:hAnsi="Calibri" w:cs="Times New Roman"/>
                <w:color w:val="1D1B11" w:themeColor="background2" w:themeShade="1A"/>
                <w:sz w:val="22"/>
                <w:szCs w:val="20"/>
              </w:rPr>
              <w:t>Reviewer Comments</w:t>
            </w:r>
          </w:p>
        </w:tc>
        <w:tc>
          <w:tcPr>
            <w:tcW w:w="10170" w:type="dxa"/>
            <w:gridSpan w:val="3"/>
            <w:shd w:val="clear" w:color="auto" w:fill="F8F1E5"/>
            <w:vAlign w:val="center"/>
          </w:tcPr>
          <w:p w14:paraId="4A0F2A16" w14:textId="77777777" w:rsidR="00902CC9" w:rsidRPr="003400B5" w:rsidRDefault="00902CC9" w:rsidP="00E065BC">
            <w:pPr>
              <w:spacing w:after="160" w:line="300" w:lineRule="auto"/>
              <w:rPr>
                <w:rFonts w:ascii="Calibri" w:hAnsi="Calibri" w:cs="Times New Roman"/>
                <w:color w:val="0F243E" w:themeColor="text2" w:themeShade="80"/>
                <w:sz w:val="22"/>
              </w:rPr>
            </w:pPr>
          </w:p>
        </w:tc>
      </w:tr>
      <w:tr w:rsidR="00902CC9" w:rsidRPr="00003998" w14:paraId="4CEDA79C" w14:textId="77777777" w:rsidTr="00335DCD">
        <w:trPr>
          <w:cantSplit/>
          <w:trHeight w:val="1440"/>
          <w:tblHeader/>
        </w:trPr>
        <w:tc>
          <w:tcPr>
            <w:tcW w:w="828" w:type="dxa"/>
            <w:shd w:val="clear" w:color="auto" w:fill="F8F1E5"/>
            <w:textDirection w:val="btLr"/>
            <w:vAlign w:val="center"/>
          </w:tcPr>
          <w:p w14:paraId="046F2B0F" w14:textId="77777777" w:rsidR="00902CC9" w:rsidRPr="003400B5" w:rsidRDefault="00902CC9" w:rsidP="00E065BC">
            <w:pPr>
              <w:spacing w:after="160" w:line="300" w:lineRule="auto"/>
              <w:ind w:left="113" w:right="113"/>
              <w:jc w:val="center"/>
              <w:rPr>
                <w:rFonts w:ascii="Calibri" w:hAnsi="Calibri" w:cs="Times New Roman"/>
                <w:color w:val="1D1B11" w:themeColor="background2" w:themeShade="1A"/>
                <w:sz w:val="22"/>
                <w:szCs w:val="20"/>
              </w:rPr>
            </w:pPr>
            <w:r w:rsidRPr="003400B5">
              <w:rPr>
                <w:rFonts w:ascii="Calibri" w:hAnsi="Calibri" w:cs="Times New Roman"/>
                <w:color w:val="1D1B11" w:themeColor="background2" w:themeShade="1A"/>
                <w:sz w:val="22"/>
                <w:szCs w:val="20"/>
              </w:rPr>
              <w:t>Developer Response</w:t>
            </w:r>
          </w:p>
        </w:tc>
        <w:tc>
          <w:tcPr>
            <w:tcW w:w="10170" w:type="dxa"/>
            <w:gridSpan w:val="3"/>
            <w:shd w:val="clear" w:color="auto" w:fill="F8F1E5"/>
            <w:vAlign w:val="center"/>
          </w:tcPr>
          <w:p w14:paraId="37D3A1A9" w14:textId="77777777" w:rsidR="00902CC9" w:rsidRPr="003400B5" w:rsidRDefault="00902CC9" w:rsidP="00E065BC">
            <w:pPr>
              <w:spacing w:after="160" w:line="300" w:lineRule="auto"/>
              <w:rPr>
                <w:rFonts w:ascii="Calibri" w:hAnsi="Calibri" w:cs="Times New Roman"/>
                <w:b/>
                <w:color w:val="0F243E" w:themeColor="text2" w:themeShade="80"/>
                <w:sz w:val="22"/>
              </w:rPr>
            </w:pPr>
          </w:p>
        </w:tc>
      </w:tr>
    </w:tbl>
    <w:p w14:paraId="5443F5FF" w14:textId="77777777" w:rsidR="00902CC9" w:rsidRPr="00003998" w:rsidRDefault="00902CC9" w:rsidP="00902CC9">
      <w:pPr>
        <w:rPr>
          <w:rFonts w:ascii="Calibri" w:eastAsia="Times New Roman" w:hAnsi="Calibri" w:cs="Times New Roman"/>
          <w:sz w:val="24"/>
          <w:szCs w:val="24"/>
        </w:rPr>
      </w:pPr>
    </w:p>
    <w:p w14:paraId="4E4107CF" w14:textId="77777777" w:rsidR="00902CC9" w:rsidRPr="00003998" w:rsidRDefault="00902CC9" w:rsidP="00902CC9">
      <w:pPr>
        <w:rPr>
          <w:rFonts w:ascii="Calibri" w:eastAsia="Times New Roman" w:hAnsi="Calibri" w:cs="Times New Roman"/>
          <w:sz w:val="24"/>
          <w:szCs w:val="24"/>
        </w:rPr>
      </w:pPr>
      <w:r w:rsidRPr="00003998">
        <w:rPr>
          <w:rFonts w:ascii="Calibri" w:eastAsia="Times New Roman" w:hAnsi="Calibri" w:cs="Times New Roman"/>
          <w:sz w:val="24"/>
          <w:szCs w:val="24"/>
        </w:rPr>
        <w:br w:type="page"/>
      </w:r>
    </w:p>
    <w:p w14:paraId="2FD577AD" w14:textId="77777777" w:rsidR="00902CC9" w:rsidRPr="00003998" w:rsidRDefault="00902CC9" w:rsidP="00902CC9">
      <w:pPr>
        <w:rPr>
          <w:rFonts w:ascii="Calibri" w:eastAsia="Times New Roman" w:hAnsi="Calibri" w:cs="Times New Roman"/>
          <w:sz w:val="24"/>
          <w:szCs w:val="24"/>
        </w:rPr>
      </w:pPr>
    </w:p>
    <w:tbl>
      <w:tblPr>
        <w:tblStyle w:val="TableGrid5"/>
        <w:tblW w:w="10998" w:type="dxa"/>
        <w:tblLayout w:type="fixed"/>
        <w:tblLook w:val="04A0" w:firstRow="1" w:lastRow="0" w:firstColumn="1" w:lastColumn="0" w:noHBand="0" w:noVBand="1"/>
        <w:tblCaption w:val="Learing Objectives section"/>
      </w:tblPr>
      <w:tblGrid>
        <w:gridCol w:w="828"/>
        <w:gridCol w:w="7110"/>
        <w:gridCol w:w="1080"/>
        <w:gridCol w:w="1980"/>
      </w:tblGrid>
      <w:tr w:rsidR="00D32DF1" w:rsidRPr="00D32DF1" w14:paraId="754E093B" w14:textId="77777777" w:rsidTr="00DF2FB7">
        <w:trPr>
          <w:trHeight w:val="269"/>
          <w:tblHeader/>
        </w:trPr>
        <w:tc>
          <w:tcPr>
            <w:tcW w:w="828" w:type="dxa"/>
            <w:shd w:val="clear" w:color="auto" w:fill="F8F1E5"/>
            <w:vAlign w:val="center"/>
          </w:tcPr>
          <w:p w14:paraId="2B5CFBC5" w14:textId="77777777" w:rsidR="00902CC9" w:rsidRPr="00D32DF1" w:rsidRDefault="00902CC9" w:rsidP="00E065BC">
            <w:pPr>
              <w:jc w:val="center"/>
              <w:rPr>
                <w:rFonts w:ascii="Calibri Light" w:hAnsi="Calibri Light" w:cs="Calibri Light"/>
                <w:b/>
                <w:color w:val="1D1B11" w:themeColor="background2" w:themeShade="1A"/>
                <w:sz w:val="24"/>
              </w:rPr>
            </w:pPr>
            <w:r w:rsidRPr="00D32DF1">
              <w:rPr>
                <w:rFonts w:ascii="Calibri Light" w:hAnsi="Calibri Light" w:cs="Calibri Light"/>
                <w:b/>
                <w:color w:val="1D1B11" w:themeColor="background2" w:themeShade="1A"/>
                <w:sz w:val="24"/>
              </w:rPr>
              <w:t>No.</w:t>
            </w:r>
          </w:p>
        </w:tc>
        <w:tc>
          <w:tcPr>
            <w:tcW w:w="7110" w:type="dxa"/>
            <w:shd w:val="clear" w:color="auto" w:fill="F8F1E5"/>
            <w:vAlign w:val="center"/>
          </w:tcPr>
          <w:p w14:paraId="293378D4" w14:textId="77777777" w:rsidR="00902CC9" w:rsidRPr="00D32DF1" w:rsidRDefault="00902CC9" w:rsidP="00E065BC">
            <w:pPr>
              <w:jc w:val="center"/>
              <w:rPr>
                <w:rFonts w:ascii="Calibri Light" w:hAnsi="Calibri Light" w:cs="Calibri Light"/>
                <w:b/>
                <w:color w:val="1D1B11" w:themeColor="background2" w:themeShade="1A"/>
                <w:sz w:val="24"/>
              </w:rPr>
            </w:pPr>
            <w:r w:rsidRPr="00D32DF1">
              <w:rPr>
                <w:rFonts w:ascii="Calibri Light" w:hAnsi="Calibri Light" w:cs="Calibri Light"/>
                <w:b/>
                <w:color w:val="1D1B11" w:themeColor="background2" w:themeShade="1A"/>
                <w:sz w:val="24"/>
              </w:rPr>
              <w:t>Standard</w:t>
            </w:r>
          </w:p>
        </w:tc>
        <w:tc>
          <w:tcPr>
            <w:tcW w:w="1080" w:type="dxa"/>
            <w:shd w:val="clear" w:color="auto" w:fill="F8F1E5"/>
            <w:vAlign w:val="center"/>
          </w:tcPr>
          <w:p w14:paraId="36AF22B3" w14:textId="77777777" w:rsidR="00902CC9" w:rsidRPr="00D32DF1" w:rsidRDefault="00902CC9" w:rsidP="00E065BC">
            <w:pPr>
              <w:jc w:val="center"/>
              <w:rPr>
                <w:rFonts w:ascii="Calibri Light" w:hAnsi="Calibri Light" w:cs="Calibri Light"/>
                <w:b/>
                <w:color w:val="1D1B11" w:themeColor="background2" w:themeShade="1A"/>
                <w:sz w:val="24"/>
              </w:rPr>
            </w:pPr>
            <w:r w:rsidRPr="00D32DF1">
              <w:rPr>
                <w:rFonts w:ascii="Calibri Light" w:hAnsi="Calibri Light" w:cs="Calibri Light"/>
                <w:b/>
                <w:color w:val="1D1B11" w:themeColor="background2" w:themeShade="1A"/>
                <w:sz w:val="24"/>
              </w:rPr>
              <w:t>Yes / No</w:t>
            </w:r>
          </w:p>
        </w:tc>
        <w:tc>
          <w:tcPr>
            <w:tcW w:w="1980" w:type="dxa"/>
            <w:shd w:val="clear" w:color="auto" w:fill="F8F1E5"/>
            <w:vAlign w:val="center"/>
          </w:tcPr>
          <w:p w14:paraId="77D30404" w14:textId="77777777" w:rsidR="00902CC9" w:rsidRPr="00D32DF1" w:rsidRDefault="00902CC9" w:rsidP="00E065BC">
            <w:pPr>
              <w:jc w:val="center"/>
              <w:rPr>
                <w:rFonts w:ascii="Calibri Light" w:hAnsi="Calibri Light" w:cs="Calibri Light"/>
                <w:b/>
                <w:color w:val="1D1B11" w:themeColor="background2" w:themeShade="1A"/>
                <w:sz w:val="24"/>
              </w:rPr>
            </w:pPr>
            <w:r w:rsidRPr="00D32DF1">
              <w:rPr>
                <w:rFonts w:ascii="Calibri Light" w:hAnsi="Calibri Light" w:cs="Calibri Light"/>
                <w:b/>
                <w:color w:val="1D1B11" w:themeColor="background2" w:themeShade="1A"/>
                <w:sz w:val="24"/>
              </w:rPr>
              <w:t>Location</w:t>
            </w:r>
          </w:p>
        </w:tc>
      </w:tr>
      <w:tr w:rsidR="00902CC9" w:rsidRPr="00003998" w14:paraId="7A4323C9" w14:textId="77777777" w:rsidTr="00DF2FB7">
        <w:trPr>
          <w:trHeight w:val="254"/>
          <w:tblHeader/>
        </w:trPr>
        <w:tc>
          <w:tcPr>
            <w:tcW w:w="10998" w:type="dxa"/>
            <w:gridSpan w:val="4"/>
            <w:shd w:val="clear" w:color="auto" w:fill="F8F1E5"/>
            <w:vAlign w:val="center"/>
          </w:tcPr>
          <w:p w14:paraId="4DC51F55" w14:textId="77777777" w:rsidR="00902CC9" w:rsidRPr="003F4E8F" w:rsidRDefault="00902CC9" w:rsidP="00FC3A6D">
            <w:pPr>
              <w:pStyle w:val="Heading3"/>
              <w:outlineLvl w:val="2"/>
            </w:pPr>
            <w:r w:rsidRPr="003F4E8F">
              <w:t>2. Learning Objectives</w:t>
            </w:r>
          </w:p>
          <w:p w14:paraId="1E4FE64F" w14:textId="77777777" w:rsidR="00902CC9" w:rsidRPr="003F4E8F" w:rsidRDefault="00902CC9" w:rsidP="00E065BC">
            <w:pPr>
              <w:spacing w:line="300" w:lineRule="auto"/>
              <w:ind w:right="-14"/>
              <w:rPr>
                <w:rFonts w:ascii="Calibri" w:hAnsi="Calibri" w:cs="Calibri"/>
                <w:color w:val="1D1B11" w:themeColor="background2" w:themeShade="1A"/>
              </w:rPr>
            </w:pPr>
            <w:r w:rsidRPr="00D32DF1">
              <w:rPr>
                <w:rFonts w:ascii="Calibri" w:hAnsi="Calibri" w:cs="Calibri"/>
                <w:color w:val="1D1B11" w:themeColor="background2" w:themeShade="1A"/>
              </w:rPr>
              <w:t>Learning objectives are clearly defined and explained. Objectives help the learner to focus on learning what the instructor intends for them to learn.</w:t>
            </w:r>
          </w:p>
        </w:tc>
      </w:tr>
      <w:tr w:rsidR="00902CC9" w:rsidRPr="00FB0396" w14:paraId="764D9F41" w14:textId="77777777" w:rsidTr="00D32DF1">
        <w:trPr>
          <w:trHeight w:val="1088"/>
          <w:tblHeader/>
        </w:trPr>
        <w:tc>
          <w:tcPr>
            <w:tcW w:w="828" w:type="dxa"/>
            <w:vAlign w:val="center"/>
          </w:tcPr>
          <w:p w14:paraId="7CC0D3F8" w14:textId="77777777" w:rsidR="00902CC9" w:rsidRPr="00D32DF1" w:rsidRDefault="00902CC9" w:rsidP="00E065BC">
            <w:pPr>
              <w:spacing w:line="300" w:lineRule="auto"/>
              <w:jc w:val="center"/>
              <w:rPr>
                <w:rFonts w:ascii="Calibri" w:hAnsi="Calibri" w:cs="Times New Roman"/>
                <w:color w:val="1D1B11" w:themeColor="background2" w:themeShade="1A"/>
                <w:sz w:val="22"/>
                <w:szCs w:val="22"/>
              </w:rPr>
            </w:pPr>
            <w:r w:rsidRPr="00D32DF1">
              <w:rPr>
                <w:rFonts w:ascii="Calibri" w:hAnsi="Calibri" w:cs="Times New Roman"/>
                <w:color w:val="1D1B11" w:themeColor="background2" w:themeShade="1A"/>
                <w:sz w:val="22"/>
                <w:szCs w:val="22"/>
              </w:rPr>
              <w:t>2.1</w:t>
            </w:r>
          </w:p>
        </w:tc>
        <w:tc>
          <w:tcPr>
            <w:tcW w:w="7110" w:type="dxa"/>
            <w:vAlign w:val="center"/>
          </w:tcPr>
          <w:p w14:paraId="0C90DE56" w14:textId="77777777" w:rsidR="00902CC9" w:rsidRPr="00D32DF1" w:rsidRDefault="00902CC9" w:rsidP="00E065BC">
            <w:pPr>
              <w:spacing w:line="300" w:lineRule="auto"/>
              <w:rPr>
                <w:rFonts w:ascii="Calibri" w:hAnsi="Calibri" w:cs="Times New Roman"/>
                <w:color w:val="1D1B11" w:themeColor="background2" w:themeShade="1A"/>
                <w:sz w:val="22"/>
                <w:szCs w:val="22"/>
              </w:rPr>
            </w:pPr>
            <w:r w:rsidRPr="00D32DF1">
              <w:rPr>
                <w:rFonts w:ascii="Calibri" w:hAnsi="Calibri" w:cs="Times New Roman"/>
                <w:color w:val="1D1B11" w:themeColor="background2" w:themeShade="1A"/>
                <w:sz w:val="22"/>
                <w:szCs w:val="22"/>
              </w:rPr>
              <w:t>The course-level objectives are specific, clearly stated and support the purpose of the course. [See Policy Manual Policy M490 Section B – Standards of Instruction.]</w:t>
            </w:r>
          </w:p>
        </w:tc>
        <w:tc>
          <w:tcPr>
            <w:tcW w:w="1080" w:type="dxa"/>
            <w:vAlign w:val="center"/>
          </w:tcPr>
          <w:p w14:paraId="2CAE4BDB" w14:textId="77777777" w:rsidR="00902CC9" w:rsidRPr="00D32DF1" w:rsidRDefault="00902CC9" w:rsidP="00E065BC">
            <w:pPr>
              <w:spacing w:after="160" w:line="300" w:lineRule="auto"/>
              <w:jc w:val="center"/>
              <w:rPr>
                <w:rFonts w:ascii="Calibri" w:hAnsi="Calibri" w:cs="Times New Roman"/>
                <w:color w:val="1D1B11" w:themeColor="background2" w:themeShade="1A"/>
                <w:sz w:val="22"/>
                <w:szCs w:val="22"/>
              </w:rPr>
            </w:pPr>
          </w:p>
        </w:tc>
        <w:tc>
          <w:tcPr>
            <w:tcW w:w="1980" w:type="dxa"/>
            <w:vAlign w:val="center"/>
          </w:tcPr>
          <w:p w14:paraId="35A0D665" w14:textId="77777777" w:rsidR="00902CC9" w:rsidRPr="00D32DF1" w:rsidRDefault="00902CC9" w:rsidP="00D32DF1">
            <w:pPr>
              <w:spacing w:after="160" w:line="300" w:lineRule="auto"/>
              <w:rPr>
                <w:rFonts w:ascii="Calibri" w:hAnsi="Calibri" w:cs="Times New Roman"/>
                <w:color w:val="1D1B11" w:themeColor="background2" w:themeShade="1A"/>
                <w:sz w:val="22"/>
                <w:szCs w:val="22"/>
              </w:rPr>
            </w:pPr>
          </w:p>
        </w:tc>
      </w:tr>
      <w:tr w:rsidR="00902CC9" w:rsidRPr="00FB0396" w14:paraId="5DEF035F" w14:textId="77777777" w:rsidTr="00D32DF1">
        <w:trPr>
          <w:trHeight w:val="800"/>
          <w:tblHeader/>
        </w:trPr>
        <w:tc>
          <w:tcPr>
            <w:tcW w:w="828" w:type="dxa"/>
            <w:vAlign w:val="center"/>
          </w:tcPr>
          <w:p w14:paraId="1AE37428" w14:textId="77777777" w:rsidR="00902CC9" w:rsidRPr="00D32DF1" w:rsidRDefault="00902CC9" w:rsidP="00E065BC">
            <w:pPr>
              <w:spacing w:line="300" w:lineRule="auto"/>
              <w:jc w:val="center"/>
              <w:rPr>
                <w:rFonts w:ascii="Calibri" w:hAnsi="Calibri" w:cs="Times New Roman"/>
                <w:color w:val="1D1B11" w:themeColor="background2" w:themeShade="1A"/>
                <w:sz w:val="22"/>
                <w:szCs w:val="22"/>
              </w:rPr>
            </w:pPr>
            <w:r w:rsidRPr="00D32DF1">
              <w:rPr>
                <w:rFonts w:ascii="Calibri" w:hAnsi="Calibri" w:cs="Times New Roman"/>
                <w:color w:val="1D1B11" w:themeColor="background2" w:themeShade="1A"/>
                <w:sz w:val="22"/>
                <w:szCs w:val="22"/>
              </w:rPr>
              <w:t>2.2</w:t>
            </w:r>
          </w:p>
        </w:tc>
        <w:tc>
          <w:tcPr>
            <w:tcW w:w="7110" w:type="dxa"/>
            <w:vAlign w:val="center"/>
          </w:tcPr>
          <w:p w14:paraId="22EBD99B" w14:textId="77777777" w:rsidR="00902CC9" w:rsidRPr="00D32DF1" w:rsidRDefault="00902CC9" w:rsidP="00E065BC">
            <w:pPr>
              <w:spacing w:line="300" w:lineRule="auto"/>
              <w:rPr>
                <w:rFonts w:ascii="Calibri" w:hAnsi="Calibri" w:cs="Times New Roman"/>
                <w:color w:val="1D1B11" w:themeColor="background2" w:themeShade="1A"/>
                <w:sz w:val="22"/>
                <w:szCs w:val="22"/>
              </w:rPr>
            </w:pPr>
            <w:r w:rsidRPr="00D32DF1">
              <w:rPr>
                <w:rFonts w:ascii="Calibri" w:hAnsi="Calibri" w:cs="Times New Roman"/>
                <w:color w:val="1D1B11" w:themeColor="background2" w:themeShade="1A"/>
                <w:sz w:val="22"/>
                <w:szCs w:val="22"/>
              </w:rPr>
              <w:t>All course-level objectives are promoted by evaluated learning activities. Please complete the Course Alignment Matrix to demonstrate alignment.</w:t>
            </w:r>
          </w:p>
        </w:tc>
        <w:tc>
          <w:tcPr>
            <w:tcW w:w="1080" w:type="dxa"/>
            <w:vAlign w:val="center"/>
          </w:tcPr>
          <w:p w14:paraId="4D07D631" w14:textId="77777777" w:rsidR="00902CC9" w:rsidRPr="00D32DF1" w:rsidRDefault="00902CC9" w:rsidP="00E065BC">
            <w:pPr>
              <w:spacing w:after="160" w:line="300" w:lineRule="auto"/>
              <w:jc w:val="center"/>
              <w:rPr>
                <w:rFonts w:ascii="Calibri" w:hAnsi="Calibri" w:cs="Times New Roman"/>
                <w:color w:val="1D1B11" w:themeColor="background2" w:themeShade="1A"/>
                <w:sz w:val="22"/>
                <w:szCs w:val="22"/>
              </w:rPr>
            </w:pPr>
          </w:p>
        </w:tc>
        <w:tc>
          <w:tcPr>
            <w:tcW w:w="1980" w:type="dxa"/>
            <w:vAlign w:val="center"/>
          </w:tcPr>
          <w:p w14:paraId="40B0E932" w14:textId="77777777" w:rsidR="00902CC9" w:rsidRPr="00D32DF1" w:rsidRDefault="00902CC9" w:rsidP="00D32DF1">
            <w:pPr>
              <w:spacing w:after="160" w:line="300" w:lineRule="auto"/>
              <w:rPr>
                <w:rFonts w:ascii="Calibri" w:hAnsi="Calibri" w:cs="Times New Roman"/>
                <w:color w:val="1D1B11" w:themeColor="background2" w:themeShade="1A"/>
                <w:sz w:val="22"/>
                <w:szCs w:val="22"/>
              </w:rPr>
            </w:pPr>
          </w:p>
        </w:tc>
      </w:tr>
      <w:tr w:rsidR="00902CC9" w:rsidRPr="00335DCD" w14:paraId="0DAA95DC" w14:textId="77777777" w:rsidTr="00335DCD">
        <w:trPr>
          <w:cantSplit/>
          <w:trHeight w:val="1440"/>
          <w:tblHeader/>
        </w:trPr>
        <w:tc>
          <w:tcPr>
            <w:tcW w:w="828" w:type="dxa"/>
            <w:shd w:val="clear" w:color="auto" w:fill="F8F1E5"/>
            <w:textDirection w:val="btLr"/>
            <w:vAlign w:val="center"/>
          </w:tcPr>
          <w:p w14:paraId="3561360B" w14:textId="77777777" w:rsidR="00902CC9" w:rsidRPr="00335DCD" w:rsidRDefault="00902CC9" w:rsidP="00E065BC">
            <w:pPr>
              <w:spacing w:after="160" w:line="300" w:lineRule="auto"/>
              <w:ind w:left="113" w:right="113"/>
              <w:jc w:val="center"/>
              <w:rPr>
                <w:rFonts w:ascii="Calibri" w:hAnsi="Calibri" w:cs="Times New Roman"/>
                <w:color w:val="1D1B11" w:themeColor="background2" w:themeShade="1A"/>
                <w:sz w:val="22"/>
                <w:szCs w:val="20"/>
              </w:rPr>
            </w:pPr>
            <w:r w:rsidRPr="00335DCD">
              <w:rPr>
                <w:rFonts w:ascii="Calibri" w:hAnsi="Calibri" w:cs="Times New Roman"/>
                <w:color w:val="1D1B11" w:themeColor="background2" w:themeShade="1A"/>
                <w:sz w:val="22"/>
                <w:szCs w:val="20"/>
              </w:rPr>
              <w:t>Reviewer Comments</w:t>
            </w:r>
          </w:p>
        </w:tc>
        <w:tc>
          <w:tcPr>
            <w:tcW w:w="10170" w:type="dxa"/>
            <w:gridSpan w:val="3"/>
            <w:shd w:val="clear" w:color="auto" w:fill="F8F1E5"/>
            <w:vAlign w:val="center"/>
          </w:tcPr>
          <w:p w14:paraId="6D63185D" w14:textId="77777777" w:rsidR="00902CC9" w:rsidRPr="00335DCD" w:rsidRDefault="00902CC9" w:rsidP="00335DCD">
            <w:pPr>
              <w:spacing w:after="160" w:line="300" w:lineRule="auto"/>
              <w:ind w:left="113" w:right="113"/>
              <w:jc w:val="center"/>
              <w:rPr>
                <w:rFonts w:ascii="Calibri" w:hAnsi="Calibri" w:cs="Times New Roman"/>
                <w:color w:val="1D1B11" w:themeColor="background2" w:themeShade="1A"/>
                <w:sz w:val="22"/>
                <w:szCs w:val="20"/>
              </w:rPr>
            </w:pPr>
          </w:p>
        </w:tc>
      </w:tr>
      <w:tr w:rsidR="00902CC9" w:rsidRPr="00335DCD" w14:paraId="0F69C45E" w14:textId="77777777" w:rsidTr="00335DCD">
        <w:trPr>
          <w:cantSplit/>
          <w:trHeight w:val="1440"/>
          <w:tblHeader/>
        </w:trPr>
        <w:tc>
          <w:tcPr>
            <w:tcW w:w="828" w:type="dxa"/>
            <w:shd w:val="clear" w:color="auto" w:fill="F8F1E5"/>
            <w:textDirection w:val="btLr"/>
            <w:vAlign w:val="center"/>
          </w:tcPr>
          <w:p w14:paraId="6443C5F4" w14:textId="77777777" w:rsidR="00902CC9" w:rsidRPr="00335DCD" w:rsidRDefault="00902CC9" w:rsidP="00E065BC">
            <w:pPr>
              <w:spacing w:after="160" w:line="300" w:lineRule="auto"/>
              <w:ind w:left="113" w:right="113"/>
              <w:jc w:val="center"/>
              <w:rPr>
                <w:rFonts w:ascii="Calibri" w:hAnsi="Calibri" w:cs="Times New Roman"/>
                <w:color w:val="1D1B11" w:themeColor="background2" w:themeShade="1A"/>
                <w:sz w:val="22"/>
                <w:szCs w:val="20"/>
              </w:rPr>
            </w:pPr>
            <w:r w:rsidRPr="00335DCD">
              <w:rPr>
                <w:rFonts w:ascii="Calibri" w:hAnsi="Calibri" w:cs="Times New Roman"/>
                <w:color w:val="1D1B11" w:themeColor="background2" w:themeShade="1A"/>
                <w:sz w:val="22"/>
                <w:szCs w:val="20"/>
              </w:rPr>
              <w:t>Developer Response</w:t>
            </w:r>
          </w:p>
        </w:tc>
        <w:tc>
          <w:tcPr>
            <w:tcW w:w="10170" w:type="dxa"/>
            <w:gridSpan w:val="3"/>
            <w:shd w:val="clear" w:color="auto" w:fill="F8F1E5"/>
            <w:vAlign w:val="center"/>
          </w:tcPr>
          <w:p w14:paraId="170E01DA" w14:textId="77777777" w:rsidR="00902CC9" w:rsidRPr="00335DCD" w:rsidRDefault="00902CC9" w:rsidP="00335DCD">
            <w:pPr>
              <w:spacing w:after="160" w:line="300" w:lineRule="auto"/>
              <w:ind w:left="113" w:right="113"/>
              <w:jc w:val="center"/>
              <w:rPr>
                <w:rFonts w:ascii="Calibri" w:hAnsi="Calibri" w:cs="Times New Roman"/>
                <w:color w:val="1D1B11" w:themeColor="background2" w:themeShade="1A"/>
                <w:sz w:val="22"/>
                <w:szCs w:val="20"/>
              </w:rPr>
            </w:pPr>
          </w:p>
        </w:tc>
      </w:tr>
    </w:tbl>
    <w:p w14:paraId="679EF827" w14:textId="77777777" w:rsidR="00902CC9" w:rsidRPr="00003998" w:rsidRDefault="00902CC9" w:rsidP="00902CC9">
      <w:pPr>
        <w:rPr>
          <w:rFonts w:ascii="Calibri" w:eastAsia="Times New Roman" w:hAnsi="Calibri" w:cs="Times New Roman"/>
          <w:sz w:val="24"/>
          <w:szCs w:val="24"/>
        </w:rPr>
      </w:pPr>
    </w:p>
    <w:p w14:paraId="58A2DE3D" w14:textId="77777777" w:rsidR="00902CC9" w:rsidRPr="00003998" w:rsidRDefault="00902CC9" w:rsidP="00902CC9">
      <w:pPr>
        <w:rPr>
          <w:rFonts w:ascii="Calibri" w:eastAsia="Times New Roman" w:hAnsi="Calibri" w:cs="Times New Roman"/>
        </w:rPr>
      </w:pPr>
      <w:r w:rsidRPr="00003998">
        <w:rPr>
          <w:rFonts w:ascii="Calibri" w:eastAsia="Times New Roman" w:hAnsi="Calibri" w:cs="Times New Roman"/>
        </w:rPr>
        <w:br w:type="page"/>
      </w:r>
    </w:p>
    <w:tbl>
      <w:tblPr>
        <w:tblStyle w:val="TableGrid11"/>
        <w:tblW w:w="10970" w:type="dxa"/>
        <w:tblLayout w:type="fixed"/>
        <w:tblLook w:val="04A0" w:firstRow="1" w:lastRow="0" w:firstColumn="1" w:lastColumn="0" w:noHBand="0" w:noVBand="1"/>
        <w:tblDescription w:val="Learner Support section"/>
      </w:tblPr>
      <w:tblGrid>
        <w:gridCol w:w="828"/>
        <w:gridCol w:w="7110"/>
        <w:gridCol w:w="1080"/>
        <w:gridCol w:w="1952"/>
      </w:tblGrid>
      <w:tr w:rsidR="00902CC9" w:rsidRPr="003F4E8F" w14:paraId="11E76B7D" w14:textId="77777777" w:rsidTr="00DF2FB7">
        <w:trPr>
          <w:trHeight w:val="269"/>
          <w:tblHeader/>
        </w:trPr>
        <w:tc>
          <w:tcPr>
            <w:tcW w:w="828" w:type="dxa"/>
            <w:shd w:val="clear" w:color="auto" w:fill="F8F1E5"/>
            <w:vAlign w:val="center"/>
          </w:tcPr>
          <w:p w14:paraId="7B349D7A" w14:textId="77777777" w:rsidR="00902CC9" w:rsidRPr="003F4E8F" w:rsidRDefault="00902CC9" w:rsidP="00E065BC">
            <w:pPr>
              <w:jc w:val="center"/>
              <w:rPr>
                <w:rFonts w:ascii="Calibri Light" w:hAnsi="Calibri Light" w:cs="Calibri Light"/>
                <w:b/>
                <w:color w:val="1D1B11" w:themeColor="background2" w:themeShade="1A"/>
                <w:sz w:val="24"/>
              </w:rPr>
            </w:pPr>
            <w:r w:rsidRPr="003F4E8F">
              <w:rPr>
                <w:rFonts w:ascii="Calibri Light" w:hAnsi="Calibri Light" w:cs="Calibri Light"/>
                <w:b/>
                <w:color w:val="1D1B11" w:themeColor="background2" w:themeShade="1A"/>
                <w:sz w:val="24"/>
              </w:rPr>
              <w:lastRenderedPageBreak/>
              <w:t>No.</w:t>
            </w:r>
          </w:p>
        </w:tc>
        <w:tc>
          <w:tcPr>
            <w:tcW w:w="7110" w:type="dxa"/>
            <w:shd w:val="clear" w:color="auto" w:fill="F8F1E5"/>
            <w:vAlign w:val="center"/>
          </w:tcPr>
          <w:p w14:paraId="2C8A50ED" w14:textId="77777777" w:rsidR="00902CC9" w:rsidRPr="003F4E8F" w:rsidRDefault="00902CC9" w:rsidP="00E065BC">
            <w:pPr>
              <w:jc w:val="center"/>
              <w:rPr>
                <w:rFonts w:ascii="Calibri Light" w:hAnsi="Calibri Light" w:cs="Calibri Light"/>
                <w:b/>
                <w:color w:val="1D1B11" w:themeColor="background2" w:themeShade="1A"/>
                <w:sz w:val="24"/>
              </w:rPr>
            </w:pPr>
            <w:r w:rsidRPr="003F4E8F">
              <w:rPr>
                <w:rFonts w:ascii="Calibri Light" w:hAnsi="Calibri Light" w:cs="Calibri Light"/>
                <w:b/>
                <w:color w:val="1D1B11" w:themeColor="background2" w:themeShade="1A"/>
                <w:sz w:val="24"/>
              </w:rPr>
              <w:t>Standard</w:t>
            </w:r>
          </w:p>
        </w:tc>
        <w:tc>
          <w:tcPr>
            <w:tcW w:w="1080" w:type="dxa"/>
            <w:shd w:val="clear" w:color="auto" w:fill="F8F1E5"/>
            <w:vAlign w:val="center"/>
          </w:tcPr>
          <w:p w14:paraId="514F5476" w14:textId="77777777" w:rsidR="00902CC9" w:rsidRPr="003F4E8F" w:rsidRDefault="00902CC9" w:rsidP="00E065BC">
            <w:pPr>
              <w:jc w:val="center"/>
              <w:rPr>
                <w:rFonts w:ascii="Calibri Light" w:hAnsi="Calibri Light" w:cs="Calibri Light"/>
                <w:b/>
                <w:color w:val="1D1B11" w:themeColor="background2" w:themeShade="1A"/>
                <w:sz w:val="24"/>
              </w:rPr>
            </w:pPr>
            <w:r w:rsidRPr="003F4E8F">
              <w:rPr>
                <w:rFonts w:ascii="Calibri Light" w:hAnsi="Calibri Light" w:cs="Calibri Light"/>
                <w:b/>
                <w:color w:val="1D1B11" w:themeColor="background2" w:themeShade="1A"/>
                <w:sz w:val="24"/>
              </w:rPr>
              <w:t>Yes/No</w:t>
            </w:r>
          </w:p>
        </w:tc>
        <w:tc>
          <w:tcPr>
            <w:tcW w:w="1952" w:type="dxa"/>
            <w:shd w:val="clear" w:color="auto" w:fill="F8F1E5"/>
            <w:vAlign w:val="center"/>
          </w:tcPr>
          <w:p w14:paraId="6B680DD4" w14:textId="77777777" w:rsidR="00902CC9" w:rsidRPr="003F4E8F" w:rsidRDefault="00902CC9" w:rsidP="00E065BC">
            <w:pPr>
              <w:jc w:val="center"/>
              <w:rPr>
                <w:rFonts w:ascii="Calibri Light" w:hAnsi="Calibri Light" w:cs="Calibri Light"/>
                <w:b/>
                <w:color w:val="1D1B11" w:themeColor="background2" w:themeShade="1A"/>
                <w:sz w:val="24"/>
              </w:rPr>
            </w:pPr>
            <w:r w:rsidRPr="003F4E8F">
              <w:rPr>
                <w:rFonts w:ascii="Calibri Light" w:hAnsi="Calibri Light" w:cs="Calibri Light"/>
                <w:b/>
                <w:color w:val="1D1B11" w:themeColor="background2" w:themeShade="1A"/>
                <w:sz w:val="24"/>
              </w:rPr>
              <w:t>Location</w:t>
            </w:r>
          </w:p>
        </w:tc>
      </w:tr>
      <w:tr w:rsidR="00902CC9" w:rsidRPr="00B46D85" w14:paraId="683689E4" w14:textId="77777777" w:rsidTr="00DF2FB7">
        <w:trPr>
          <w:trHeight w:val="269"/>
          <w:tblHeader/>
        </w:trPr>
        <w:tc>
          <w:tcPr>
            <w:tcW w:w="10970" w:type="dxa"/>
            <w:gridSpan w:val="4"/>
            <w:shd w:val="clear" w:color="auto" w:fill="F8F1E5"/>
            <w:vAlign w:val="center"/>
          </w:tcPr>
          <w:p w14:paraId="76135C6B" w14:textId="77777777" w:rsidR="00902CC9" w:rsidRPr="00B46D85" w:rsidRDefault="00902CC9" w:rsidP="00A73EC0">
            <w:pPr>
              <w:pStyle w:val="Heading3"/>
              <w:outlineLvl w:val="2"/>
            </w:pPr>
            <w:r w:rsidRPr="00B46D85">
              <w:t>3. Learner Support</w:t>
            </w:r>
          </w:p>
          <w:p w14:paraId="5FCD760C" w14:textId="77777777" w:rsidR="00902CC9" w:rsidRPr="00B46D85" w:rsidRDefault="00902CC9" w:rsidP="00E065BC">
            <w:pPr>
              <w:spacing w:line="300" w:lineRule="auto"/>
              <w:rPr>
                <w:rFonts w:ascii="Calibri" w:hAnsi="Calibri" w:cs="Calibri"/>
                <w:color w:val="1D1B11" w:themeColor="background2" w:themeShade="1A"/>
              </w:rPr>
            </w:pPr>
            <w:r w:rsidRPr="00B46D85">
              <w:rPr>
                <w:rFonts w:ascii="Calibri" w:hAnsi="Calibri" w:cs="Calibri"/>
                <w:color w:val="1D1B11" w:themeColor="background2" w:themeShade="1A"/>
              </w:rPr>
              <w:t xml:space="preserve">Courses are effectively supported for learners through fully accessible instructors, resources and </w:t>
            </w:r>
            <w:proofErr w:type="gramStart"/>
            <w:r w:rsidRPr="00B46D85">
              <w:rPr>
                <w:rFonts w:ascii="Calibri" w:hAnsi="Calibri" w:cs="Calibri"/>
                <w:color w:val="1D1B11" w:themeColor="background2" w:themeShade="1A"/>
              </w:rPr>
              <w:t>other</w:t>
            </w:r>
            <w:proofErr w:type="gramEnd"/>
            <w:r w:rsidRPr="00B46D85">
              <w:rPr>
                <w:rFonts w:ascii="Calibri" w:hAnsi="Calibri" w:cs="Calibri"/>
                <w:color w:val="1D1B11" w:themeColor="background2" w:themeShade="1A"/>
              </w:rPr>
              <w:t xml:space="preserve"> learner supports.</w:t>
            </w:r>
          </w:p>
        </w:tc>
      </w:tr>
      <w:tr w:rsidR="00902CC9" w:rsidRPr="00B46D85" w14:paraId="2CEFA91C" w14:textId="77777777" w:rsidTr="00A73EC0">
        <w:trPr>
          <w:trHeight w:val="269"/>
          <w:tblHeader/>
        </w:trPr>
        <w:tc>
          <w:tcPr>
            <w:tcW w:w="828" w:type="dxa"/>
            <w:vAlign w:val="center"/>
          </w:tcPr>
          <w:p w14:paraId="0F54E060" w14:textId="77777777" w:rsidR="00902CC9" w:rsidRPr="00B46D85" w:rsidRDefault="00902CC9" w:rsidP="00E065BC">
            <w:pPr>
              <w:spacing w:line="300" w:lineRule="auto"/>
              <w:jc w:val="center"/>
              <w:rPr>
                <w:rFonts w:ascii="Calibri" w:hAnsi="Calibri" w:cs="Times New Roman"/>
                <w:color w:val="1D1B11" w:themeColor="background2" w:themeShade="1A"/>
              </w:rPr>
            </w:pPr>
            <w:r w:rsidRPr="00B46D85">
              <w:rPr>
                <w:rFonts w:ascii="Calibri" w:hAnsi="Calibri" w:cs="Times New Roman"/>
                <w:color w:val="1D1B11" w:themeColor="background2" w:themeShade="1A"/>
              </w:rPr>
              <w:t>3.1</w:t>
            </w:r>
          </w:p>
        </w:tc>
        <w:tc>
          <w:tcPr>
            <w:tcW w:w="7110" w:type="dxa"/>
          </w:tcPr>
          <w:p w14:paraId="46306F9B" w14:textId="77777777" w:rsidR="00902CC9" w:rsidRPr="00B46D85" w:rsidRDefault="00902CC9" w:rsidP="00E065BC">
            <w:pPr>
              <w:spacing w:line="300" w:lineRule="auto"/>
              <w:rPr>
                <w:rFonts w:ascii="Calibri" w:hAnsi="Calibri" w:cs="Times New Roman"/>
                <w:color w:val="1D1B11" w:themeColor="background2" w:themeShade="1A"/>
              </w:rPr>
            </w:pPr>
            <w:r w:rsidRPr="00B46D85">
              <w:rPr>
                <w:rFonts w:ascii="Calibri" w:hAnsi="Calibri" w:cs="Times New Roman"/>
                <w:color w:val="1D1B11" w:themeColor="background2" w:themeShade="1A"/>
              </w:rPr>
              <w:t xml:space="preserve">Instructor expresses willingness to engage with student questions and concerns and has provided a preferred method of contact. </w:t>
            </w:r>
            <w:r w:rsidRPr="00B46D85">
              <w:rPr>
                <w:rFonts w:ascii="Calibri" w:hAnsi="Calibri" w:cs="Times New Roman"/>
                <w:i/>
                <w:color w:val="1D1B11" w:themeColor="background2" w:themeShade="1A"/>
              </w:rPr>
              <w:t>Recommendation</w:t>
            </w:r>
            <w:r w:rsidRPr="00B46D85">
              <w:rPr>
                <w:rFonts w:ascii="Calibri" w:hAnsi="Calibri" w:cs="Times New Roman"/>
                <w:color w:val="1D1B11" w:themeColor="background2" w:themeShade="1A"/>
              </w:rPr>
              <w:t xml:space="preserve">: The preferred method of contact can be displayed as part of the </w:t>
            </w:r>
            <w:r w:rsidRPr="00B46D85">
              <w:rPr>
                <w:rFonts w:ascii="Calibri" w:hAnsi="Calibri" w:cs="Times New Roman"/>
                <w:b/>
                <w:color w:val="1D1B11" w:themeColor="background2" w:themeShade="1A"/>
              </w:rPr>
              <w:t>Your Instructor</w:t>
            </w:r>
            <w:r w:rsidRPr="00B46D85">
              <w:rPr>
                <w:rFonts w:ascii="Calibri" w:hAnsi="Calibri" w:cs="Times New Roman"/>
                <w:color w:val="1D1B11" w:themeColor="background2" w:themeShade="1A"/>
              </w:rPr>
              <w:t xml:space="preserve"> page and/or in the syllabus.</w:t>
            </w:r>
          </w:p>
        </w:tc>
        <w:tc>
          <w:tcPr>
            <w:tcW w:w="1080" w:type="dxa"/>
            <w:vAlign w:val="center"/>
          </w:tcPr>
          <w:p w14:paraId="4B367802" w14:textId="77777777" w:rsidR="00902CC9" w:rsidRPr="00B46D85" w:rsidRDefault="00902CC9" w:rsidP="00E065BC">
            <w:pPr>
              <w:spacing w:after="160" w:line="300" w:lineRule="auto"/>
              <w:jc w:val="center"/>
              <w:rPr>
                <w:rFonts w:ascii="Calibri" w:hAnsi="Calibri" w:cs="Times New Roman"/>
                <w:color w:val="1D1B11" w:themeColor="background2" w:themeShade="1A"/>
              </w:rPr>
            </w:pPr>
          </w:p>
        </w:tc>
        <w:tc>
          <w:tcPr>
            <w:tcW w:w="1952" w:type="dxa"/>
            <w:vAlign w:val="center"/>
          </w:tcPr>
          <w:p w14:paraId="03A6B162" w14:textId="77777777" w:rsidR="00902CC9" w:rsidRPr="00B46D85" w:rsidRDefault="00902CC9" w:rsidP="00A73EC0">
            <w:pPr>
              <w:spacing w:after="160" w:line="300" w:lineRule="auto"/>
              <w:rPr>
                <w:rFonts w:ascii="Calibri" w:hAnsi="Calibri" w:cs="Times New Roman"/>
                <w:color w:val="1D1B11" w:themeColor="background2" w:themeShade="1A"/>
              </w:rPr>
            </w:pPr>
          </w:p>
        </w:tc>
      </w:tr>
      <w:tr w:rsidR="00A877A0" w:rsidRPr="00335DCD" w14:paraId="562E2922" w14:textId="77777777" w:rsidTr="00335DCD">
        <w:trPr>
          <w:cantSplit/>
          <w:trHeight w:val="1440"/>
          <w:tblHeader/>
        </w:trPr>
        <w:tc>
          <w:tcPr>
            <w:tcW w:w="828" w:type="dxa"/>
            <w:shd w:val="clear" w:color="auto" w:fill="F8F1E5"/>
            <w:textDirection w:val="btLr"/>
            <w:vAlign w:val="center"/>
          </w:tcPr>
          <w:p w14:paraId="01376CF8" w14:textId="77777777" w:rsidR="00902CC9" w:rsidRPr="00335DCD" w:rsidRDefault="00902CC9" w:rsidP="00E065BC">
            <w:pPr>
              <w:spacing w:after="160" w:line="300" w:lineRule="auto"/>
              <w:ind w:left="113" w:right="113"/>
              <w:jc w:val="center"/>
              <w:rPr>
                <w:rFonts w:ascii="Calibri" w:hAnsi="Calibri" w:cs="Times New Roman"/>
                <w:color w:val="1D1B11" w:themeColor="background2" w:themeShade="1A"/>
                <w:sz w:val="22"/>
              </w:rPr>
            </w:pPr>
            <w:r w:rsidRPr="00335DCD">
              <w:rPr>
                <w:rFonts w:ascii="Calibri" w:hAnsi="Calibri" w:cs="Times New Roman"/>
                <w:color w:val="1D1B11" w:themeColor="background2" w:themeShade="1A"/>
                <w:sz w:val="22"/>
              </w:rPr>
              <w:t>Reviewer Comments</w:t>
            </w:r>
          </w:p>
        </w:tc>
        <w:tc>
          <w:tcPr>
            <w:tcW w:w="10142" w:type="dxa"/>
            <w:gridSpan w:val="3"/>
            <w:shd w:val="clear" w:color="auto" w:fill="F8F1E5"/>
            <w:vAlign w:val="center"/>
          </w:tcPr>
          <w:p w14:paraId="465C18BF" w14:textId="77777777" w:rsidR="00902CC9" w:rsidRPr="00335DCD" w:rsidRDefault="00902CC9" w:rsidP="00E065BC">
            <w:pPr>
              <w:spacing w:line="300" w:lineRule="auto"/>
              <w:rPr>
                <w:rFonts w:ascii="Calibri" w:hAnsi="Calibri" w:cs="Times New Roman"/>
                <w:color w:val="1D1B11" w:themeColor="background2" w:themeShade="1A"/>
                <w:sz w:val="22"/>
              </w:rPr>
            </w:pPr>
          </w:p>
        </w:tc>
      </w:tr>
      <w:tr w:rsidR="00A877A0" w:rsidRPr="00335DCD" w14:paraId="6A3AF51A" w14:textId="77777777" w:rsidTr="00335DCD">
        <w:trPr>
          <w:cantSplit/>
          <w:trHeight w:val="1440"/>
          <w:tblHeader/>
        </w:trPr>
        <w:tc>
          <w:tcPr>
            <w:tcW w:w="828" w:type="dxa"/>
            <w:shd w:val="clear" w:color="auto" w:fill="F8F1E5"/>
            <w:textDirection w:val="btLr"/>
            <w:vAlign w:val="center"/>
          </w:tcPr>
          <w:p w14:paraId="43ECE92C" w14:textId="77777777" w:rsidR="00902CC9" w:rsidRPr="00335DCD" w:rsidRDefault="00902CC9" w:rsidP="00E065BC">
            <w:pPr>
              <w:spacing w:after="160" w:line="300" w:lineRule="auto"/>
              <w:ind w:left="113" w:right="113"/>
              <w:jc w:val="center"/>
              <w:rPr>
                <w:rFonts w:ascii="Calibri" w:hAnsi="Calibri" w:cs="Times New Roman"/>
                <w:color w:val="1D1B11" w:themeColor="background2" w:themeShade="1A"/>
                <w:sz w:val="22"/>
              </w:rPr>
            </w:pPr>
            <w:r w:rsidRPr="00335DCD">
              <w:rPr>
                <w:rFonts w:ascii="Calibri" w:hAnsi="Calibri" w:cs="Times New Roman"/>
                <w:color w:val="1D1B11" w:themeColor="background2" w:themeShade="1A"/>
                <w:sz w:val="22"/>
              </w:rPr>
              <w:t>Developer Response</w:t>
            </w:r>
          </w:p>
        </w:tc>
        <w:tc>
          <w:tcPr>
            <w:tcW w:w="10142" w:type="dxa"/>
            <w:gridSpan w:val="3"/>
            <w:shd w:val="clear" w:color="auto" w:fill="F8F1E5"/>
            <w:vAlign w:val="center"/>
          </w:tcPr>
          <w:p w14:paraId="72BA256F" w14:textId="77777777" w:rsidR="00902CC9" w:rsidRPr="00335DCD" w:rsidRDefault="00902CC9" w:rsidP="00E065BC">
            <w:pPr>
              <w:spacing w:line="300" w:lineRule="auto"/>
              <w:rPr>
                <w:rFonts w:ascii="Calibri" w:hAnsi="Calibri" w:cs="Times New Roman"/>
                <w:color w:val="1D1B11" w:themeColor="background2" w:themeShade="1A"/>
                <w:sz w:val="22"/>
              </w:rPr>
            </w:pPr>
          </w:p>
        </w:tc>
      </w:tr>
    </w:tbl>
    <w:p w14:paraId="72D9E84B" w14:textId="77777777" w:rsidR="00902CC9" w:rsidRPr="00003998" w:rsidRDefault="00902CC9" w:rsidP="00902CC9">
      <w:pPr>
        <w:rPr>
          <w:rFonts w:ascii="Calibri" w:eastAsia="Times New Roman" w:hAnsi="Calibri" w:cs="Times New Roman"/>
          <w:sz w:val="24"/>
          <w:szCs w:val="24"/>
        </w:rPr>
      </w:pPr>
    </w:p>
    <w:p w14:paraId="2CB17D22" w14:textId="77777777" w:rsidR="00902CC9" w:rsidRPr="00003998" w:rsidRDefault="00902CC9" w:rsidP="00902CC9">
      <w:pPr>
        <w:rPr>
          <w:rFonts w:ascii="Calibri" w:eastAsia="Times New Roman" w:hAnsi="Calibri" w:cs="Times New Roman"/>
          <w:sz w:val="24"/>
          <w:szCs w:val="24"/>
        </w:rPr>
      </w:pPr>
    </w:p>
    <w:p w14:paraId="301A4CCE" w14:textId="77777777" w:rsidR="00902CC9" w:rsidRPr="00003998" w:rsidRDefault="00902CC9" w:rsidP="00902CC9">
      <w:pPr>
        <w:rPr>
          <w:rFonts w:ascii="Calibri" w:eastAsia="Times New Roman" w:hAnsi="Calibri" w:cs="Times New Roman"/>
          <w:sz w:val="24"/>
          <w:szCs w:val="24"/>
        </w:rPr>
      </w:pPr>
    </w:p>
    <w:p w14:paraId="7C01514D" w14:textId="77777777" w:rsidR="00902CC9" w:rsidRPr="00003998" w:rsidRDefault="00902CC9" w:rsidP="00902CC9">
      <w:pPr>
        <w:rPr>
          <w:rFonts w:ascii="Calibri" w:eastAsia="Times New Roman" w:hAnsi="Calibri" w:cs="Times New Roman"/>
          <w:sz w:val="24"/>
          <w:szCs w:val="24"/>
        </w:rPr>
      </w:pPr>
    </w:p>
    <w:p w14:paraId="5998E857" w14:textId="77777777" w:rsidR="00902CC9" w:rsidRPr="00003998" w:rsidRDefault="00902CC9" w:rsidP="00902CC9">
      <w:pPr>
        <w:rPr>
          <w:rFonts w:ascii="Calibri" w:eastAsia="Times New Roman" w:hAnsi="Calibri" w:cs="Times New Roman"/>
          <w:sz w:val="24"/>
          <w:szCs w:val="24"/>
        </w:rPr>
      </w:pPr>
    </w:p>
    <w:p w14:paraId="5A1624B3" w14:textId="77777777" w:rsidR="00902CC9" w:rsidRPr="00003998" w:rsidRDefault="00902CC9" w:rsidP="00902CC9">
      <w:pPr>
        <w:rPr>
          <w:rFonts w:ascii="Calibri" w:eastAsia="Times New Roman" w:hAnsi="Calibri" w:cs="Times New Roman"/>
        </w:rPr>
      </w:pPr>
      <w:r w:rsidRPr="00003998">
        <w:rPr>
          <w:rFonts w:ascii="Calibri" w:eastAsia="Times New Roman" w:hAnsi="Calibri" w:cs="Times New Roman"/>
        </w:rPr>
        <w:br w:type="page"/>
      </w:r>
    </w:p>
    <w:tbl>
      <w:tblPr>
        <w:tblStyle w:val="TableGrid5"/>
        <w:tblW w:w="10998" w:type="dxa"/>
        <w:tblLayout w:type="fixed"/>
        <w:tblLook w:val="04A0" w:firstRow="1" w:lastRow="0" w:firstColumn="1" w:lastColumn="0" w:noHBand="0" w:noVBand="1"/>
        <w:tblDescription w:val="Student Performance Expectations and Evaluation"/>
      </w:tblPr>
      <w:tblGrid>
        <w:gridCol w:w="828"/>
        <w:gridCol w:w="7110"/>
        <w:gridCol w:w="1080"/>
        <w:gridCol w:w="1980"/>
      </w:tblGrid>
      <w:tr w:rsidR="00902CC9" w:rsidRPr="003F4E8F" w14:paraId="11525FF8" w14:textId="77777777" w:rsidTr="00335DCD">
        <w:trPr>
          <w:trHeight w:val="269"/>
          <w:tblHeader/>
        </w:trPr>
        <w:tc>
          <w:tcPr>
            <w:tcW w:w="828" w:type="dxa"/>
            <w:shd w:val="clear" w:color="auto" w:fill="F8F1E5"/>
          </w:tcPr>
          <w:p w14:paraId="1E8AD1BA" w14:textId="77777777" w:rsidR="00902CC9" w:rsidRPr="003F4E8F" w:rsidRDefault="00902CC9" w:rsidP="00E065BC">
            <w:pPr>
              <w:jc w:val="center"/>
              <w:rPr>
                <w:rFonts w:ascii="Calibri Light" w:hAnsi="Calibri Light" w:cs="Calibri Light"/>
                <w:b/>
                <w:color w:val="1D1B11" w:themeColor="background2" w:themeShade="1A"/>
                <w:sz w:val="24"/>
              </w:rPr>
            </w:pPr>
            <w:r w:rsidRPr="003F4E8F">
              <w:rPr>
                <w:rFonts w:ascii="Calibri Light" w:hAnsi="Calibri Light" w:cs="Calibri Light"/>
                <w:b/>
                <w:color w:val="1D1B11" w:themeColor="background2" w:themeShade="1A"/>
                <w:sz w:val="24"/>
              </w:rPr>
              <w:lastRenderedPageBreak/>
              <w:t>No.</w:t>
            </w:r>
          </w:p>
        </w:tc>
        <w:tc>
          <w:tcPr>
            <w:tcW w:w="7110" w:type="dxa"/>
            <w:shd w:val="clear" w:color="auto" w:fill="F8F1E5"/>
          </w:tcPr>
          <w:p w14:paraId="4E9C9939" w14:textId="77777777" w:rsidR="00902CC9" w:rsidRPr="003F4E8F" w:rsidRDefault="00902CC9" w:rsidP="00E065BC">
            <w:pPr>
              <w:jc w:val="center"/>
              <w:rPr>
                <w:rFonts w:ascii="Calibri Light" w:hAnsi="Calibri Light" w:cs="Calibri Light"/>
                <w:b/>
                <w:color w:val="1D1B11" w:themeColor="background2" w:themeShade="1A"/>
                <w:sz w:val="24"/>
              </w:rPr>
            </w:pPr>
            <w:r w:rsidRPr="003F4E8F">
              <w:rPr>
                <w:rFonts w:ascii="Calibri Light" w:hAnsi="Calibri Light" w:cs="Calibri Light"/>
                <w:b/>
                <w:color w:val="1D1B11" w:themeColor="background2" w:themeShade="1A"/>
                <w:sz w:val="24"/>
              </w:rPr>
              <w:t>Standard</w:t>
            </w:r>
          </w:p>
        </w:tc>
        <w:tc>
          <w:tcPr>
            <w:tcW w:w="1080" w:type="dxa"/>
            <w:shd w:val="clear" w:color="auto" w:fill="F8F1E5"/>
          </w:tcPr>
          <w:p w14:paraId="68AEF293" w14:textId="77777777" w:rsidR="00902CC9" w:rsidRPr="003F4E8F" w:rsidRDefault="00902CC9" w:rsidP="00E065BC">
            <w:pPr>
              <w:jc w:val="center"/>
              <w:rPr>
                <w:rFonts w:ascii="Calibri Light" w:hAnsi="Calibri Light" w:cs="Calibri Light"/>
                <w:b/>
                <w:color w:val="1D1B11" w:themeColor="background2" w:themeShade="1A"/>
                <w:sz w:val="24"/>
              </w:rPr>
            </w:pPr>
            <w:r w:rsidRPr="003F4E8F">
              <w:rPr>
                <w:rFonts w:ascii="Calibri Light" w:hAnsi="Calibri Light" w:cs="Calibri Light"/>
                <w:b/>
                <w:color w:val="1D1B11" w:themeColor="background2" w:themeShade="1A"/>
                <w:sz w:val="24"/>
              </w:rPr>
              <w:t>Yes / No</w:t>
            </w:r>
          </w:p>
        </w:tc>
        <w:tc>
          <w:tcPr>
            <w:tcW w:w="1980" w:type="dxa"/>
            <w:shd w:val="clear" w:color="auto" w:fill="F8F1E5"/>
          </w:tcPr>
          <w:p w14:paraId="1A9CED90" w14:textId="77777777" w:rsidR="00902CC9" w:rsidRPr="003F4E8F" w:rsidRDefault="00902CC9" w:rsidP="00E065BC">
            <w:pPr>
              <w:jc w:val="center"/>
              <w:rPr>
                <w:rFonts w:ascii="Calibri Light" w:hAnsi="Calibri Light" w:cs="Calibri Light"/>
                <w:b/>
                <w:color w:val="1D1B11" w:themeColor="background2" w:themeShade="1A"/>
                <w:sz w:val="24"/>
              </w:rPr>
            </w:pPr>
            <w:r w:rsidRPr="003F4E8F">
              <w:rPr>
                <w:rFonts w:ascii="Calibri Light" w:hAnsi="Calibri Light" w:cs="Calibri Light"/>
                <w:b/>
                <w:color w:val="1D1B11" w:themeColor="background2" w:themeShade="1A"/>
                <w:sz w:val="24"/>
              </w:rPr>
              <w:t>Location</w:t>
            </w:r>
          </w:p>
        </w:tc>
      </w:tr>
      <w:tr w:rsidR="00902CC9" w:rsidRPr="00B46D85" w14:paraId="229D7D51" w14:textId="77777777" w:rsidTr="00335DCD">
        <w:trPr>
          <w:trHeight w:val="728"/>
          <w:tblHeader/>
        </w:trPr>
        <w:tc>
          <w:tcPr>
            <w:tcW w:w="10998" w:type="dxa"/>
            <w:gridSpan w:val="4"/>
            <w:shd w:val="clear" w:color="auto" w:fill="F8F1E5"/>
            <w:vAlign w:val="center"/>
          </w:tcPr>
          <w:p w14:paraId="2038587B" w14:textId="77777777" w:rsidR="00902CC9" w:rsidRPr="00B46D85" w:rsidRDefault="00902CC9" w:rsidP="00E2511A">
            <w:pPr>
              <w:pStyle w:val="Heading3"/>
              <w:outlineLvl w:val="2"/>
            </w:pPr>
            <w:r w:rsidRPr="00B46D85">
              <w:t>4. Student Performance Expectations and Evaluation</w:t>
            </w:r>
          </w:p>
          <w:p w14:paraId="2CA720AE" w14:textId="77777777" w:rsidR="00902CC9" w:rsidRPr="00B46D85" w:rsidRDefault="00902CC9" w:rsidP="00E065BC">
            <w:pPr>
              <w:spacing w:line="300" w:lineRule="auto"/>
              <w:rPr>
                <w:rFonts w:ascii="Calibri" w:hAnsi="Calibri" w:cs="Calibri"/>
                <w:color w:val="1D1B11" w:themeColor="background2" w:themeShade="1A"/>
              </w:rPr>
            </w:pPr>
            <w:r w:rsidRPr="00B46D85">
              <w:rPr>
                <w:rFonts w:ascii="Calibri" w:hAnsi="Calibri" w:cs="Calibri"/>
                <w:color w:val="1D1B11" w:themeColor="background2" w:themeShade="1A"/>
              </w:rPr>
              <w:t>Grading and evaluation strategies are established to measure effective learning and learner progress.</w:t>
            </w:r>
          </w:p>
        </w:tc>
      </w:tr>
      <w:tr w:rsidR="00902CC9" w:rsidRPr="00E2511A" w14:paraId="64C033AF" w14:textId="77777777" w:rsidTr="00E2511A">
        <w:trPr>
          <w:trHeight w:val="269"/>
          <w:tblHeader/>
        </w:trPr>
        <w:tc>
          <w:tcPr>
            <w:tcW w:w="828" w:type="dxa"/>
            <w:vAlign w:val="center"/>
          </w:tcPr>
          <w:p w14:paraId="0EDD588E" w14:textId="77777777" w:rsidR="00902CC9" w:rsidRPr="00E2511A" w:rsidRDefault="00902CC9" w:rsidP="00E065BC">
            <w:pPr>
              <w:spacing w:line="300" w:lineRule="auto"/>
              <w:jc w:val="center"/>
              <w:rPr>
                <w:rFonts w:ascii="Calibri" w:hAnsi="Calibri" w:cs="Times New Roman"/>
                <w:color w:val="1D1B11" w:themeColor="background2" w:themeShade="1A"/>
                <w:sz w:val="22"/>
              </w:rPr>
            </w:pPr>
            <w:r w:rsidRPr="00E2511A">
              <w:rPr>
                <w:rFonts w:ascii="Calibri" w:hAnsi="Calibri" w:cs="Times New Roman"/>
                <w:color w:val="1D1B11" w:themeColor="background2" w:themeShade="1A"/>
                <w:sz w:val="22"/>
              </w:rPr>
              <w:t>4.1</w:t>
            </w:r>
          </w:p>
        </w:tc>
        <w:tc>
          <w:tcPr>
            <w:tcW w:w="7110" w:type="dxa"/>
            <w:vAlign w:val="center"/>
          </w:tcPr>
          <w:p w14:paraId="5C9B080A" w14:textId="77777777" w:rsidR="00902CC9" w:rsidRPr="00E2511A" w:rsidRDefault="00902CC9" w:rsidP="00E065BC">
            <w:pPr>
              <w:spacing w:line="300" w:lineRule="auto"/>
              <w:rPr>
                <w:rFonts w:ascii="Calibri" w:hAnsi="Calibri" w:cs="Times New Roman"/>
                <w:color w:val="1D1B11" w:themeColor="background2" w:themeShade="1A"/>
                <w:sz w:val="22"/>
              </w:rPr>
            </w:pPr>
            <w:r w:rsidRPr="00E2511A">
              <w:rPr>
                <w:rFonts w:ascii="Calibri" w:hAnsi="Calibri" w:cs="Times New Roman"/>
                <w:color w:val="1D1B11" w:themeColor="background2" w:themeShade="1A"/>
                <w:sz w:val="22"/>
              </w:rPr>
              <w:t>A clear and detailed explanation of expectations for each assignment is provided. For example, a grading rubric.</w:t>
            </w:r>
          </w:p>
        </w:tc>
        <w:tc>
          <w:tcPr>
            <w:tcW w:w="1080" w:type="dxa"/>
            <w:vAlign w:val="center"/>
          </w:tcPr>
          <w:p w14:paraId="42905A46" w14:textId="77777777" w:rsidR="00902CC9" w:rsidRPr="00E2511A" w:rsidRDefault="00902CC9" w:rsidP="00E065BC">
            <w:pPr>
              <w:spacing w:after="160" w:line="300" w:lineRule="auto"/>
              <w:jc w:val="center"/>
              <w:rPr>
                <w:rFonts w:ascii="Calibri" w:hAnsi="Calibri" w:cs="Times New Roman"/>
                <w:color w:val="1D1B11" w:themeColor="background2" w:themeShade="1A"/>
                <w:sz w:val="22"/>
              </w:rPr>
            </w:pPr>
          </w:p>
        </w:tc>
        <w:tc>
          <w:tcPr>
            <w:tcW w:w="1980" w:type="dxa"/>
            <w:vAlign w:val="center"/>
          </w:tcPr>
          <w:p w14:paraId="36E405D3" w14:textId="77777777" w:rsidR="00902CC9" w:rsidRPr="00E2511A" w:rsidRDefault="00902CC9" w:rsidP="00E2511A">
            <w:pPr>
              <w:spacing w:after="160" w:line="300" w:lineRule="auto"/>
              <w:rPr>
                <w:rFonts w:ascii="Calibri" w:hAnsi="Calibri" w:cs="Times New Roman"/>
                <w:color w:val="1D1B11" w:themeColor="background2" w:themeShade="1A"/>
                <w:sz w:val="22"/>
              </w:rPr>
            </w:pPr>
          </w:p>
        </w:tc>
      </w:tr>
      <w:tr w:rsidR="00902CC9" w:rsidRPr="00E2511A" w14:paraId="7EBE78E0" w14:textId="77777777" w:rsidTr="00E2511A">
        <w:trPr>
          <w:trHeight w:val="269"/>
          <w:tblHeader/>
        </w:trPr>
        <w:tc>
          <w:tcPr>
            <w:tcW w:w="828" w:type="dxa"/>
            <w:vAlign w:val="center"/>
          </w:tcPr>
          <w:p w14:paraId="3C8BBE14" w14:textId="77777777" w:rsidR="00902CC9" w:rsidRPr="00E2511A" w:rsidRDefault="00902CC9" w:rsidP="00E065BC">
            <w:pPr>
              <w:spacing w:line="300" w:lineRule="auto"/>
              <w:jc w:val="center"/>
              <w:rPr>
                <w:rFonts w:ascii="Calibri" w:hAnsi="Calibri" w:cs="Times New Roman"/>
                <w:color w:val="1D1B11" w:themeColor="background2" w:themeShade="1A"/>
                <w:sz w:val="22"/>
              </w:rPr>
            </w:pPr>
            <w:r w:rsidRPr="00E2511A">
              <w:rPr>
                <w:rFonts w:ascii="Calibri" w:hAnsi="Calibri" w:cs="Times New Roman"/>
                <w:color w:val="1D1B11" w:themeColor="background2" w:themeShade="1A"/>
                <w:sz w:val="22"/>
              </w:rPr>
              <w:t>4.2</w:t>
            </w:r>
          </w:p>
        </w:tc>
        <w:tc>
          <w:tcPr>
            <w:tcW w:w="7110" w:type="dxa"/>
            <w:vAlign w:val="center"/>
          </w:tcPr>
          <w:p w14:paraId="5807E89F" w14:textId="77777777" w:rsidR="00902CC9" w:rsidRPr="00E2511A" w:rsidRDefault="00902CC9" w:rsidP="00E065BC">
            <w:pPr>
              <w:spacing w:line="300" w:lineRule="auto"/>
              <w:rPr>
                <w:rFonts w:ascii="Calibri" w:hAnsi="Calibri" w:cs="Times New Roman"/>
                <w:color w:val="1D1B11" w:themeColor="background2" w:themeShade="1A"/>
                <w:sz w:val="22"/>
              </w:rPr>
            </w:pPr>
            <w:r w:rsidRPr="00E2511A">
              <w:rPr>
                <w:rFonts w:ascii="Calibri" w:hAnsi="Calibri" w:cs="Times New Roman"/>
                <w:color w:val="1D1B11" w:themeColor="background2" w:themeShade="1A"/>
                <w:sz w:val="22"/>
              </w:rPr>
              <w:t>A mechanism is in place that allows the students to monitor their course progress and performance. For example, the Blackboard Grade Center or a spreadsheet for students to use to track their grades.</w:t>
            </w:r>
          </w:p>
        </w:tc>
        <w:tc>
          <w:tcPr>
            <w:tcW w:w="1080" w:type="dxa"/>
            <w:vAlign w:val="center"/>
          </w:tcPr>
          <w:p w14:paraId="4273F00E" w14:textId="77777777" w:rsidR="00902CC9" w:rsidRPr="00E2511A" w:rsidRDefault="00902CC9" w:rsidP="00E065BC">
            <w:pPr>
              <w:spacing w:after="160" w:line="300" w:lineRule="auto"/>
              <w:jc w:val="center"/>
              <w:rPr>
                <w:rFonts w:ascii="Calibri" w:hAnsi="Calibri" w:cs="Times New Roman"/>
                <w:color w:val="1D1B11" w:themeColor="background2" w:themeShade="1A"/>
                <w:sz w:val="22"/>
              </w:rPr>
            </w:pPr>
          </w:p>
        </w:tc>
        <w:tc>
          <w:tcPr>
            <w:tcW w:w="1980" w:type="dxa"/>
            <w:vAlign w:val="center"/>
          </w:tcPr>
          <w:p w14:paraId="74CD302F" w14:textId="77777777" w:rsidR="00902CC9" w:rsidRPr="00E2511A" w:rsidRDefault="00902CC9" w:rsidP="00E2511A">
            <w:pPr>
              <w:spacing w:after="160" w:line="300" w:lineRule="auto"/>
              <w:rPr>
                <w:rFonts w:ascii="Calibri" w:hAnsi="Calibri" w:cs="Times New Roman"/>
                <w:color w:val="1D1B11" w:themeColor="background2" w:themeShade="1A"/>
                <w:sz w:val="22"/>
              </w:rPr>
            </w:pPr>
          </w:p>
        </w:tc>
      </w:tr>
      <w:tr w:rsidR="00A877A0" w:rsidRPr="00335DCD" w14:paraId="14795F56" w14:textId="77777777" w:rsidTr="00335DCD">
        <w:trPr>
          <w:cantSplit/>
          <w:trHeight w:val="1440"/>
          <w:tblHeader/>
        </w:trPr>
        <w:tc>
          <w:tcPr>
            <w:tcW w:w="828" w:type="dxa"/>
            <w:shd w:val="clear" w:color="auto" w:fill="F8F1E5"/>
            <w:textDirection w:val="btLr"/>
            <w:vAlign w:val="center"/>
          </w:tcPr>
          <w:p w14:paraId="6C3028AD" w14:textId="77777777" w:rsidR="00902CC9" w:rsidRPr="00335DCD" w:rsidRDefault="00902CC9" w:rsidP="00E065BC">
            <w:pPr>
              <w:spacing w:after="160" w:line="300" w:lineRule="auto"/>
              <w:ind w:left="113" w:right="113"/>
              <w:jc w:val="center"/>
              <w:rPr>
                <w:rFonts w:ascii="Calibri" w:hAnsi="Calibri" w:cs="Times New Roman"/>
                <w:color w:val="1D1B11" w:themeColor="background2" w:themeShade="1A"/>
                <w:sz w:val="22"/>
              </w:rPr>
            </w:pPr>
            <w:r w:rsidRPr="00335DCD">
              <w:rPr>
                <w:rFonts w:ascii="Calibri" w:hAnsi="Calibri" w:cs="Times New Roman"/>
                <w:color w:val="1D1B11" w:themeColor="background2" w:themeShade="1A"/>
                <w:sz w:val="22"/>
              </w:rPr>
              <w:t>Reviewer Comments</w:t>
            </w:r>
          </w:p>
        </w:tc>
        <w:tc>
          <w:tcPr>
            <w:tcW w:w="10170" w:type="dxa"/>
            <w:gridSpan w:val="3"/>
            <w:shd w:val="clear" w:color="auto" w:fill="F8F1E5"/>
            <w:vAlign w:val="center"/>
          </w:tcPr>
          <w:p w14:paraId="0E956611" w14:textId="77777777" w:rsidR="00902CC9" w:rsidRPr="00335DCD" w:rsidRDefault="00902CC9" w:rsidP="00E065BC">
            <w:pPr>
              <w:spacing w:line="300" w:lineRule="auto"/>
              <w:rPr>
                <w:rFonts w:ascii="Calibri" w:hAnsi="Calibri" w:cs="Times New Roman"/>
                <w:color w:val="1D1B11" w:themeColor="background2" w:themeShade="1A"/>
                <w:sz w:val="22"/>
              </w:rPr>
            </w:pPr>
          </w:p>
        </w:tc>
      </w:tr>
      <w:tr w:rsidR="00A877A0" w:rsidRPr="00335DCD" w14:paraId="603527B7" w14:textId="77777777" w:rsidTr="00335DCD">
        <w:trPr>
          <w:cantSplit/>
          <w:trHeight w:val="1440"/>
          <w:tblHeader/>
        </w:trPr>
        <w:tc>
          <w:tcPr>
            <w:tcW w:w="828" w:type="dxa"/>
            <w:shd w:val="clear" w:color="auto" w:fill="F8F1E5"/>
            <w:textDirection w:val="btLr"/>
            <w:vAlign w:val="center"/>
          </w:tcPr>
          <w:p w14:paraId="0F4B32D2" w14:textId="77777777" w:rsidR="00902CC9" w:rsidRPr="00335DCD" w:rsidRDefault="00902CC9" w:rsidP="00E065BC">
            <w:pPr>
              <w:spacing w:after="160" w:line="300" w:lineRule="auto"/>
              <w:ind w:left="113" w:right="113"/>
              <w:jc w:val="center"/>
              <w:rPr>
                <w:rFonts w:ascii="Calibri" w:hAnsi="Calibri" w:cs="Times New Roman"/>
                <w:color w:val="1D1B11" w:themeColor="background2" w:themeShade="1A"/>
                <w:sz w:val="22"/>
              </w:rPr>
            </w:pPr>
            <w:r w:rsidRPr="00335DCD">
              <w:rPr>
                <w:rFonts w:ascii="Calibri" w:hAnsi="Calibri" w:cs="Times New Roman"/>
                <w:color w:val="1D1B11" w:themeColor="background2" w:themeShade="1A"/>
                <w:sz w:val="22"/>
              </w:rPr>
              <w:t>Developer Response</w:t>
            </w:r>
          </w:p>
        </w:tc>
        <w:tc>
          <w:tcPr>
            <w:tcW w:w="10170" w:type="dxa"/>
            <w:gridSpan w:val="3"/>
            <w:shd w:val="clear" w:color="auto" w:fill="F8F1E5"/>
            <w:vAlign w:val="center"/>
          </w:tcPr>
          <w:p w14:paraId="52E96E31" w14:textId="77777777" w:rsidR="00902CC9" w:rsidRPr="00335DCD" w:rsidRDefault="00902CC9" w:rsidP="00E065BC">
            <w:pPr>
              <w:spacing w:line="300" w:lineRule="auto"/>
              <w:rPr>
                <w:rFonts w:ascii="Calibri" w:hAnsi="Calibri" w:cs="Times New Roman"/>
                <w:color w:val="1D1B11" w:themeColor="background2" w:themeShade="1A"/>
                <w:sz w:val="22"/>
              </w:rPr>
            </w:pPr>
          </w:p>
        </w:tc>
      </w:tr>
    </w:tbl>
    <w:p w14:paraId="7241701E" w14:textId="77777777" w:rsidR="00902CC9" w:rsidRPr="00003998" w:rsidRDefault="00902CC9" w:rsidP="00902CC9">
      <w:pPr>
        <w:rPr>
          <w:rFonts w:ascii="Calibri" w:eastAsia="Times New Roman" w:hAnsi="Calibri" w:cs="Times New Roman"/>
          <w:sz w:val="24"/>
          <w:szCs w:val="24"/>
        </w:rPr>
      </w:pPr>
    </w:p>
    <w:p w14:paraId="53772A87" w14:textId="77777777" w:rsidR="00902CC9" w:rsidRPr="00003998" w:rsidRDefault="00902CC9" w:rsidP="00902CC9">
      <w:pPr>
        <w:rPr>
          <w:rFonts w:ascii="Calibri" w:eastAsia="Times New Roman" w:hAnsi="Calibri" w:cs="Times New Roman"/>
        </w:rPr>
      </w:pPr>
      <w:r w:rsidRPr="00003998">
        <w:rPr>
          <w:rFonts w:ascii="Calibri" w:eastAsia="Times New Roman" w:hAnsi="Calibri" w:cs="Times New Roman"/>
        </w:rPr>
        <w:br w:type="page"/>
      </w:r>
    </w:p>
    <w:tbl>
      <w:tblPr>
        <w:tblStyle w:val="TableGrid5"/>
        <w:tblW w:w="10998" w:type="dxa"/>
        <w:tblLayout w:type="fixed"/>
        <w:tblLook w:val="04A0" w:firstRow="1" w:lastRow="0" w:firstColumn="1" w:lastColumn="0" w:noHBand="0" w:noVBand="1"/>
        <w:tblDescription w:val="Resources and Materials section"/>
      </w:tblPr>
      <w:tblGrid>
        <w:gridCol w:w="828"/>
        <w:gridCol w:w="7110"/>
        <w:gridCol w:w="1080"/>
        <w:gridCol w:w="1980"/>
      </w:tblGrid>
      <w:tr w:rsidR="00902CC9" w:rsidRPr="003F4E8F" w14:paraId="13D96586" w14:textId="77777777" w:rsidTr="00335DCD">
        <w:trPr>
          <w:trHeight w:val="404"/>
          <w:tblHeader/>
        </w:trPr>
        <w:tc>
          <w:tcPr>
            <w:tcW w:w="828" w:type="dxa"/>
            <w:shd w:val="clear" w:color="auto" w:fill="F8F1E5"/>
            <w:vAlign w:val="center"/>
          </w:tcPr>
          <w:p w14:paraId="1DA77229" w14:textId="77777777" w:rsidR="00902CC9" w:rsidRPr="003F4E8F" w:rsidRDefault="00902CC9" w:rsidP="00E065BC">
            <w:pPr>
              <w:jc w:val="center"/>
              <w:rPr>
                <w:rFonts w:ascii="Calibri Light" w:hAnsi="Calibri Light" w:cs="Calibri Light"/>
                <w:b/>
                <w:color w:val="1D1B11" w:themeColor="background2" w:themeShade="1A"/>
                <w:sz w:val="24"/>
              </w:rPr>
            </w:pPr>
            <w:r w:rsidRPr="003F4E8F">
              <w:rPr>
                <w:rFonts w:ascii="Calibri Light" w:hAnsi="Calibri Light" w:cs="Calibri Light"/>
                <w:b/>
                <w:color w:val="1D1B11" w:themeColor="background2" w:themeShade="1A"/>
                <w:sz w:val="24"/>
              </w:rPr>
              <w:lastRenderedPageBreak/>
              <w:br w:type="page"/>
              <w:t>No.</w:t>
            </w:r>
          </w:p>
        </w:tc>
        <w:tc>
          <w:tcPr>
            <w:tcW w:w="7110" w:type="dxa"/>
            <w:shd w:val="clear" w:color="auto" w:fill="F8F1E5"/>
            <w:vAlign w:val="center"/>
          </w:tcPr>
          <w:p w14:paraId="3BD33EB3" w14:textId="77777777" w:rsidR="00902CC9" w:rsidRPr="003F4E8F" w:rsidRDefault="00902CC9" w:rsidP="00E065BC">
            <w:pPr>
              <w:jc w:val="center"/>
              <w:rPr>
                <w:rFonts w:ascii="Calibri Light" w:hAnsi="Calibri Light" w:cs="Calibri Light"/>
                <w:b/>
                <w:color w:val="1D1B11" w:themeColor="background2" w:themeShade="1A"/>
                <w:sz w:val="24"/>
              </w:rPr>
            </w:pPr>
            <w:r w:rsidRPr="003F4E8F">
              <w:rPr>
                <w:rFonts w:ascii="Calibri Light" w:hAnsi="Calibri Light" w:cs="Calibri Light"/>
                <w:b/>
                <w:color w:val="1D1B11" w:themeColor="background2" w:themeShade="1A"/>
                <w:sz w:val="24"/>
              </w:rPr>
              <w:t>Standard</w:t>
            </w:r>
          </w:p>
        </w:tc>
        <w:tc>
          <w:tcPr>
            <w:tcW w:w="1080" w:type="dxa"/>
            <w:shd w:val="clear" w:color="auto" w:fill="F8F1E5"/>
            <w:vAlign w:val="center"/>
          </w:tcPr>
          <w:p w14:paraId="32192E86" w14:textId="77777777" w:rsidR="00902CC9" w:rsidRPr="003F4E8F" w:rsidRDefault="00902CC9" w:rsidP="00E065BC">
            <w:pPr>
              <w:jc w:val="center"/>
              <w:rPr>
                <w:rFonts w:ascii="Calibri Light" w:hAnsi="Calibri Light" w:cs="Calibri Light"/>
                <w:b/>
                <w:color w:val="1D1B11" w:themeColor="background2" w:themeShade="1A"/>
                <w:sz w:val="24"/>
              </w:rPr>
            </w:pPr>
            <w:r w:rsidRPr="003F4E8F">
              <w:rPr>
                <w:rFonts w:ascii="Calibri Light" w:hAnsi="Calibri Light" w:cs="Calibri Light"/>
                <w:b/>
                <w:color w:val="1D1B11" w:themeColor="background2" w:themeShade="1A"/>
                <w:sz w:val="24"/>
              </w:rPr>
              <w:t>Yes / No</w:t>
            </w:r>
          </w:p>
        </w:tc>
        <w:tc>
          <w:tcPr>
            <w:tcW w:w="1980" w:type="dxa"/>
            <w:shd w:val="clear" w:color="auto" w:fill="F8F1E5"/>
            <w:vAlign w:val="center"/>
          </w:tcPr>
          <w:p w14:paraId="0B1A87D3" w14:textId="77777777" w:rsidR="00902CC9" w:rsidRPr="003F4E8F" w:rsidRDefault="00902CC9" w:rsidP="00E065BC">
            <w:pPr>
              <w:jc w:val="center"/>
              <w:rPr>
                <w:rFonts w:ascii="Calibri Light" w:hAnsi="Calibri Light" w:cs="Calibri Light"/>
                <w:b/>
                <w:color w:val="1D1B11" w:themeColor="background2" w:themeShade="1A"/>
                <w:sz w:val="24"/>
              </w:rPr>
            </w:pPr>
            <w:r w:rsidRPr="003F4E8F">
              <w:rPr>
                <w:rFonts w:ascii="Calibri Light" w:hAnsi="Calibri Light" w:cs="Calibri Light"/>
                <w:b/>
                <w:color w:val="1D1B11" w:themeColor="background2" w:themeShade="1A"/>
                <w:sz w:val="24"/>
              </w:rPr>
              <w:t>Location</w:t>
            </w:r>
          </w:p>
        </w:tc>
      </w:tr>
      <w:tr w:rsidR="00902CC9" w:rsidRPr="00B46D85" w14:paraId="49C3EBF4" w14:textId="77777777" w:rsidTr="00335DCD">
        <w:trPr>
          <w:trHeight w:val="269"/>
          <w:tblHeader/>
        </w:trPr>
        <w:tc>
          <w:tcPr>
            <w:tcW w:w="10998" w:type="dxa"/>
            <w:gridSpan w:val="4"/>
            <w:shd w:val="clear" w:color="auto" w:fill="F8F1E5"/>
            <w:vAlign w:val="center"/>
          </w:tcPr>
          <w:p w14:paraId="16187E2E" w14:textId="77777777" w:rsidR="00902CC9" w:rsidRPr="003D3FF1" w:rsidRDefault="00902CC9" w:rsidP="00373F7A">
            <w:pPr>
              <w:pStyle w:val="Heading3"/>
              <w:outlineLvl w:val="2"/>
            </w:pPr>
            <w:r w:rsidRPr="003D3FF1">
              <w:t>5. Resources and Materials</w:t>
            </w:r>
          </w:p>
          <w:p w14:paraId="44AD5C8A" w14:textId="77777777" w:rsidR="00902CC9" w:rsidRPr="00B46D85" w:rsidRDefault="00902CC9" w:rsidP="00E065BC">
            <w:pPr>
              <w:spacing w:line="300" w:lineRule="auto"/>
              <w:rPr>
                <w:rFonts w:ascii="Calibri" w:hAnsi="Calibri" w:cs="Calibri"/>
                <w:color w:val="1D1B11" w:themeColor="background2" w:themeShade="1A"/>
              </w:rPr>
            </w:pPr>
            <w:r w:rsidRPr="00B46D85">
              <w:rPr>
                <w:rFonts w:ascii="Calibri" w:hAnsi="Calibri" w:cs="Calibri"/>
                <w:color w:val="1D1B11" w:themeColor="background2" w:themeShade="1A"/>
              </w:rPr>
              <w:t>Instructional materials (Materials, other than standard textbooks are produced by recognized publishers, are prepared by the instructor or distance educators skilled in preparing materials for distance learning.)</w:t>
            </w:r>
          </w:p>
        </w:tc>
      </w:tr>
      <w:tr w:rsidR="00902CC9" w:rsidRPr="000B77BE" w14:paraId="34FC8B51" w14:textId="77777777" w:rsidTr="00E065BC">
        <w:trPr>
          <w:trHeight w:val="827"/>
          <w:tblHeader/>
        </w:trPr>
        <w:tc>
          <w:tcPr>
            <w:tcW w:w="828" w:type="dxa"/>
            <w:vAlign w:val="center"/>
          </w:tcPr>
          <w:p w14:paraId="7C3FD6F7" w14:textId="77777777" w:rsidR="00902CC9" w:rsidRPr="000B77BE" w:rsidRDefault="00902CC9" w:rsidP="00E065BC">
            <w:pPr>
              <w:spacing w:line="300" w:lineRule="auto"/>
              <w:jc w:val="center"/>
              <w:rPr>
                <w:rFonts w:ascii="Calibri" w:hAnsi="Calibri" w:cs="Times New Roman"/>
                <w:color w:val="1D1B11" w:themeColor="background2" w:themeShade="1A"/>
                <w:sz w:val="22"/>
              </w:rPr>
            </w:pPr>
            <w:r w:rsidRPr="000B77BE">
              <w:rPr>
                <w:rFonts w:ascii="Calibri" w:hAnsi="Calibri" w:cs="Times New Roman"/>
                <w:color w:val="1D1B11" w:themeColor="background2" w:themeShade="1A"/>
                <w:sz w:val="22"/>
              </w:rPr>
              <w:t>5.1</w:t>
            </w:r>
          </w:p>
        </w:tc>
        <w:tc>
          <w:tcPr>
            <w:tcW w:w="7110" w:type="dxa"/>
            <w:vAlign w:val="center"/>
          </w:tcPr>
          <w:p w14:paraId="3826AE14" w14:textId="77777777" w:rsidR="00902CC9" w:rsidRPr="000B77BE" w:rsidRDefault="00902CC9" w:rsidP="00E065BC">
            <w:pPr>
              <w:spacing w:line="300" w:lineRule="auto"/>
              <w:rPr>
                <w:rFonts w:ascii="Calibri" w:hAnsi="Calibri" w:cs="Times New Roman"/>
                <w:color w:val="1D1B11" w:themeColor="background2" w:themeShade="1A"/>
                <w:sz w:val="22"/>
              </w:rPr>
            </w:pPr>
            <w:r w:rsidRPr="000B77BE">
              <w:rPr>
                <w:rFonts w:ascii="Calibri" w:hAnsi="Calibri" w:cs="Times New Roman"/>
                <w:color w:val="1D1B11" w:themeColor="background2" w:themeShade="1A"/>
                <w:sz w:val="22"/>
              </w:rPr>
              <w:t>If online resources or materials are required, they are easily found, and instructions are clear.</w:t>
            </w:r>
          </w:p>
        </w:tc>
        <w:tc>
          <w:tcPr>
            <w:tcW w:w="1080" w:type="dxa"/>
            <w:vAlign w:val="center"/>
          </w:tcPr>
          <w:p w14:paraId="3EF101EB" w14:textId="77777777" w:rsidR="00902CC9" w:rsidRPr="000B77BE" w:rsidRDefault="00902CC9" w:rsidP="00E065BC">
            <w:pPr>
              <w:spacing w:after="160" w:line="300" w:lineRule="auto"/>
              <w:jc w:val="center"/>
              <w:rPr>
                <w:rFonts w:ascii="Calibri" w:hAnsi="Calibri" w:cs="Times New Roman"/>
                <w:color w:val="1D1B11" w:themeColor="background2" w:themeShade="1A"/>
                <w:sz w:val="22"/>
              </w:rPr>
            </w:pPr>
          </w:p>
        </w:tc>
        <w:tc>
          <w:tcPr>
            <w:tcW w:w="1980" w:type="dxa"/>
            <w:vAlign w:val="center"/>
          </w:tcPr>
          <w:p w14:paraId="3EE3673E" w14:textId="77777777" w:rsidR="00902CC9" w:rsidRPr="000B77BE" w:rsidRDefault="00902CC9" w:rsidP="00E065BC">
            <w:pPr>
              <w:spacing w:after="160" w:line="300" w:lineRule="auto"/>
              <w:rPr>
                <w:rFonts w:ascii="Calibri" w:hAnsi="Calibri" w:cs="Times New Roman"/>
                <w:color w:val="1D1B11" w:themeColor="background2" w:themeShade="1A"/>
                <w:sz w:val="22"/>
              </w:rPr>
            </w:pPr>
          </w:p>
        </w:tc>
      </w:tr>
      <w:tr w:rsidR="00902CC9" w:rsidRPr="000B77BE" w14:paraId="2D18DD29" w14:textId="77777777" w:rsidTr="00E065BC">
        <w:trPr>
          <w:trHeight w:val="1799"/>
          <w:tblHeader/>
        </w:trPr>
        <w:tc>
          <w:tcPr>
            <w:tcW w:w="828" w:type="dxa"/>
            <w:vAlign w:val="center"/>
          </w:tcPr>
          <w:p w14:paraId="57797B71" w14:textId="77777777" w:rsidR="00902CC9" w:rsidRPr="000B77BE" w:rsidRDefault="00902CC9" w:rsidP="00E065BC">
            <w:pPr>
              <w:spacing w:line="300" w:lineRule="auto"/>
              <w:jc w:val="center"/>
              <w:rPr>
                <w:rFonts w:ascii="Calibri" w:hAnsi="Calibri" w:cs="Times New Roman"/>
                <w:color w:val="1D1B11" w:themeColor="background2" w:themeShade="1A"/>
                <w:sz w:val="22"/>
              </w:rPr>
            </w:pPr>
            <w:r w:rsidRPr="000B77BE">
              <w:rPr>
                <w:rFonts w:ascii="Calibri" w:hAnsi="Calibri" w:cs="Times New Roman"/>
                <w:color w:val="1D1B11" w:themeColor="background2" w:themeShade="1A"/>
                <w:sz w:val="22"/>
              </w:rPr>
              <w:t>5.2</w:t>
            </w:r>
          </w:p>
        </w:tc>
        <w:tc>
          <w:tcPr>
            <w:tcW w:w="7110" w:type="dxa"/>
            <w:vAlign w:val="center"/>
          </w:tcPr>
          <w:p w14:paraId="6A816FCC" w14:textId="77777777" w:rsidR="00902CC9" w:rsidRPr="000B77BE" w:rsidRDefault="00902CC9" w:rsidP="00E065BC">
            <w:pPr>
              <w:spacing w:line="300" w:lineRule="auto"/>
              <w:rPr>
                <w:rFonts w:ascii="Calibri" w:hAnsi="Calibri" w:cs="Times New Roman"/>
                <w:color w:val="1D1B11" w:themeColor="background2" w:themeShade="1A"/>
                <w:sz w:val="22"/>
              </w:rPr>
            </w:pPr>
            <w:r w:rsidRPr="000B77BE">
              <w:rPr>
                <w:rFonts w:ascii="Calibri" w:hAnsi="Calibri" w:cs="Times New Roman"/>
                <w:color w:val="1D1B11" w:themeColor="background2" w:themeShade="1A"/>
                <w:sz w:val="22"/>
              </w:rPr>
              <w:t xml:space="preserve">Instructional materials are designed for an effective online environment. For example, a variety of multimedia elements are used; text should not be the only instructional medium (PowerPoint slides alone are not </w:t>
            </w:r>
            <w:proofErr w:type="gramStart"/>
            <w:r w:rsidRPr="000B77BE">
              <w:rPr>
                <w:rFonts w:ascii="Calibri" w:hAnsi="Calibri" w:cs="Times New Roman"/>
                <w:color w:val="1D1B11" w:themeColor="background2" w:themeShade="1A"/>
                <w:sz w:val="22"/>
              </w:rPr>
              <w:t>sufficient</w:t>
            </w:r>
            <w:proofErr w:type="gramEnd"/>
            <w:r w:rsidRPr="000B77BE">
              <w:rPr>
                <w:rFonts w:ascii="Calibri" w:hAnsi="Calibri" w:cs="Times New Roman"/>
                <w:color w:val="1D1B11" w:themeColor="background2" w:themeShade="1A"/>
                <w:sz w:val="22"/>
              </w:rPr>
              <w:t>); video, audio, and other elements like quizzes and discussion forums, offer students more than one way to learn the material.</w:t>
            </w:r>
          </w:p>
        </w:tc>
        <w:tc>
          <w:tcPr>
            <w:tcW w:w="1080" w:type="dxa"/>
            <w:vAlign w:val="center"/>
          </w:tcPr>
          <w:p w14:paraId="02AAC579" w14:textId="77777777" w:rsidR="00902CC9" w:rsidRPr="000B77BE" w:rsidRDefault="00902CC9" w:rsidP="00E065BC">
            <w:pPr>
              <w:spacing w:after="160" w:line="300" w:lineRule="auto"/>
              <w:jc w:val="center"/>
              <w:rPr>
                <w:rFonts w:ascii="Calibri" w:hAnsi="Calibri" w:cs="Times New Roman"/>
                <w:color w:val="1D1B11" w:themeColor="background2" w:themeShade="1A"/>
                <w:sz w:val="22"/>
              </w:rPr>
            </w:pPr>
          </w:p>
        </w:tc>
        <w:tc>
          <w:tcPr>
            <w:tcW w:w="1980" w:type="dxa"/>
            <w:vAlign w:val="center"/>
          </w:tcPr>
          <w:p w14:paraId="6C6656B2" w14:textId="77777777" w:rsidR="00902CC9" w:rsidRPr="000B77BE" w:rsidRDefault="00902CC9" w:rsidP="00E065BC">
            <w:pPr>
              <w:spacing w:after="160" w:line="300" w:lineRule="auto"/>
              <w:rPr>
                <w:rFonts w:ascii="Calibri" w:hAnsi="Calibri" w:cs="Times New Roman"/>
                <w:color w:val="1D1B11" w:themeColor="background2" w:themeShade="1A"/>
                <w:sz w:val="22"/>
              </w:rPr>
            </w:pPr>
          </w:p>
        </w:tc>
      </w:tr>
      <w:tr w:rsidR="00A877A0" w:rsidRPr="00335DCD" w14:paraId="7D4B5327" w14:textId="77777777" w:rsidTr="00335DCD">
        <w:trPr>
          <w:cantSplit/>
          <w:trHeight w:val="1440"/>
          <w:tblHeader/>
        </w:trPr>
        <w:tc>
          <w:tcPr>
            <w:tcW w:w="828" w:type="dxa"/>
            <w:shd w:val="clear" w:color="auto" w:fill="F8F1E5"/>
            <w:textDirection w:val="btLr"/>
            <w:vAlign w:val="center"/>
          </w:tcPr>
          <w:p w14:paraId="2DE92711" w14:textId="77777777" w:rsidR="00902CC9" w:rsidRPr="00335DCD" w:rsidRDefault="00902CC9" w:rsidP="00E065BC">
            <w:pPr>
              <w:spacing w:after="160" w:line="300" w:lineRule="auto"/>
              <w:ind w:left="113" w:right="113"/>
              <w:jc w:val="center"/>
              <w:rPr>
                <w:rFonts w:ascii="Calibri" w:hAnsi="Calibri" w:cs="Times New Roman"/>
                <w:color w:val="1D1B11" w:themeColor="background2" w:themeShade="1A"/>
                <w:sz w:val="22"/>
              </w:rPr>
            </w:pPr>
            <w:r w:rsidRPr="00335DCD">
              <w:rPr>
                <w:rFonts w:ascii="Calibri" w:hAnsi="Calibri" w:cs="Times New Roman"/>
                <w:color w:val="1D1B11" w:themeColor="background2" w:themeShade="1A"/>
                <w:sz w:val="22"/>
              </w:rPr>
              <w:t>Reviewer Comments</w:t>
            </w:r>
          </w:p>
        </w:tc>
        <w:tc>
          <w:tcPr>
            <w:tcW w:w="10170" w:type="dxa"/>
            <w:gridSpan w:val="3"/>
            <w:shd w:val="clear" w:color="auto" w:fill="F8F1E5"/>
            <w:vAlign w:val="center"/>
          </w:tcPr>
          <w:p w14:paraId="648C815A" w14:textId="77777777" w:rsidR="00902CC9" w:rsidRPr="00335DCD" w:rsidRDefault="00902CC9" w:rsidP="00E065BC">
            <w:pPr>
              <w:spacing w:line="300" w:lineRule="auto"/>
              <w:rPr>
                <w:rFonts w:ascii="Calibri" w:hAnsi="Calibri" w:cs="Times New Roman"/>
                <w:color w:val="1D1B11" w:themeColor="background2" w:themeShade="1A"/>
                <w:sz w:val="22"/>
              </w:rPr>
            </w:pPr>
          </w:p>
        </w:tc>
      </w:tr>
      <w:tr w:rsidR="00A877A0" w:rsidRPr="00335DCD" w14:paraId="5E9F7AD8" w14:textId="77777777" w:rsidTr="00335DCD">
        <w:trPr>
          <w:cantSplit/>
          <w:trHeight w:val="1440"/>
          <w:tblHeader/>
        </w:trPr>
        <w:tc>
          <w:tcPr>
            <w:tcW w:w="828" w:type="dxa"/>
            <w:shd w:val="clear" w:color="auto" w:fill="F8F1E5"/>
            <w:textDirection w:val="btLr"/>
            <w:vAlign w:val="center"/>
          </w:tcPr>
          <w:p w14:paraId="4DC1E9DE" w14:textId="77777777" w:rsidR="00902CC9" w:rsidRPr="00335DCD" w:rsidRDefault="00902CC9" w:rsidP="00E065BC">
            <w:pPr>
              <w:spacing w:after="160" w:line="300" w:lineRule="auto"/>
              <w:ind w:left="113" w:right="113"/>
              <w:jc w:val="center"/>
              <w:rPr>
                <w:rFonts w:ascii="Calibri" w:hAnsi="Calibri" w:cs="Times New Roman"/>
                <w:color w:val="1D1B11" w:themeColor="background2" w:themeShade="1A"/>
                <w:sz w:val="22"/>
              </w:rPr>
            </w:pPr>
            <w:r w:rsidRPr="00335DCD">
              <w:rPr>
                <w:rFonts w:ascii="Calibri" w:hAnsi="Calibri" w:cs="Times New Roman"/>
                <w:color w:val="1D1B11" w:themeColor="background2" w:themeShade="1A"/>
                <w:sz w:val="22"/>
              </w:rPr>
              <w:t>Developer Response</w:t>
            </w:r>
          </w:p>
        </w:tc>
        <w:tc>
          <w:tcPr>
            <w:tcW w:w="10170" w:type="dxa"/>
            <w:gridSpan w:val="3"/>
            <w:shd w:val="clear" w:color="auto" w:fill="F8F1E5"/>
            <w:vAlign w:val="center"/>
          </w:tcPr>
          <w:p w14:paraId="2335B64D" w14:textId="77777777" w:rsidR="00902CC9" w:rsidRPr="00335DCD" w:rsidRDefault="00902CC9" w:rsidP="00E065BC">
            <w:pPr>
              <w:spacing w:line="300" w:lineRule="auto"/>
              <w:rPr>
                <w:rFonts w:ascii="Calibri" w:hAnsi="Calibri" w:cs="Times New Roman"/>
                <w:color w:val="1D1B11" w:themeColor="background2" w:themeShade="1A"/>
                <w:sz w:val="22"/>
              </w:rPr>
            </w:pPr>
          </w:p>
        </w:tc>
      </w:tr>
    </w:tbl>
    <w:p w14:paraId="27388643" w14:textId="77777777" w:rsidR="00902CC9" w:rsidRPr="00003998" w:rsidRDefault="00902CC9" w:rsidP="00902CC9">
      <w:pPr>
        <w:rPr>
          <w:rFonts w:ascii="Calibri" w:eastAsia="Times New Roman" w:hAnsi="Calibri" w:cs="Times New Roman"/>
          <w:sz w:val="24"/>
          <w:szCs w:val="24"/>
        </w:rPr>
      </w:pPr>
    </w:p>
    <w:p w14:paraId="3E83915B" w14:textId="77777777" w:rsidR="00902CC9" w:rsidRPr="00003998" w:rsidRDefault="00902CC9" w:rsidP="00902CC9">
      <w:pPr>
        <w:rPr>
          <w:rFonts w:ascii="Calibri" w:eastAsia="Times New Roman" w:hAnsi="Calibri" w:cs="Times New Roman"/>
        </w:rPr>
      </w:pPr>
      <w:r w:rsidRPr="00003998">
        <w:rPr>
          <w:rFonts w:ascii="Calibri" w:eastAsia="Times New Roman" w:hAnsi="Calibri" w:cs="Times New Roman"/>
        </w:rPr>
        <w:br w:type="page"/>
      </w:r>
    </w:p>
    <w:tbl>
      <w:tblPr>
        <w:tblStyle w:val="TableGrid5"/>
        <w:tblW w:w="10998" w:type="dxa"/>
        <w:tblLayout w:type="fixed"/>
        <w:tblLook w:val="04A0" w:firstRow="1" w:lastRow="0" w:firstColumn="1" w:lastColumn="0" w:noHBand="0" w:noVBand="1"/>
        <w:tblDescription w:val="Learner Engagement section"/>
      </w:tblPr>
      <w:tblGrid>
        <w:gridCol w:w="828"/>
        <w:gridCol w:w="7110"/>
        <w:gridCol w:w="1080"/>
        <w:gridCol w:w="1980"/>
      </w:tblGrid>
      <w:tr w:rsidR="004752DF" w:rsidRPr="004752DF" w14:paraId="4963319F" w14:textId="77777777" w:rsidTr="00335DCD">
        <w:trPr>
          <w:trHeight w:val="269"/>
          <w:tblHeader/>
        </w:trPr>
        <w:tc>
          <w:tcPr>
            <w:tcW w:w="828" w:type="dxa"/>
            <w:shd w:val="clear" w:color="auto" w:fill="F8F1E5"/>
            <w:vAlign w:val="center"/>
          </w:tcPr>
          <w:p w14:paraId="586C21CE" w14:textId="77777777" w:rsidR="00902CC9" w:rsidRPr="004752DF" w:rsidRDefault="00902CC9" w:rsidP="00E065BC">
            <w:pPr>
              <w:jc w:val="center"/>
              <w:rPr>
                <w:rFonts w:ascii="Calibri Light" w:hAnsi="Calibri Light" w:cs="Calibri Light"/>
                <w:b/>
                <w:color w:val="1D1B11" w:themeColor="background2" w:themeShade="1A"/>
                <w:sz w:val="24"/>
              </w:rPr>
            </w:pPr>
            <w:r w:rsidRPr="004752DF">
              <w:rPr>
                <w:rFonts w:ascii="Calibri Light" w:hAnsi="Calibri Light" w:cs="Calibri Light"/>
                <w:b/>
                <w:color w:val="1D1B11" w:themeColor="background2" w:themeShade="1A"/>
                <w:sz w:val="24"/>
              </w:rPr>
              <w:lastRenderedPageBreak/>
              <w:t>No.</w:t>
            </w:r>
          </w:p>
        </w:tc>
        <w:tc>
          <w:tcPr>
            <w:tcW w:w="7110" w:type="dxa"/>
            <w:shd w:val="clear" w:color="auto" w:fill="F8F1E5"/>
            <w:vAlign w:val="center"/>
          </w:tcPr>
          <w:p w14:paraId="4759BC32" w14:textId="77777777" w:rsidR="00902CC9" w:rsidRPr="004752DF" w:rsidRDefault="00902CC9" w:rsidP="00E065BC">
            <w:pPr>
              <w:jc w:val="center"/>
              <w:rPr>
                <w:rFonts w:ascii="Calibri Light" w:hAnsi="Calibri Light" w:cs="Calibri Light"/>
                <w:b/>
                <w:color w:val="1D1B11" w:themeColor="background2" w:themeShade="1A"/>
                <w:sz w:val="24"/>
              </w:rPr>
            </w:pPr>
            <w:r w:rsidRPr="004752DF">
              <w:rPr>
                <w:rFonts w:ascii="Calibri Light" w:hAnsi="Calibri Light" w:cs="Calibri Light"/>
                <w:b/>
                <w:color w:val="1D1B11" w:themeColor="background2" w:themeShade="1A"/>
                <w:sz w:val="24"/>
              </w:rPr>
              <w:t>Standard</w:t>
            </w:r>
          </w:p>
        </w:tc>
        <w:tc>
          <w:tcPr>
            <w:tcW w:w="1080" w:type="dxa"/>
            <w:shd w:val="clear" w:color="auto" w:fill="F8F1E5"/>
            <w:vAlign w:val="center"/>
          </w:tcPr>
          <w:p w14:paraId="58959444" w14:textId="77777777" w:rsidR="00902CC9" w:rsidRPr="004752DF" w:rsidRDefault="00902CC9" w:rsidP="00E065BC">
            <w:pPr>
              <w:jc w:val="center"/>
              <w:rPr>
                <w:rFonts w:ascii="Calibri Light" w:hAnsi="Calibri Light" w:cs="Calibri Light"/>
                <w:b/>
                <w:color w:val="1D1B11" w:themeColor="background2" w:themeShade="1A"/>
                <w:sz w:val="24"/>
              </w:rPr>
            </w:pPr>
            <w:r w:rsidRPr="004752DF">
              <w:rPr>
                <w:rFonts w:ascii="Calibri Light" w:hAnsi="Calibri Light" w:cs="Calibri Light"/>
                <w:b/>
                <w:color w:val="1D1B11" w:themeColor="background2" w:themeShade="1A"/>
                <w:sz w:val="24"/>
              </w:rPr>
              <w:t>Yes / No</w:t>
            </w:r>
          </w:p>
        </w:tc>
        <w:tc>
          <w:tcPr>
            <w:tcW w:w="1980" w:type="dxa"/>
            <w:shd w:val="clear" w:color="auto" w:fill="F8F1E5"/>
            <w:vAlign w:val="center"/>
          </w:tcPr>
          <w:p w14:paraId="7D65E731" w14:textId="77777777" w:rsidR="00902CC9" w:rsidRPr="004752DF" w:rsidRDefault="00902CC9" w:rsidP="00E065BC">
            <w:pPr>
              <w:jc w:val="center"/>
              <w:rPr>
                <w:rFonts w:ascii="Calibri Light" w:hAnsi="Calibri Light" w:cs="Calibri Light"/>
                <w:b/>
                <w:color w:val="1D1B11" w:themeColor="background2" w:themeShade="1A"/>
                <w:sz w:val="24"/>
              </w:rPr>
            </w:pPr>
            <w:r w:rsidRPr="004752DF">
              <w:rPr>
                <w:rFonts w:ascii="Calibri Light" w:hAnsi="Calibri Light" w:cs="Calibri Light"/>
                <w:b/>
                <w:color w:val="1D1B11" w:themeColor="background2" w:themeShade="1A"/>
                <w:sz w:val="24"/>
              </w:rPr>
              <w:t>Location</w:t>
            </w:r>
          </w:p>
        </w:tc>
      </w:tr>
      <w:tr w:rsidR="00902CC9" w:rsidRPr="00003998" w14:paraId="08670D9F" w14:textId="77777777" w:rsidTr="00335DCD">
        <w:trPr>
          <w:trHeight w:val="1043"/>
          <w:tblHeader/>
        </w:trPr>
        <w:tc>
          <w:tcPr>
            <w:tcW w:w="10998" w:type="dxa"/>
            <w:gridSpan w:val="4"/>
            <w:shd w:val="clear" w:color="auto" w:fill="F8F1E5"/>
            <w:vAlign w:val="center"/>
          </w:tcPr>
          <w:p w14:paraId="7D736D1C" w14:textId="77777777" w:rsidR="00902CC9" w:rsidRPr="00055EF5" w:rsidRDefault="00902CC9" w:rsidP="004752DF">
            <w:pPr>
              <w:pStyle w:val="Heading3"/>
              <w:outlineLvl w:val="2"/>
            </w:pPr>
            <w:r w:rsidRPr="00055EF5">
              <w:t>6. Learner Engagement</w:t>
            </w:r>
          </w:p>
          <w:p w14:paraId="502DCEE5" w14:textId="77777777" w:rsidR="00902CC9" w:rsidRPr="00003998" w:rsidRDefault="00902CC9" w:rsidP="00E065BC">
            <w:pPr>
              <w:spacing w:line="300" w:lineRule="auto"/>
              <w:rPr>
                <w:rFonts w:ascii="Calibri" w:hAnsi="Calibri" w:cs="Calibri"/>
              </w:rPr>
            </w:pPr>
            <w:r w:rsidRPr="004752DF">
              <w:rPr>
                <w:rFonts w:ascii="Calibri" w:hAnsi="Calibri" w:cs="Calibri"/>
                <w:color w:val="1D1B11" w:themeColor="background2" w:themeShade="1A"/>
              </w:rPr>
              <w:t>The effective design of instructor-learner interaction and meaningful learner cooperation is essential to learner motivation, intellectual commitment, and personal development.</w:t>
            </w:r>
          </w:p>
        </w:tc>
      </w:tr>
      <w:tr w:rsidR="004752DF" w:rsidRPr="004752DF" w14:paraId="764C1B95" w14:textId="77777777" w:rsidTr="00920372">
        <w:trPr>
          <w:trHeight w:val="2501"/>
          <w:tblHeader/>
        </w:trPr>
        <w:tc>
          <w:tcPr>
            <w:tcW w:w="828" w:type="dxa"/>
            <w:vAlign w:val="center"/>
          </w:tcPr>
          <w:p w14:paraId="74824BD9" w14:textId="77777777" w:rsidR="00902CC9" w:rsidRPr="004752DF" w:rsidRDefault="00902CC9" w:rsidP="00E065BC">
            <w:pPr>
              <w:spacing w:line="300" w:lineRule="auto"/>
              <w:jc w:val="center"/>
              <w:rPr>
                <w:rFonts w:ascii="Calibri" w:hAnsi="Calibri" w:cs="Times New Roman"/>
                <w:color w:val="1D1B11" w:themeColor="background2" w:themeShade="1A"/>
              </w:rPr>
            </w:pPr>
            <w:r w:rsidRPr="004752DF">
              <w:rPr>
                <w:rFonts w:ascii="Calibri" w:hAnsi="Calibri" w:cs="Times New Roman"/>
                <w:color w:val="1D1B11" w:themeColor="background2" w:themeShade="1A"/>
              </w:rPr>
              <w:t>6.1</w:t>
            </w:r>
          </w:p>
        </w:tc>
        <w:tc>
          <w:tcPr>
            <w:tcW w:w="7110" w:type="dxa"/>
            <w:shd w:val="clear" w:color="auto" w:fill="auto"/>
            <w:vAlign w:val="center"/>
          </w:tcPr>
          <w:p w14:paraId="45A4C1C9" w14:textId="77777777" w:rsidR="00902CC9" w:rsidRPr="004752DF" w:rsidRDefault="00902CC9" w:rsidP="00E065BC">
            <w:pPr>
              <w:spacing w:line="300" w:lineRule="auto"/>
              <w:rPr>
                <w:rFonts w:ascii="Calibri" w:hAnsi="Calibri" w:cs="Times New Roman"/>
                <w:color w:val="1D1B11" w:themeColor="background2" w:themeShade="1A"/>
              </w:rPr>
            </w:pPr>
            <w:r w:rsidRPr="004752DF">
              <w:rPr>
                <w:rFonts w:ascii="Calibri" w:hAnsi="Calibri" w:cs="Times New Roman"/>
                <w:color w:val="1D1B11" w:themeColor="background2" w:themeShade="1A"/>
              </w:rPr>
              <w:t xml:space="preserve">A </w:t>
            </w:r>
            <w:r w:rsidRPr="004752DF">
              <w:rPr>
                <w:rFonts w:ascii="Calibri" w:hAnsi="Calibri" w:cs="Times New Roman"/>
                <w:i/>
                <w:color w:val="1D1B11" w:themeColor="background2" w:themeShade="1A"/>
              </w:rPr>
              <w:t>mechanism</w:t>
            </w:r>
            <w:r w:rsidRPr="004752DF">
              <w:rPr>
                <w:rFonts w:ascii="Calibri" w:hAnsi="Calibri" w:cs="Times New Roman"/>
                <w:color w:val="1D1B11" w:themeColor="background2" w:themeShade="1A"/>
              </w:rPr>
              <w:t xml:space="preserve"> has been designed to provide regular and substantive* interaction between the instructor and students </w:t>
            </w:r>
            <w:proofErr w:type="gramStart"/>
            <w:r w:rsidRPr="004752DF">
              <w:rPr>
                <w:rFonts w:ascii="Calibri" w:hAnsi="Calibri" w:cs="Times New Roman"/>
                <w:color w:val="1D1B11" w:themeColor="background2" w:themeShade="1A"/>
              </w:rPr>
              <w:t>through the use of</w:t>
            </w:r>
            <w:proofErr w:type="gramEnd"/>
            <w:r w:rsidRPr="004752DF">
              <w:rPr>
                <w:rFonts w:ascii="Calibri" w:hAnsi="Calibri" w:cs="Times New Roman"/>
                <w:color w:val="1D1B11" w:themeColor="background2" w:themeShade="1A"/>
              </w:rPr>
              <w:t xml:space="preserve"> synchronous and/or asynchronous tools. This can be accomplished by providing students a method to submit their work and instructors to give feedback throughout the duration of the semester. Examples: forums, homework and regular and consistent deadlines. [See e-Code of Federal Regulations 600.2 Section – Distance education]</w:t>
            </w:r>
          </w:p>
        </w:tc>
        <w:tc>
          <w:tcPr>
            <w:tcW w:w="1080" w:type="dxa"/>
            <w:vAlign w:val="center"/>
          </w:tcPr>
          <w:p w14:paraId="5CAB22E5" w14:textId="77777777" w:rsidR="00902CC9" w:rsidRPr="004752DF" w:rsidRDefault="00902CC9" w:rsidP="00E065BC">
            <w:pPr>
              <w:spacing w:after="160" w:line="300" w:lineRule="auto"/>
              <w:jc w:val="center"/>
              <w:rPr>
                <w:rFonts w:ascii="Calibri" w:hAnsi="Calibri" w:cs="Times New Roman"/>
                <w:color w:val="1D1B11" w:themeColor="background2" w:themeShade="1A"/>
              </w:rPr>
            </w:pPr>
          </w:p>
        </w:tc>
        <w:tc>
          <w:tcPr>
            <w:tcW w:w="1980" w:type="dxa"/>
            <w:vAlign w:val="center"/>
          </w:tcPr>
          <w:p w14:paraId="2C669418" w14:textId="77777777" w:rsidR="00902CC9" w:rsidRPr="004752DF" w:rsidRDefault="00902CC9" w:rsidP="00920372">
            <w:pPr>
              <w:spacing w:after="160" w:line="300" w:lineRule="auto"/>
              <w:rPr>
                <w:rFonts w:ascii="Calibri" w:hAnsi="Calibri" w:cs="Times New Roman"/>
                <w:color w:val="1D1B11" w:themeColor="background2" w:themeShade="1A"/>
              </w:rPr>
            </w:pPr>
          </w:p>
        </w:tc>
      </w:tr>
      <w:tr w:rsidR="004752DF" w:rsidRPr="004752DF" w14:paraId="74F8057A" w14:textId="77777777" w:rsidTr="00920372">
        <w:trPr>
          <w:trHeight w:val="1430"/>
          <w:tblHeader/>
        </w:trPr>
        <w:tc>
          <w:tcPr>
            <w:tcW w:w="828" w:type="dxa"/>
            <w:vAlign w:val="center"/>
          </w:tcPr>
          <w:p w14:paraId="60CB0C2D" w14:textId="77777777" w:rsidR="00902CC9" w:rsidRPr="004752DF" w:rsidRDefault="00902CC9" w:rsidP="00E065BC">
            <w:pPr>
              <w:spacing w:line="300" w:lineRule="auto"/>
              <w:jc w:val="center"/>
              <w:rPr>
                <w:rFonts w:ascii="Calibri" w:hAnsi="Calibri" w:cs="Times New Roman"/>
                <w:color w:val="1D1B11" w:themeColor="background2" w:themeShade="1A"/>
              </w:rPr>
            </w:pPr>
            <w:r w:rsidRPr="004752DF">
              <w:rPr>
                <w:rFonts w:ascii="Calibri" w:hAnsi="Calibri" w:cs="Times New Roman"/>
                <w:color w:val="1D1B11" w:themeColor="background2" w:themeShade="1A"/>
              </w:rPr>
              <w:t>6.2</w:t>
            </w:r>
          </w:p>
        </w:tc>
        <w:tc>
          <w:tcPr>
            <w:tcW w:w="7110" w:type="dxa"/>
            <w:shd w:val="clear" w:color="auto" w:fill="auto"/>
            <w:vAlign w:val="center"/>
          </w:tcPr>
          <w:p w14:paraId="689F0DA9" w14:textId="77777777" w:rsidR="00902CC9" w:rsidRPr="004752DF" w:rsidRDefault="00902CC9" w:rsidP="00E065BC">
            <w:pPr>
              <w:spacing w:line="300" w:lineRule="auto"/>
              <w:rPr>
                <w:rFonts w:ascii="Calibri" w:hAnsi="Calibri" w:cs="Times New Roman"/>
                <w:color w:val="1D1B11" w:themeColor="background2" w:themeShade="1A"/>
              </w:rPr>
            </w:pPr>
            <w:r w:rsidRPr="004752DF">
              <w:rPr>
                <w:rFonts w:ascii="Calibri" w:hAnsi="Calibri" w:cs="Times New Roman"/>
                <w:color w:val="1D1B11" w:themeColor="background2" w:themeShade="1A"/>
              </w:rPr>
              <w:t xml:space="preserve">Learning activities foster content-student interactions. This can be accomplished by assigning forums, homework, practice quizzes, projects and/or papers throughout the </w:t>
            </w:r>
            <w:r w:rsidRPr="004752DF">
              <w:rPr>
                <w:rFonts w:ascii="Calibri" w:hAnsi="Calibri" w:cs="Times New Roman"/>
                <w:i/>
                <w:color w:val="1D1B11" w:themeColor="background2" w:themeShade="1A"/>
              </w:rPr>
              <w:t>duration</w:t>
            </w:r>
            <w:r w:rsidRPr="004752DF">
              <w:rPr>
                <w:rFonts w:ascii="Calibri" w:hAnsi="Calibri" w:cs="Times New Roman"/>
                <w:color w:val="1D1B11" w:themeColor="background2" w:themeShade="1A"/>
              </w:rPr>
              <w:t xml:space="preserve"> </w:t>
            </w:r>
            <w:r w:rsidRPr="004752DF">
              <w:rPr>
                <w:rFonts w:ascii="Calibri" w:hAnsi="Calibri" w:cs="Times New Roman"/>
                <w:i/>
                <w:color w:val="1D1B11" w:themeColor="background2" w:themeShade="1A"/>
              </w:rPr>
              <w:t>of the semester</w:t>
            </w:r>
            <w:r w:rsidRPr="004752DF">
              <w:rPr>
                <w:rFonts w:ascii="Calibri" w:hAnsi="Calibri" w:cs="Times New Roman"/>
                <w:color w:val="1D1B11" w:themeColor="background2" w:themeShade="1A"/>
              </w:rPr>
              <w:t xml:space="preserve">. [See e-Code of Federal Regulations 600.2 Section – Distance education] </w:t>
            </w:r>
          </w:p>
        </w:tc>
        <w:tc>
          <w:tcPr>
            <w:tcW w:w="1080" w:type="dxa"/>
            <w:vAlign w:val="center"/>
          </w:tcPr>
          <w:p w14:paraId="38DBFB24" w14:textId="77777777" w:rsidR="00902CC9" w:rsidRPr="004752DF" w:rsidRDefault="00902CC9" w:rsidP="00E065BC">
            <w:pPr>
              <w:spacing w:after="160" w:line="300" w:lineRule="auto"/>
              <w:jc w:val="center"/>
              <w:rPr>
                <w:rFonts w:ascii="Calibri" w:hAnsi="Calibri" w:cs="Times New Roman"/>
                <w:color w:val="1D1B11" w:themeColor="background2" w:themeShade="1A"/>
              </w:rPr>
            </w:pPr>
          </w:p>
        </w:tc>
        <w:tc>
          <w:tcPr>
            <w:tcW w:w="1980" w:type="dxa"/>
            <w:vAlign w:val="center"/>
          </w:tcPr>
          <w:p w14:paraId="6A3E5962" w14:textId="77777777" w:rsidR="00902CC9" w:rsidRPr="004752DF" w:rsidRDefault="00902CC9" w:rsidP="00920372">
            <w:pPr>
              <w:spacing w:after="160" w:line="300" w:lineRule="auto"/>
              <w:rPr>
                <w:rFonts w:ascii="Calibri" w:hAnsi="Calibri" w:cs="Times New Roman"/>
                <w:color w:val="1D1B11" w:themeColor="background2" w:themeShade="1A"/>
              </w:rPr>
            </w:pPr>
          </w:p>
        </w:tc>
      </w:tr>
      <w:tr w:rsidR="004752DF" w:rsidRPr="004752DF" w14:paraId="6B685A13" w14:textId="77777777" w:rsidTr="00920372">
        <w:trPr>
          <w:trHeight w:val="800"/>
          <w:tblHeader/>
        </w:trPr>
        <w:tc>
          <w:tcPr>
            <w:tcW w:w="828" w:type="dxa"/>
            <w:vAlign w:val="center"/>
          </w:tcPr>
          <w:p w14:paraId="69F70357" w14:textId="77777777" w:rsidR="00902CC9" w:rsidRPr="004752DF" w:rsidRDefault="00902CC9" w:rsidP="00E065BC">
            <w:pPr>
              <w:spacing w:line="300" w:lineRule="auto"/>
              <w:jc w:val="center"/>
              <w:rPr>
                <w:rFonts w:ascii="Calibri" w:hAnsi="Calibri" w:cs="Times New Roman"/>
                <w:color w:val="1D1B11" w:themeColor="background2" w:themeShade="1A"/>
              </w:rPr>
            </w:pPr>
            <w:r w:rsidRPr="004752DF">
              <w:rPr>
                <w:rFonts w:ascii="Calibri" w:hAnsi="Calibri" w:cs="Times New Roman"/>
                <w:color w:val="1D1B11" w:themeColor="background2" w:themeShade="1A"/>
              </w:rPr>
              <w:t>6.3</w:t>
            </w:r>
          </w:p>
        </w:tc>
        <w:tc>
          <w:tcPr>
            <w:tcW w:w="7110" w:type="dxa"/>
            <w:vAlign w:val="center"/>
          </w:tcPr>
          <w:p w14:paraId="444821B5" w14:textId="77777777" w:rsidR="00902CC9" w:rsidRPr="004752DF" w:rsidRDefault="00902CC9" w:rsidP="00E065BC">
            <w:pPr>
              <w:spacing w:line="300" w:lineRule="auto"/>
              <w:rPr>
                <w:rFonts w:ascii="Calibri" w:hAnsi="Calibri" w:cs="Times New Roman"/>
                <w:color w:val="1D1B11" w:themeColor="background2" w:themeShade="1A"/>
              </w:rPr>
            </w:pPr>
            <w:r w:rsidRPr="004752DF">
              <w:rPr>
                <w:rFonts w:ascii="Calibri" w:hAnsi="Calibri" w:cs="Times New Roman"/>
                <w:color w:val="1D1B11" w:themeColor="background2" w:themeShade="1A"/>
              </w:rPr>
              <w:t>A mechanism is in place to allow for optional student-student interaction. For example, discussion forum.</w:t>
            </w:r>
          </w:p>
        </w:tc>
        <w:tc>
          <w:tcPr>
            <w:tcW w:w="1080" w:type="dxa"/>
            <w:vAlign w:val="center"/>
          </w:tcPr>
          <w:p w14:paraId="1E41F552" w14:textId="77777777" w:rsidR="00902CC9" w:rsidRPr="004752DF" w:rsidRDefault="00902CC9" w:rsidP="00E065BC">
            <w:pPr>
              <w:spacing w:after="160" w:line="300" w:lineRule="auto"/>
              <w:jc w:val="center"/>
              <w:rPr>
                <w:rFonts w:ascii="Calibri" w:hAnsi="Calibri" w:cs="Times New Roman"/>
                <w:color w:val="1D1B11" w:themeColor="background2" w:themeShade="1A"/>
              </w:rPr>
            </w:pPr>
          </w:p>
        </w:tc>
        <w:tc>
          <w:tcPr>
            <w:tcW w:w="1980" w:type="dxa"/>
            <w:vAlign w:val="center"/>
          </w:tcPr>
          <w:p w14:paraId="636D1916" w14:textId="77777777" w:rsidR="00902CC9" w:rsidRPr="004752DF" w:rsidRDefault="00902CC9" w:rsidP="00920372">
            <w:pPr>
              <w:spacing w:after="160" w:line="300" w:lineRule="auto"/>
              <w:rPr>
                <w:rFonts w:ascii="Calibri" w:hAnsi="Calibri" w:cs="Times New Roman"/>
                <w:color w:val="1D1B11" w:themeColor="background2" w:themeShade="1A"/>
              </w:rPr>
            </w:pPr>
          </w:p>
        </w:tc>
      </w:tr>
      <w:tr w:rsidR="004752DF" w:rsidRPr="00335DCD" w14:paraId="360D4E2F" w14:textId="77777777" w:rsidTr="00335DCD">
        <w:trPr>
          <w:cantSplit/>
          <w:trHeight w:val="1440"/>
          <w:tblHeader/>
        </w:trPr>
        <w:tc>
          <w:tcPr>
            <w:tcW w:w="828" w:type="dxa"/>
            <w:shd w:val="clear" w:color="auto" w:fill="F8F1E5"/>
            <w:textDirection w:val="btLr"/>
            <w:vAlign w:val="center"/>
          </w:tcPr>
          <w:p w14:paraId="1D547920" w14:textId="77777777" w:rsidR="00902CC9" w:rsidRPr="00335DCD" w:rsidRDefault="00902CC9" w:rsidP="00E065BC">
            <w:pPr>
              <w:spacing w:after="160" w:line="300" w:lineRule="auto"/>
              <w:ind w:left="113" w:right="113"/>
              <w:jc w:val="center"/>
              <w:rPr>
                <w:rFonts w:ascii="Calibri" w:hAnsi="Calibri" w:cs="Times New Roman"/>
                <w:color w:val="1D1B11" w:themeColor="background2" w:themeShade="1A"/>
                <w:sz w:val="22"/>
              </w:rPr>
            </w:pPr>
            <w:r w:rsidRPr="00335DCD">
              <w:rPr>
                <w:rFonts w:ascii="Calibri" w:hAnsi="Calibri" w:cs="Times New Roman"/>
                <w:color w:val="1D1B11" w:themeColor="background2" w:themeShade="1A"/>
                <w:sz w:val="22"/>
              </w:rPr>
              <w:t>Reviewer Comments</w:t>
            </w:r>
          </w:p>
        </w:tc>
        <w:tc>
          <w:tcPr>
            <w:tcW w:w="10170" w:type="dxa"/>
            <w:gridSpan w:val="3"/>
            <w:shd w:val="clear" w:color="auto" w:fill="F8F1E5"/>
            <w:vAlign w:val="center"/>
          </w:tcPr>
          <w:p w14:paraId="4CB77B98" w14:textId="77777777" w:rsidR="00902CC9" w:rsidRPr="00335DCD" w:rsidRDefault="00902CC9" w:rsidP="00E065BC">
            <w:pPr>
              <w:spacing w:after="160" w:line="300" w:lineRule="auto"/>
              <w:rPr>
                <w:rFonts w:ascii="Calibri" w:hAnsi="Calibri" w:cs="Times New Roman"/>
                <w:color w:val="1D1B11" w:themeColor="background2" w:themeShade="1A"/>
                <w:sz w:val="22"/>
              </w:rPr>
            </w:pPr>
          </w:p>
        </w:tc>
      </w:tr>
      <w:tr w:rsidR="004752DF" w:rsidRPr="00335DCD" w14:paraId="28E4AED3" w14:textId="77777777" w:rsidTr="00335DCD">
        <w:trPr>
          <w:cantSplit/>
          <w:trHeight w:val="1440"/>
          <w:tblHeader/>
        </w:trPr>
        <w:tc>
          <w:tcPr>
            <w:tcW w:w="828" w:type="dxa"/>
            <w:shd w:val="clear" w:color="auto" w:fill="F8F1E5"/>
            <w:textDirection w:val="btLr"/>
            <w:vAlign w:val="center"/>
          </w:tcPr>
          <w:p w14:paraId="377D445B" w14:textId="77777777" w:rsidR="00902CC9" w:rsidRPr="00335DCD" w:rsidRDefault="00902CC9" w:rsidP="00E065BC">
            <w:pPr>
              <w:spacing w:after="160" w:line="300" w:lineRule="auto"/>
              <w:ind w:left="113" w:right="113"/>
              <w:jc w:val="center"/>
              <w:rPr>
                <w:rFonts w:ascii="Calibri" w:hAnsi="Calibri" w:cs="Times New Roman"/>
                <w:color w:val="1D1B11" w:themeColor="background2" w:themeShade="1A"/>
                <w:sz w:val="22"/>
              </w:rPr>
            </w:pPr>
            <w:r w:rsidRPr="00335DCD">
              <w:rPr>
                <w:rFonts w:ascii="Calibri" w:hAnsi="Calibri" w:cs="Times New Roman"/>
                <w:color w:val="1D1B11" w:themeColor="background2" w:themeShade="1A"/>
                <w:sz w:val="22"/>
              </w:rPr>
              <w:t>Developer Response</w:t>
            </w:r>
          </w:p>
        </w:tc>
        <w:tc>
          <w:tcPr>
            <w:tcW w:w="10170" w:type="dxa"/>
            <w:gridSpan w:val="3"/>
            <w:shd w:val="clear" w:color="auto" w:fill="F8F1E5"/>
            <w:vAlign w:val="center"/>
          </w:tcPr>
          <w:p w14:paraId="5BB42462" w14:textId="77777777" w:rsidR="00902CC9" w:rsidRPr="00335DCD" w:rsidRDefault="00902CC9" w:rsidP="00E065BC">
            <w:pPr>
              <w:spacing w:after="160" w:line="300" w:lineRule="auto"/>
              <w:rPr>
                <w:rFonts w:ascii="Calibri" w:hAnsi="Calibri" w:cs="Times New Roman"/>
                <w:color w:val="1D1B11" w:themeColor="background2" w:themeShade="1A"/>
                <w:sz w:val="22"/>
              </w:rPr>
            </w:pPr>
          </w:p>
        </w:tc>
      </w:tr>
    </w:tbl>
    <w:p w14:paraId="6813ABB8" w14:textId="77777777" w:rsidR="00902CC9" w:rsidRPr="00335DCD" w:rsidRDefault="00902CC9" w:rsidP="00902CC9">
      <w:pPr>
        <w:rPr>
          <w:rFonts w:ascii="Calibri" w:eastAsia="Times New Roman" w:hAnsi="Calibri" w:cs="Times New Roman"/>
          <w:sz w:val="22"/>
          <w:szCs w:val="24"/>
        </w:rPr>
      </w:pPr>
      <w:r w:rsidRPr="00335DCD">
        <w:rPr>
          <w:rFonts w:ascii="Calibri" w:eastAsia="Times New Roman" w:hAnsi="Calibri" w:cs="Times New Roman"/>
          <w:sz w:val="22"/>
          <w:szCs w:val="24"/>
        </w:rPr>
        <w:t xml:space="preserve">* Significant instructor and student interaction that fosters an instructor/learner relationship </w:t>
      </w:r>
    </w:p>
    <w:p w14:paraId="55AF8E3B" w14:textId="77777777" w:rsidR="00902CC9" w:rsidRPr="00003998" w:rsidRDefault="00902CC9" w:rsidP="00902CC9">
      <w:pPr>
        <w:rPr>
          <w:rFonts w:ascii="Calibri" w:eastAsia="Times New Roman" w:hAnsi="Calibri" w:cs="Times New Roman"/>
          <w:b/>
          <w:sz w:val="14"/>
        </w:rPr>
      </w:pPr>
      <w:r w:rsidRPr="00003998">
        <w:rPr>
          <w:rFonts w:ascii="Calibri" w:eastAsia="Times New Roman" w:hAnsi="Calibri" w:cs="Times New Roman"/>
          <w:b/>
          <w:sz w:val="14"/>
        </w:rPr>
        <w:br w:type="page"/>
      </w:r>
    </w:p>
    <w:tbl>
      <w:tblPr>
        <w:tblStyle w:val="TableGrid5"/>
        <w:tblW w:w="10998" w:type="dxa"/>
        <w:tblLayout w:type="fixed"/>
        <w:tblLook w:val="04A0" w:firstRow="1" w:lastRow="0" w:firstColumn="1" w:lastColumn="0" w:noHBand="0" w:noVBand="1"/>
        <w:tblDescription w:val="Accessibility section"/>
      </w:tblPr>
      <w:tblGrid>
        <w:gridCol w:w="828"/>
        <w:gridCol w:w="7110"/>
        <w:gridCol w:w="1080"/>
        <w:gridCol w:w="1980"/>
      </w:tblGrid>
      <w:tr w:rsidR="009C73FF" w:rsidRPr="009C73FF" w14:paraId="19016CA8" w14:textId="77777777" w:rsidTr="00291F66">
        <w:trPr>
          <w:trHeight w:val="269"/>
          <w:tblHeader/>
        </w:trPr>
        <w:tc>
          <w:tcPr>
            <w:tcW w:w="828" w:type="dxa"/>
            <w:shd w:val="clear" w:color="auto" w:fill="F8F1E5"/>
          </w:tcPr>
          <w:p w14:paraId="4AF045D9" w14:textId="77777777" w:rsidR="00902CC9" w:rsidRPr="009C73FF" w:rsidRDefault="00902CC9" w:rsidP="00E065BC">
            <w:pPr>
              <w:jc w:val="center"/>
              <w:rPr>
                <w:rFonts w:ascii="Calibri Light" w:hAnsi="Calibri Light" w:cs="Calibri Light"/>
                <w:b/>
                <w:color w:val="1D1B11" w:themeColor="background2" w:themeShade="1A"/>
                <w:sz w:val="24"/>
              </w:rPr>
            </w:pPr>
            <w:r w:rsidRPr="009C73FF">
              <w:rPr>
                <w:rFonts w:ascii="Calibri Light" w:hAnsi="Calibri Light" w:cs="Calibri Light"/>
                <w:b/>
                <w:color w:val="1D1B11" w:themeColor="background2" w:themeShade="1A"/>
                <w:sz w:val="24"/>
              </w:rPr>
              <w:lastRenderedPageBreak/>
              <w:t>No.</w:t>
            </w:r>
          </w:p>
        </w:tc>
        <w:tc>
          <w:tcPr>
            <w:tcW w:w="7110" w:type="dxa"/>
            <w:shd w:val="clear" w:color="auto" w:fill="F8F1E5"/>
          </w:tcPr>
          <w:p w14:paraId="7EB47C8E" w14:textId="77777777" w:rsidR="00902CC9" w:rsidRPr="009C73FF" w:rsidRDefault="00902CC9" w:rsidP="00E065BC">
            <w:pPr>
              <w:jc w:val="center"/>
              <w:rPr>
                <w:rFonts w:ascii="Calibri Light" w:hAnsi="Calibri Light" w:cs="Calibri Light"/>
                <w:b/>
                <w:color w:val="1D1B11" w:themeColor="background2" w:themeShade="1A"/>
                <w:sz w:val="24"/>
              </w:rPr>
            </w:pPr>
            <w:r w:rsidRPr="009C73FF">
              <w:rPr>
                <w:rFonts w:ascii="Calibri Light" w:hAnsi="Calibri Light" w:cs="Calibri Light"/>
                <w:b/>
                <w:color w:val="1D1B11" w:themeColor="background2" w:themeShade="1A"/>
                <w:sz w:val="24"/>
              </w:rPr>
              <w:t>Standard</w:t>
            </w:r>
          </w:p>
        </w:tc>
        <w:tc>
          <w:tcPr>
            <w:tcW w:w="1080" w:type="dxa"/>
            <w:shd w:val="clear" w:color="auto" w:fill="F8F1E5"/>
          </w:tcPr>
          <w:p w14:paraId="6D1B54E9" w14:textId="77777777" w:rsidR="00902CC9" w:rsidRPr="009C73FF" w:rsidRDefault="00902CC9" w:rsidP="00E065BC">
            <w:pPr>
              <w:jc w:val="center"/>
              <w:rPr>
                <w:rFonts w:ascii="Calibri Light" w:hAnsi="Calibri Light" w:cs="Calibri Light"/>
                <w:b/>
                <w:color w:val="1D1B11" w:themeColor="background2" w:themeShade="1A"/>
                <w:sz w:val="24"/>
              </w:rPr>
            </w:pPr>
            <w:r w:rsidRPr="009C73FF">
              <w:rPr>
                <w:rFonts w:ascii="Calibri Light" w:hAnsi="Calibri Light" w:cs="Calibri Light"/>
                <w:b/>
                <w:color w:val="1D1B11" w:themeColor="background2" w:themeShade="1A"/>
                <w:sz w:val="24"/>
              </w:rPr>
              <w:t>Yes / No</w:t>
            </w:r>
          </w:p>
        </w:tc>
        <w:tc>
          <w:tcPr>
            <w:tcW w:w="1980" w:type="dxa"/>
            <w:shd w:val="clear" w:color="auto" w:fill="F8F1E5"/>
          </w:tcPr>
          <w:p w14:paraId="4C955C44" w14:textId="77777777" w:rsidR="00902CC9" w:rsidRPr="009C73FF" w:rsidRDefault="00902CC9" w:rsidP="00E065BC">
            <w:pPr>
              <w:jc w:val="center"/>
              <w:rPr>
                <w:rFonts w:ascii="Calibri Light" w:hAnsi="Calibri Light" w:cs="Calibri Light"/>
                <w:b/>
                <w:color w:val="1D1B11" w:themeColor="background2" w:themeShade="1A"/>
                <w:sz w:val="24"/>
              </w:rPr>
            </w:pPr>
            <w:r w:rsidRPr="009C73FF">
              <w:rPr>
                <w:rFonts w:ascii="Calibri Light" w:hAnsi="Calibri Light" w:cs="Calibri Light"/>
                <w:b/>
                <w:color w:val="1D1B11" w:themeColor="background2" w:themeShade="1A"/>
                <w:sz w:val="24"/>
              </w:rPr>
              <w:t>Location</w:t>
            </w:r>
          </w:p>
        </w:tc>
      </w:tr>
      <w:tr w:rsidR="00902CC9" w:rsidRPr="0082628C" w14:paraId="7D08C98C" w14:textId="77777777" w:rsidTr="00291F66">
        <w:trPr>
          <w:trHeight w:val="764"/>
          <w:tblHeader/>
        </w:trPr>
        <w:tc>
          <w:tcPr>
            <w:tcW w:w="10998" w:type="dxa"/>
            <w:gridSpan w:val="4"/>
            <w:shd w:val="clear" w:color="auto" w:fill="F8F1E5"/>
            <w:vAlign w:val="center"/>
          </w:tcPr>
          <w:p w14:paraId="66B2153D" w14:textId="77777777" w:rsidR="00902CC9" w:rsidRPr="0082628C" w:rsidRDefault="00902CC9" w:rsidP="009C73FF">
            <w:pPr>
              <w:pStyle w:val="Heading3"/>
              <w:outlineLvl w:val="2"/>
            </w:pPr>
            <w:r w:rsidRPr="0082628C">
              <w:t>7. Accessibility *</w:t>
            </w:r>
          </w:p>
          <w:p w14:paraId="58E5A571" w14:textId="77777777" w:rsidR="00902CC9" w:rsidRPr="0082628C" w:rsidRDefault="00902CC9" w:rsidP="00E065BC">
            <w:pPr>
              <w:spacing w:line="300" w:lineRule="auto"/>
              <w:rPr>
                <w:rFonts w:ascii="Calibri" w:hAnsi="Calibri" w:cs="Calibri"/>
                <w:color w:val="1D1B11" w:themeColor="background2" w:themeShade="1A"/>
              </w:rPr>
            </w:pPr>
            <w:r w:rsidRPr="009C73FF">
              <w:rPr>
                <w:rFonts w:ascii="Calibri" w:hAnsi="Calibri" w:cs="Calibri"/>
                <w:color w:val="1D1B11" w:themeColor="background2" w:themeShade="1A"/>
              </w:rPr>
              <w:t>Access to course resources is in accordance with the Americans with Disabilities Act and US copyright laws are followed.</w:t>
            </w:r>
          </w:p>
        </w:tc>
      </w:tr>
      <w:tr w:rsidR="009C73FF" w:rsidRPr="009C73FF" w14:paraId="3EBC272A" w14:textId="77777777" w:rsidTr="009C73FF">
        <w:trPr>
          <w:trHeight w:val="1862"/>
          <w:tblHeader/>
        </w:trPr>
        <w:tc>
          <w:tcPr>
            <w:tcW w:w="828" w:type="dxa"/>
            <w:vAlign w:val="center"/>
          </w:tcPr>
          <w:p w14:paraId="5528F678" w14:textId="77777777" w:rsidR="00902CC9" w:rsidRPr="009C73FF" w:rsidRDefault="00902CC9" w:rsidP="00E065BC">
            <w:pPr>
              <w:spacing w:line="300" w:lineRule="auto"/>
              <w:jc w:val="center"/>
              <w:rPr>
                <w:rFonts w:ascii="Calibri" w:hAnsi="Calibri" w:cs="Times New Roman"/>
                <w:color w:val="1D1B11" w:themeColor="background2" w:themeShade="1A"/>
                <w:sz w:val="22"/>
                <w:szCs w:val="22"/>
              </w:rPr>
            </w:pPr>
            <w:r w:rsidRPr="009C73FF">
              <w:rPr>
                <w:rFonts w:ascii="Calibri" w:hAnsi="Calibri" w:cs="Times New Roman"/>
                <w:color w:val="1D1B11" w:themeColor="background2" w:themeShade="1A"/>
                <w:sz w:val="22"/>
                <w:szCs w:val="22"/>
              </w:rPr>
              <w:t>7.1</w:t>
            </w:r>
          </w:p>
        </w:tc>
        <w:tc>
          <w:tcPr>
            <w:tcW w:w="7110" w:type="dxa"/>
          </w:tcPr>
          <w:p w14:paraId="1F84481E" w14:textId="77777777" w:rsidR="00902CC9" w:rsidRPr="009C73FF" w:rsidRDefault="00902CC9" w:rsidP="00E065BC">
            <w:pPr>
              <w:spacing w:after="120" w:line="300" w:lineRule="auto"/>
              <w:rPr>
                <w:rFonts w:ascii="Calibri" w:hAnsi="Calibri" w:cs="Times New Roman"/>
                <w:color w:val="1D1B11" w:themeColor="background2" w:themeShade="1A"/>
                <w:sz w:val="22"/>
                <w:szCs w:val="22"/>
              </w:rPr>
            </w:pPr>
            <w:r w:rsidRPr="009C73FF">
              <w:rPr>
                <w:rFonts w:ascii="Calibri" w:hAnsi="Calibri" w:cs="Times New Roman"/>
                <w:color w:val="1D1B11" w:themeColor="background2" w:themeShade="1A"/>
                <w:sz w:val="22"/>
                <w:szCs w:val="22"/>
              </w:rPr>
              <w:t xml:space="preserve">Alt text or some other means of description is included for all images related to evaluated </w:t>
            </w:r>
            <w:proofErr w:type="gramStart"/>
            <w:r w:rsidRPr="009C73FF">
              <w:rPr>
                <w:rFonts w:ascii="Calibri" w:hAnsi="Calibri" w:cs="Times New Roman"/>
                <w:color w:val="1D1B11" w:themeColor="background2" w:themeShade="1A"/>
                <w:sz w:val="22"/>
                <w:szCs w:val="22"/>
              </w:rPr>
              <w:t>materials.*</w:t>
            </w:r>
            <w:proofErr w:type="gramEnd"/>
          </w:p>
          <w:p w14:paraId="30CF574E" w14:textId="77777777" w:rsidR="00902CC9" w:rsidRPr="009C73FF" w:rsidRDefault="00902CC9" w:rsidP="00E065BC">
            <w:pPr>
              <w:rPr>
                <w:rFonts w:ascii="Calibri" w:hAnsi="Calibri" w:cs="Times New Roman"/>
                <w:i/>
                <w:color w:val="1D1B11" w:themeColor="background2" w:themeShade="1A"/>
                <w:sz w:val="22"/>
                <w:szCs w:val="22"/>
              </w:rPr>
            </w:pPr>
            <w:r w:rsidRPr="009C73FF">
              <w:rPr>
                <w:rFonts w:ascii="Calibri" w:hAnsi="Calibri" w:cs="Times New Roman"/>
                <w:b/>
                <w:i/>
                <w:color w:val="1D1B11" w:themeColor="background2" w:themeShade="1A"/>
                <w:sz w:val="20"/>
                <w:szCs w:val="22"/>
              </w:rPr>
              <w:t>Descriptive images</w:t>
            </w:r>
            <w:r w:rsidRPr="009C73FF">
              <w:rPr>
                <w:rFonts w:ascii="Calibri" w:hAnsi="Calibri" w:cs="Times New Roman"/>
                <w:i/>
                <w:color w:val="1D1B11" w:themeColor="background2" w:themeShade="1A"/>
                <w:sz w:val="20"/>
                <w:szCs w:val="22"/>
              </w:rPr>
              <w:t>: ALT text is the alternative text for images that gets read by screen readers. This description should be succinct, accurately represent the image and/or convey the purpose of the image. For recordings, provide a verbal description of visual materials.</w:t>
            </w:r>
          </w:p>
        </w:tc>
        <w:tc>
          <w:tcPr>
            <w:tcW w:w="1080" w:type="dxa"/>
            <w:vAlign w:val="center"/>
          </w:tcPr>
          <w:p w14:paraId="1D550BDA" w14:textId="77777777" w:rsidR="00902CC9" w:rsidRPr="009C73FF" w:rsidRDefault="00902CC9" w:rsidP="00E065BC">
            <w:pPr>
              <w:spacing w:after="160" w:line="300" w:lineRule="auto"/>
              <w:jc w:val="center"/>
              <w:rPr>
                <w:rFonts w:ascii="Calibri" w:hAnsi="Calibri" w:cs="Times New Roman"/>
                <w:color w:val="1D1B11" w:themeColor="background2" w:themeShade="1A"/>
                <w:sz w:val="22"/>
                <w:szCs w:val="22"/>
              </w:rPr>
            </w:pPr>
          </w:p>
        </w:tc>
        <w:tc>
          <w:tcPr>
            <w:tcW w:w="1980" w:type="dxa"/>
            <w:vAlign w:val="center"/>
          </w:tcPr>
          <w:p w14:paraId="62B46CBB" w14:textId="77777777" w:rsidR="00902CC9" w:rsidRPr="009C73FF" w:rsidRDefault="00902CC9" w:rsidP="009C73FF">
            <w:pPr>
              <w:spacing w:after="160" w:line="300" w:lineRule="auto"/>
              <w:rPr>
                <w:rFonts w:ascii="Calibri" w:hAnsi="Calibri" w:cs="Times New Roman"/>
                <w:b/>
                <w:color w:val="1D1B11" w:themeColor="background2" w:themeShade="1A"/>
                <w:sz w:val="22"/>
                <w:szCs w:val="22"/>
              </w:rPr>
            </w:pPr>
          </w:p>
        </w:tc>
      </w:tr>
      <w:tr w:rsidR="009C73FF" w:rsidRPr="009C73FF" w14:paraId="6CF2B60E" w14:textId="77777777" w:rsidTr="009C73FF">
        <w:trPr>
          <w:trHeight w:val="2762"/>
          <w:tblHeader/>
        </w:trPr>
        <w:tc>
          <w:tcPr>
            <w:tcW w:w="828" w:type="dxa"/>
            <w:vAlign w:val="center"/>
          </w:tcPr>
          <w:p w14:paraId="533738F1" w14:textId="77777777" w:rsidR="00902CC9" w:rsidRPr="009C73FF" w:rsidRDefault="00902CC9" w:rsidP="00E065BC">
            <w:pPr>
              <w:spacing w:line="300" w:lineRule="auto"/>
              <w:jc w:val="center"/>
              <w:rPr>
                <w:rFonts w:ascii="Calibri" w:hAnsi="Calibri" w:cs="Times New Roman"/>
                <w:color w:val="1D1B11" w:themeColor="background2" w:themeShade="1A"/>
                <w:sz w:val="22"/>
                <w:szCs w:val="22"/>
              </w:rPr>
            </w:pPr>
            <w:r w:rsidRPr="009C73FF">
              <w:rPr>
                <w:rFonts w:ascii="Calibri" w:hAnsi="Calibri" w:cs="Times New Roman"/>
                <w:color w:val="1D1B11" w:themeColor="background2" w:themeShade="1A"/>
                <w:sz w:val="22"/>
                <w:szCs w:val="22"/>
              </w:rPr>
              <w:t>7.2</w:t>
            </w:r>
          </w:p>
        </w:tc>
        <w:tc>
          <w:tcPr>
            <w:tcW w:w="7110" w:type="dxa"/>
            <w:vAlign w:val="center"/>
          </w:tcPr>
          <w:p w14:paraId="089068B8" w14:textId="77777777" w:rsidR="00902CC9" w:rsidRPr="009C73FF" w:rsidRDefault="00902CC9" w:rsidP="00E065BC">
            <w:pPr>
              <w:spacing w:after="240" w:line="300" w:lineRule="auto"/>
              <w:rPr>
                <w:rFonts w:ascii="Calibri" w:hAnsi="Calibri" w:cs="Times New Roman"/>
                <w:b/>
                <w:color w:val="1D1B11" w:themeColor="background2" w:themeShade="1A"/>
                <w:sz w:val="22"/>
                <w:szCs w:val="22"/>
              </w:rPr>
            </w:pPr>
            <w:r w:rsidRPr="009C73FF">
              <w:rPr>
                <w:rFonts w:ascii="Calibri" w:hAnsi="Calibri" w:cs="Times New Roman"/>
                <w:color w:val="1D1B11" w:themeColor="background2" w:themeShade="1A"/>
                <w:sz w:val="22"/>
                <w:szCs w:val="22"/>
              </w:rPr>
              <w:t>The course title is formatted as H1 in HTML code and the section titles are formatted with H2 or H3 HTML code to make the course navigation screen reader friendly.</w:t>
            </w:r>
          </w:p>
          <w:p w14:paraId="270E154A" w14:textId="77777777" w:rsidR="00902CC9" w:rsidRPr="009C73FF" w:rsidRDefault="00902CC9" w:rsidP="00E065BC">
            <w:pPr>
              <w:rPr>
                <w:rFonts w:ascii="Calibri" w:hAnsi="Calibri" w:cs="Times New Roman"/>
                <w:i/>
                <w:color w:val="1D1B11" w:themeColor="background2" w:themeShade="1A"/>
                <w:sz w:val="22"/>
                <w:szCs w:val="22"/>
              </w:rPr>
            </w:pPr>
            <w:r w:rsidRPr="009C73FF">
              <w:rPr>
                <w:rFonts w:ascii="Calibri" w:hAnsi="Calibri" w:cs="Times New Roman"/>
                <w:b/>
                <w:i/>
                <w:color w:val="1D1B11" w:themeColor="background2" w:themeShade="1A"/>
                <w:sz w:val="20"/>
                <w:szCs w:val="22"/>
              </w:rPr>
              <w:t>Notes on Screen Readers:</w:t>
            </w:r>
            <w:r w:rsidRPr="009C73FF">
              <w:rPr>
                <w:rFonts w:ascii="Calibri" w:hAnsi="Calibri" w:cs="Times New Roman"/>
                <w:i/>
                <w:color w:val="1D1B11" w:themeColor="background2" w:themeShade="1A"/>
                <w:sz w:val="20"/>
                <w:szCs w:val="22"/>
              </w:rPr>
              <w:t xml:space="preserve"> Headings written in HTML code provide vital information to a screen reader user. Headings use a hierarchy. There are six levels of the heading hierarchy: H1, H2, H3, H4, H5 and H6. </w:t>
            </w:r>
            <w:r w:rsidRPr="009C73FF">
              <w:rPr>
                <w:rFonts w:ascii="Calibri" w:hAnsi="Calibri" w:cs="Times New Roman"/>
                <w:b/>
                <w:i/>
                <w:color w:val="1D1B11" w:themeColor="background2" w:themeShade="1A"/>
                <w:sz w:val="20"/>
                <w:szCs w:val="22"/>
              </w:rPr>
              <w:t>H1</w:t>
            </w:r>
            <w:r w:rsidRPr="009C73FF">
              <w:rPr>
                <w:rFonts w:ascii="Calibri" w:hAnsi="Calibri" w:cs="Times New Roman"/>
                <w:i/>
                <w:color w:val="1D1B11" w:themeColor="background2" w:themeShade="1A"/>
                <w:sz w:val="20"/>
                <w:szCs w:val="22"/>
              </w:rPr>
              <w:t xml:space="preserve"> tells the screen reader, "The following information is the most important thing on this page." Many screen reader users skim a Blackboard page by tabbing from header to header. </w:t>
            </w:r>
          </w:p>
        </w:tc>
        <w:tc>
          <w:tcPr>
            <w:tcW w:w="1080" w:type="dxa"/>
            <w:vAlign w:val="center"/>
          </w:tcPr>
          <w:p w14:paraId="6253856F" w14:textId="77777777" w:rsidR="00902CC9" w:rsidRPr="009C73FF" w:rsidRDefault="00902CC9" w:rsidP="00E065BC">
            <w:pPr>
              <w:spacing w:after="160" w:line="300" w:lineRule="auto"/>
              <w:jc w:val="center"/>
              <w:rPr>
                <w:rFonts w:ascii="Calibri" w:hAnsi="Calibri" w:cs="Times New Roman"/>
                <w:color w:val="1D1B11" w:themeColor="background2" w:themeShade="1A"/>
                <w:sz w:val="22"/>
                <w:szCs w:val="22"/>
              </w:rPr>
            </w:pPr>
          </w:p>
        </w:tc>
        <w:tc>
          <w:tcPr>
            <w:tcW w:w="1980" w:type="dxa"/>
            <w:vAlign w:val="center"/>
          </w:tcPr>
          <w:p w14:paraId="3932CD17" w14:textId="77777777" w:rsidR="00902CC9" w:rsidRPr="009C73FF" w:rsidRDefault="00902CC9" w:rsidP="009C73FF">
            <w:pPr>
              <w:spacing w:after="160" w:line="300" w:lineRule="auto"/>
              <w:rPr>
                <w:rFonts w:ascii="Calibri" w:hAnsi="Calibri" w:cs="Times New Roman"/>
                <w:color w:val="1D1B11" w:themeColor="background2" w:themeShade="1A"/>
                <w:sz w:val="22"/>
                <w:szCs w:val="22"/>
              </w:rPr>
            </w:pPr>
          </w:p>
        </w:tc>
      </w:tr>
      <w:tr w:rsidR="009C73FF" w:rsidRPr="009C73FF" w14:paraId="3C5B4AEE" w14:textId="77777777" w:rsidTr="009C73FF">
        <w:trPr>
          <w:trHeight w:val="269"/>
          <w:tblHeader/>
        </w:trPr>
        <w:tc>
          <w:tcPr>
            <w:tcW w:w="828" w:type="dxa"/>
            <w:vAlign w:val="center"/>
          </w:tcPr>
          <w:p w14:paraId="363F3AF6" w14:textId="77777777" w:rsidR="00902CC9" w:rsidRPr="009C73FF" w:rsidRDefault="00902CC9" w:rsidP="00E065BC">
            <w:pPr>
              <w:spacing w:line="300" w:lineRule="auto"/>
              <w:jc w:val="center"/>
              <w:rPr>
                <w:rFonts w:ascii="Calibri" w:hAnsi="Calibri" w:cs="Times New Roman"/>
                <w:color w:val="1D1B11" w:themeColor="background2" w:themeShade="1A"/>
                <w:sz w:val="22"/>
                <w:szCs w:val="22"/>
              </w:rPr>
            </w:pPr>
            <w:r w:rsidRPr="009C73FF">
              <w:rPr>
                <w:rFonts w:ascii="Calibri" w:hAnsi="Calibri" w:cs="Times New Roman"/>
                <w:color w:val="1D1B11" w:themeColor="background2" w:themeShade="1A"/>
                <w:sz w:val="22"/>
                <w:szCs w:val="22"/>
              </w:rPr>
              <w:t>7.3</w:t>
            </w:r>
          </w:p>
        </w:tc>
        <w:tc>
          <w:tcPr>
            <w:tcW w:w="7110" w:type="dxa"/>
            <w:vAlign w:val="center"/>
          </w:tcPr>
          <w:p w14:paraId="32C5BD38" w14:textId="77777777" w:rsidR="00902CC9" w:rsidRPr="009C73FF" w:rsidRDefault="00902CC9" w:rsidP="00E065BC">
            <w:pPr>
              <w:spacing w:line="300" w:lineRule="auto"/>
              <w:rPr>
                <w:rFonts w:ascii="Calibri" w:hAnsi="Calibri" w:cs="Times New Roman"/>
                <w:color w:val="1D1B11" w:themeColor="background2" w:themeShade="1A"/>
                <w:sz w:val="22"/>
                <w:szCs w:val="22"/>
              </w:rPr>
            </w:pPr>
            <w:r w:rsidRPr="009C73FF">
              <w:rPr>
                <w:rFonts w:ascii="Calibri" w:hAnsi="Calibri" w:cs="Times New Roman"/>
                <w:color w:val="1D1B11" w:themeColor="background2" w:themeShade="1A"/>
                <w:sz w:val="22"/>
                <w:szCs w:val="22"/>
              </w:rPr>
              <w:t>All hyperlinks in the course use descriptive text such as the title of the document or webpage (“Blackboard Course page”), instead of “click here” or the URL (http://www.google.com).</w:t>
            </w:r>
          </w:p>
          <w:p w14:paraId="66F8DC9E" w14:textId="77777777" w:rsidR="00902CC9" w:rsidRPr="009C73FF" w:rsidRDefault="00902CC9" w:rsidP="00E065BC">
            <w:pPr>
              <w:spacing w:before="120"/>
              <w:rPr>
                <w:rFonts w:ascii="Calibri" w:hAnsi="Calibri" w:cs="Times New Roman"/>
                <w:i/>
                <w:color w:val="1D1B11" w:themeColor="background2" w:themeShade="1A"/>
                <w:sz w:val="22"/>
                <w:szCs w:val="22"/>
              </w:rPr>
            </w:pPr>
            <w:r w:rsidRPr="009C73FF">
              <w:rPr>
                <w:rFonts w:ascii="Calibri" w:hAnsi="Calibri" w:cs="Times New Roman"/>
                <w:b/>
                <w:i/>
                <w:color w:val="1D1B11" w:themeColor="background2" w:themeShade="1A"/>
                <w:sz w:val="20"/>
                <w:szCs w:val="22"/>
              </w:rPr>
              <w:t>Note</w:t>
            </w:r>
            <w:r w:rsidRPr="009C73FF">
              <w:rPr>
                <w:rFonts w:ascii="Calibri" w:hAnsi="Calibri" w:cs="Times New Roman"/>
                <w:i/>
                <w:color w:val="1D1B11" w:themeColor="background2" w:themeShade="1A"/>
                <w:sz w:val="20"/>
                <w:szCs w:val="22"/>
              </w:rPr>
              <w:t xml:space="preserve">: Screen reader users can browse through Blackboard pages by </w:t>
            </w:r>
            <w:r w:rsidRPr="009C73FF">
              <w:rPr>
                <w:rFonts w:ascii="Calibri" w:hAnsi="Calibri" w:cs="Times New Roman"/>
                <w:bCs/>
                <w:i/>
                <w:color w:val="1D1B11" w:themeColor="background2" w:themeShade="1A"/>
                <w:sz w:val="20"/>
                <w:szCs w:val="22"/>
              </w:rPr>
              <w:t>calling up a list of links to navigate. N</w:t>
            </w:r>
            <w:r w:rsidRPr="009C73FF">
              <w:rPr>
                <w:rFonts w:ascii="Calibri" w:hAnsi="Calibri" w:cs="Times New Roman"/>
                <w:i/>
                <w:color w:val="1D1B11" w:themeColor="background2" w:themeShade="1A"/>
                <w:sz w:val="20"/>
                <w:szCs w:val="22"/>
              </w:rPr>
              <w:t>on-descriptive link text such as ‘click here’ should be avoided at all costs as it makes no sense whatsoever out of context.</w:t>
            </w:r>
          </w:p>
        </w:tc>
        <w:tc>
          <w:tcPr>
            <w:tcW w:w="1080" w:type="dxa"/>
            <w:vAlign w:val="center"/>
          </w:tcPr>
          <w:p w14:paraId="743479FA" w14:textId="77777777" w:rsidR="00902CC9" w:rsidRPr="009C73FF" w:rsidRDefault="00902CC9" w:rsidP="00E065BC">
            <w:pPr>
              <w:spacing w:after="160" w:line="300" w:lineRule="auto"/>
              <w:jc w:val="center"/>
              <w:rPr>
                <w:rFonts w:ascii="Calibri" w:hAnsi="Calibri" w:cs="Times New Roman"/>
                <w:color w:val="1D1B11" w:themeColor="background2" w:themeShade="1A"/>
                <w:sz w:val="22"/>
                <w:szCs w:val="22"/>
              </w:rPr>
            </w:pPr>
          </w:p>
        </w:tc>
        <w:tc>
          <w:tcPr>
            <w:tcW w:w="1980" w:type="dxa"/>
            <w:vAlign w:val="center"/>
          </w:tcPr>
          <w:p w14:paraId="1C387132" w14:textId="77777777" w:rsidR="00902CC9" w:rsidRPr="009C73FF" w:rsidRDefault="00902CC9" w:rsidP="009C73FF">
            <w:pPr>
              <w:spacing w:after="160" w:line="300" w:lineRule="auto"/>
              <w:rPr>
                <w:rFonts w:ascii="Calibri" w:hAnsi="Calibri" w:cs="Times New Roman"/>
                <w:color w:val="1D1B11" w:themeColor="background2" w:themeShade="1A"/>
                <w:sz w:val="22"/>
                <w:szCs w:val="22"/>
              </w:rPr>
            </w:pPr>
          </w:p>
        </w:tc>
      </w:tr>
      <w:tr w:rsidR="009C73FF" w:rsidRPr="009C73FF" w14:paraId="58D03F7D" w14:textId="77777777" w:rsidTr="009C73FF">
        <w:trPr>
          <w:trHeight w:val="692"/>
          <w:tblHeader/>
        </w:trPr>
        <w:tc>
          <w:tcPr>
            <w:tcW w:w="828" w:type="dxa"/>
            <w:vAlign w:val="center"/>
          </w:tcPr>
          <w:p w14:paraId="1556560B" w14:textId="77777777" w:rsidR="00902CC9" w:rsidRPr="009C73FF" w:rsidRDefault="00902CC9" w:rsidP="00E065BC">
            <w:pPr>
              <w:spacing w:line="276" w:lineRule="auto"/>
              <w:jc w:val="center"/>
              <w:rPr>
                <w:rFonts w:ascii="Calibri" w:hAnsi="Calibri" w:cs="Times New Roman"/>
                <w:color w:val="1D1B11" w:themeColor="background2" w:themeShade="1A"/>
                <w:sz w:val="22"/>
                <w:szCs w:val="22"/>
              </w:rPr>
            </w:pPr>
            <w:r w:rsidRPr="009C73FF">
              <w:rPr>
                <w:rFonts w:ascii="Calibri" w:hAnsi="Calibri" w:cs="Times New Roman"/>
                <w:color w:val="1D1B11" w:themeColor="background2" w:themeShade="1A"/>
                <w:sz w:val="22"/>
                <w:szCs w:val="22"/>
              </w:rPr>
              <w:t>7.4</w:t>
            </w:r>
          </w:p>
        </w:tc>
        <w:tc>
          <w:tcPr>
            <w:tcW w:w="7110" w:type="dxa"/>
            <w:vAlign w:val="center"/>
          </w:tcPr>
          <w:p w14:paraId="2C2FA5B6" w14:textId="77777777" w:rsidR="00902CC9" w:rsidRPr="009C73FF" w:rsidRDefault="00902CC9" w:rsidP="00E065BC">
            <w:pPr>
              <w:spacing w:line="276" w:lineRule="auto"/>
              <w:rPr>
                <w:rFonts w:ascii="Calibri" w:hAnsi="Calibri" w:cs="Times New Roman"/>
                <w:color w:val="1D1B11" w:themeColor="background2" w:themeShade="1A"/>
                <w:sz w:val="22"/>
                <w:szCs w:val="22"/>
              </w:rPr>
            </w:pPr>
            <w:r w:rsidRPr="009C73FF">
              <w:rPr>
                <w:rFonts w:ascii="Calibri" w:hAnsi="Calibri" w:cs="Times New Roman"/>
                <w:color w:val="1D1B11" w:themeColor="background2" w:themeShade="1A"/>
                <w:sz w:val="22"/>
                <w:szCs w:val="22"/>
              </w:rPr>
              <w:t>When using colored text, additional formatting is added for emphasis by using bold, italic and/or underline to accommodate color blind learners.</w:t>
            </w:r>
          </w:p>
        </w:tc>
        <w:tc>
          <w:tcPr>
            <w:tcW w:w="1080" w:type="dxa"/>
            <w:vAlign w:val="center"/>
          </w:tcPr>
          <w:p w14:paraId="3AF4F60F" w14:textId="77777777" w:rsidR="00902CC9" w:rsidRPr="009C73FF" w:rsidRDefault="00902CC9" w:rsidP="00E065BC">
            <w:pPr>
              <w:spacing w:after="160" w:line="300" w:lineRule="auto"/>
              <w:jc w:val="center"/>
              <w:rPr>
                <w:rFonts w:ascii="Calibri" w:hAnsi="Calibri" w:cs="Times New Roman"/>
                <w:color w:val="1D1B11" w:themeColor="background2" w:themeShade="1A"/>
                <w:sz w:val="22"/>
                <w:szCs w:val="22"/>
              </w:rPr>
            </w:pPr>
          </w:p>
        </w:tc>
        <w:tc>
          <w:tcPr>
            <w:tcW w:w="1980" w:type="dxa"/>
            <w:vAlign w:val="center"/>
          </w:tcPr>
          <w:p w14:paraId="6290671A" w14:textId="77777777" w:rsidR="00902CC9" w:rsidRPr="009C73FF" w:rsidRDefault="00902CC9" w:rsidP="009C73FF">
            <w:pPr>
              <w:spacing w:after="160" w:line="300" w:lineRule="auto"/>
              <w:rPr>
                <w:rFonts w:ascii="Calibri" w:hAnsi="Calibri" w:cs="Times New Roman"/>
                <w:color w:val="1D1B11" w:themeColor="background2" w:themeShade="1A"/>
                <w:sz w:val="22"/>
                <w:szCs w:val="22"/>
              </w:rPr>
            </w:pPr>
          </w:p>
        </w:tc>
      </w:tr>
      <w:tr w:rsidR="009C73FF" w:rsidRPr="009C73FF" w14:paraId="44CAAD1C" w14:textId="77777777" w:rsidTr="009C73FF">
        <w:trPr>
          <w:trHeight w:val="809"/>
          <w:tblHeader/>
        </w:trPr>
        <w:tc>
          <w:tcPr>
            <w:tcW w:w="828" w:type="dxa"/>
            <w:vAlign w:val="center"/>
          </w:tcPr>
          <w:p w14:paraId="48207F98" w14:textId="77777777" w:rsidR="00902CC9" w:rsidRPr="009C73FF" w:rsidRDefault="00902CC9" w:rsidP="00E065BC">
            <w:pPr>
              <w:spacing w:line="300" w:lineRule="auto"/>
              <w:jc w:val="center"/>
              <w:rPr>
                <w:rFonts w:ascii="Calibri" w:hAnsi="Calibri" w:cs="Times New Roman"/>
                <w:color w:val="1D1B11" w:themeColor="background2" w:themeShade="1A"/>
                <w:sz w:val="22"/>
                <w:szCs w:val="22"/>
              </w:rPr>
            </w:pPr>
            <w:r w:rsidRPr="009C73FF">
              <w:rPr>
                <w:rFonts w:ascii="Calibri" w:hAnsi="Calibri" w:cs="Times New Roman"/>
                <w:color w:val="1D1B11" w:themeColor="background2" w:themeShade="1A"/>
                <w:sz w:val="22"/>
                <w:szCs w:val="22"/>
              </w:rPr>
              <w:t>7.5</w:t>
            </w:r>
          </w:p>
        </w:tc>
        <w:tc>
          <w:tcPr>
            <w:tcW w:w="7110" w:type="dxa"/>
            <w:vAlign w:val="center"/>
          </w:tcPr>
          <w:p w14:paraId="21CBB440" w14:textId="77777777" w:rsidR="00902CC9" w:rsidRPr="009C73FF" w:rsidRDefault="00902CC9" w:rsidP="00E065BC">
            <w:pPr>
              <w:spacing w:line="300" w:lineRule="auto"/>
              <w:rPr>
                <w:rFonts w:ascii="Calibri" w:hAnsi="Calibri" w:cs="Times New Roman"/>
                <w:color w:val="1D1B11" w:themeColor="background2" w:themeShade="1A"/>
                <w:sz w:val="22"/>
                <w:szCs w:val="22"/>
              </w:rPr>
            </w:pPr>
            <w:r w:rsidRPr="009C73FF">
              <w:rPr>
                <w:rFonts w:ascii="Calibri" w:hAnsi="Calibri" w:cs="Times New Roman"/>
                <w:color w:val="1D1B11" w:themeColor="background2" w:themeShade="1A"/>
                <w:sz w:val="22"/>
                <w:szCs w:val="22"/>
              </w:rPr>
              <w:t xml:space="preserve">There are no flashing elements (graphics or text) that may cause seizures (content should not flash more than 3 times in any 1 second period). </w:t>
            </w:r>
          </w:p>
        </w:tc>
        <w:tc>
          <w:tcPr>
            <w:tcW w:w="1080" w:type="dxa"/>
            <w:vAlign w:val="center"/>
          </w:tcPr>
          <w:p w14:paraId="1ECEC069" w14:textId="77777777" w:rsidR="00902CC9" w:rsidRPr="009C73FF" w:rsidRDefault="00902CC9" w:rsidP="00E065BC">
            <w:pPr>
              <w:spacing w:after="160" w:line="300" w:lineRule="auto"/>
              <w:jc w:val="center"/>
              <w:rPr>
                <w:rFonts w:ascii="Calibri" w:hAnsi="Calibri" w:cs="Times New Roman"/>
                <w:color w:val="1D1B11" w:themeColor="background2" w:themeShade="1A"/>
                <w:sz w:val="22"/>
                <w:szCs w:val="22"/>
              </w:rPr>
            </w:pPr>
          </w:p>
        </w:tc>
        <w:tc>
          <w:tcPr>
            <w:tcW w:w="1980" w:type="dxa"/>
            <w:vAlign w:val="center"/>
          </w:tcPr>
          <w:p w14:paraId="7CB848B8" w14:textId="77777777" w:rsidR="00902CC9" w:rsidRPr="009C73FF" w:rsidRDefault="00902CC9" w:rsidP="009C73FF">
            <w:pPr>
              <w:spacing w:after="160" w:line="300" w:lineRule="auto"/>
              <w:rPr>
                <w:rFonts w:ascii="Calibri" w:hAnsi="Calibri" w:cs="Times New Roman"/>
                <w:color w:val="1D1B11" w:themeColor="background2" w:themeShade="1A"/>
                <w:sz w:val="22"/>
                <w:szCs w:val="22"/>
              </w:rPr>
            </w:pPr>
          </w:p>
        </w:tc>
      </w:tr>
      <w:tr w:rsidR="009C73FF" w:rsidRPr="009C73FF" w14:paraId="08E429E4" w14:textId="77777777" w:rsidTr="009C73FF">
        <w:trPr>
          <w:trHeight w:val="269"/>
          <w:tblHeader/>
        </w:trPr>
        <w:tc>
          <w:tcPr>
            <w:tcW w:w="828" w:type="dxa"/>
            <w:vAlign w:val="center"/>
          </w:tcPr>
          <w:p w14:paraId="2E5FE52A" w14:textId="77777777" w:rsidR="00902CC9" w:rsidRPr="009C73FF" w:rsidRDefault="00902CC9" w:rsidP="00E065BC">
            <w:pPr>
              <w:spacing w:line="300" w:lineRule="auto"/>
              <w:jc w:val="center"/>
              <w:rPr>
                <w:rFonts w:ascii="Calibri" w:hAnsi="Calibri" w:cs="Times New Roman"/>
                <w:color w:val="1D1B11" w:themeColor="background2" w:themeShade="1A"/>
                <w:sz w:val="22"/>
                <w:szCs w:val="22"/>
              </w:rPr>
            </w:pPr>
            <w:r w:rsidRPr="009C73FF">
              <w:rPr>
                <w:rFonts w:ascii="Calibri" w:hAnsi="Calibri" w:cs="Times New Roman"/>
                <w:color w:val="1D1B11" w:themeColor="background2" w:themeShade="1A"/>
                <w:sz w:val="22"/>
                <w:szCs w:val="22"/>
              </w:rPr>
              <w:t>7.6</w:t>
            </w:r>
          </w:p>
        </w:tc>
        <w:tc>
          <w:tcPr>
            <w:tcW w:w="7110" w:type="dxa"/>
            <w:vAlign w:val="center"/>
          </w:tcPr>
          <w:p w14:paraId="2FE73581" w14:textId="77777777" w:rsidR="00902CC9" w:rsidRPr="009C73FF" w:rsidRDefault="00902CC9" w:rsidP="00E065BC">
            <w:pPr>
              <w:spacing w:line="300" w:lineRule="auto"/>
              <w:rPr>
                <w:rFonts w:ascii="Calibri" w:hAnsi="Calibri" w:cs="Times New Roman"/>
                <w:color w:val="1D1B11" w:themeColor="background2" w:themeShade="1A"/>
                <w:sz w:val="22"/>
                <w:szCs w:val="22"/>
              </w:rPr>
            </w:pPr>
            <w:r w:rsidRPr="009C73FF">
              <w:rPr>
                <w:rFonts w:ascii="Calibri" w:hAnsi="Calibri" w:cs="Times New Roman"/>
                <w:color w:val="1D1B11" w:themeColor="background2" w:themeShade="1A"/>
                <w:sz w:val="22"/>
                <w:szCs w:val="22"/>
              </w:rPr>
              <w:t>Readable fonts such as Arial, Calibri, Verdana, or Times New Roman are used.</w:t>
            </w:r>
          </w:p>
        </w:tc>
        <w:tc>
          <w:tcPr>
            <w:tcW w:w="1080" w:type="dxa"/>
            <w:vAlign w:val="center"/>
          </w:tcPr>
          <w:p w14:paraId="53FC6702" w14:textId="77777777" w:rsidR="00902CC9" w:rsidRPr="009C73FF" w:rsidRDefault="00902CC9" w:rsidP="00E065BC">
            <w:pPr>
              <w:spacing w:after="160" w:line="300" w:lineRule="auto"/>
              <w:jc w:val="center"/>
              <w:rPr>
                <w:rFonts w:ascii="Calibri" w:hAnsi="Calibri" w:cs="Times New Roman"/>
                <w:color w:val="1D1B11" w:themeColor="background2" w:themeShade="1A"/>
                <w:sz w:val="22"/>
                <w:szCs w:val="22"/>
              </w:rPr>
            </w:pPr>
          </w:p>
        </w:tc>
        <w:tc>
          <w:tcPr>
            <w:tcW w:w="1980" w:type="dxa"/>
            <w:vAlign w:val="center"/>
          </w:tcPr>
          <w:p w14:paraId="1508AD11" w14:textId="77777777" w:rsidR="00902CC9" w:rsidRPr="009C73FF" w:rsidRDefault="00902CC9" w:rsidP="009C73FF">
            <w:pPr>
              <w:spacing w:after="160" w:line="300" w:lineRule="auto"/>
              <w:rPr>
                <w:rFonts w:ascii="Calibri" w:hAnsi="Calibri" w:cs="Times New Roman"/>
                <w:color w:val="1D1B11" w:themeColor="background2" w:themeShade="1A"/>
                <w:sz w:val="22"/>
                <w:szCs w:val="22"/>
              </w:rPr>
            </w:pPr>
          </w:p>
        </w:tc>
      </w:tr>
      <w:tr w:rsidR="009C73FF" w:rsidRPr="00291F66" w14:paraId="52193D7F" w14:textId="77777777" w:rsidTr="00291F66">
        <w:trPr>
          <w:cantSplit/>
          <w:trHeight w:val="1440"/>
          <w:tblHeader/>
        </w:trPr>
        <w:tc>
          <w:tcPr>
            <w:tcW w:w="828" w:type="dxa"/>
            <w:shd w:val="clear" w:color="auto" w:fill="F8F1E5"/>
            <w:textDirection w:val="btLr"/>
            <w:vAlign w:val="center"/>
          </w:tcPr>
          <w:p w14:paraId="3427B299" w14:textId="77777777" w:rsidR="00902CC9" w:rsidRPr="00291F66" w:rsidRDefault="00902CC9" w:rsidP="00E065BC">
            <w:pPr>
              <w:spacing w:after="160" w:line="300" w:lineRule="auto"/>
              <w:ind w:left="113" w:right="113"/>
              <w:jc w:val="center"/>
              <w:rPr>
                <w:rFonts w:ascii="Calibri" w:hAnsi="Calibri" w:cs="Times New Roman"/>
                <w:color w:val="1D1B11" w:themeColor="background2" w:themeShade="1A"/>
                <w:sz w:val="22"/>
              </w:rPr>
            </w:pPr>
            <w:r w:rsidRPr="00291F66">
              <w:rPr>
                <w:rFonts w:ascii="Calibri" w:hAnsi="Calibri" w:cs="Times New Roman"/>
                <w:color w:val="1D1B11" w:themeColor="background2" w:themeShade="1A"/>
                <w:sz w:val="22"/>
              </w:rPr>
              <w:t>Reviewer Comments</w:t>
            </w:r>
          </w:p>
        </w:tc>
        <w:tc>
          <w:tcPr>
            <w:tcW w:w="10170" w:type="dxa"/>
            <w:gridSpan w:val="3"/>
            <w:shd w:val="clear" w:color="auto" w:fill="F8F1E5"/>
            <w:vAlign w:val="center"/>
          </w:tcPr>
          <w:p w14:paraId="71FB55D8" w14:textId="77777777" w:rsidR="00902CC9" w:rsidRPr="00291F66" w:rsidRDefault="00902CC9" w:rsidP="00E065BC">
            <w:pPr>
              <w:spacing w:after="160" w:line="300" w:lineRule="auto"/>
              <w:rPr>
                <w:rFonts w:ascii="Calibri" w:hAnsi="Calibri" w:cs="Times New Roman"/>
                <w:color w:val="1D1B11" w:themeColor="background2" w:themeShade="1A"/>
                <w:sz w:val="22"/>
              </w:rPr>
            </w:pPr>
          </w:p>
        </w:tc>
      </w:tr>
      <w:tr w:rsidR="009C73FF" w:rsidRPr="00291F66" w14:paraId="321597DD" w14:textId="77777777" w:rsidTr="00291F66">
        <w:trPr>
          <w:cantSplit/>
          <w:trHeight w:val="1440"/>
          <w:tblHeader/>
        </w:trPr>
        <w:tc>
          <w:tcPr>
            <w:tcW w:w="828" w:type="dxa"/>
            <w:shd w:val="clear" w:color="auto" w:fill="F8F1E5"/>
            <w:textDirection w:val="btLr"/>
            <w:vAlign w:val="center"/>
          </w:tcPr>
          <w:p w14:paraId="2D591F0F" w14:textId="77777777" w:rsidR="00902CC9" w:rsidRPr="00291F66" w:rsidRDefault="00902CC9" w:rsidP="00E065BC">
            <w:pPr>
              <w:spacing w:after="160" w:line="300" w:lineRule="auto"/>
              <w:ind w:left="113" w:right="113"/>
              <w:jc w:val="center"/>
              <w:rPr>
                <w:rFonts w:ascii="Calibri" w:hAnsi="Calibri" w:cs="Times New Roman"/>
                <w:color w:val="1D1B11" w:themeColor="background2" w:themeShade="1A"/>
                <w:sz w:val="22"/>
              </w:rPr>
            </w:pPr>
            <w:r w:rsidRPr="00291F66">
              <w:rPr>
                <w:rFonts w:ascii="Calibri" w:hAnsi="Calibri" w:cs="Times New Roman"/>
                <w:color w:val="1D1B11" w:themeColor="background2" w:themeShade="1A"/>
                <w:sz w:val="22"/>
              </w:rPr>
              <w:t>Developer Response</w:t>
            </w:r>
          </w:p>
        </w:tc>
        <w:tc>
          <w:tcPr>
            <w:tcW w:w="10170" w:type="dxa"/>
            <w:gridSpan w:val="3"/>
            <w:shd w:val="clear" w:color="auto" w:fill="F8F1E5"/>
            <w:vAlign w:val="center"/>
          </w:tcPr>
          <w:p w14:paraId="4F0947D5" w14:textId="77777777" w:rsidR="00902CC9" w:rsidRPr="00291F66" w:rsidRDefault="00902CC9" w:rsidP="00E065BC">
            <w:pPr>
              <w:spacing w:line="300" w:lineRule="auto"/>
              <w:jc w:val="center"/>
              <w:rPr>
                <w:rFonts w:ascii="Calibri" w:hAnsi="Calibri" w:cs="Times New Roman"/>
                <w:color w:val="1D1B11" w:themeColor="background2" w:themeShade="1A"/>
                <w:sz w:val="22"/>
              </w:rPr>
            </w:pPr>
          </w:p>
        </w:tc>
      </w:tr>
    </w:tbl>
    <w:p w14:paraId="016FB8D4" w14:textId="77777777" w:rsidR="00902CC9" w:rsidRPr="00537589" w:rsidRDefault="00902CC9" w:rsidP="00902CC9">
      <w:pPr>
        <w:rPr>
          <w:rFonts w:ascii="Calibri" w:eastAsia="Times New Roman" w:hAnsi="Calibri" w:cs="Times New Roman"/>
          <w:color w:val="1D1B11" w:themeColor="background2" w:themeShade="1A"/>
        </w:rPr>
      </w:pPr>
      <w:r w:rsidRPr="00537589">
        <w:rPr>
          <w:rFonts w:ascii="Calibri" w:eastAsia="Times New Roman" w:hAnsi="Calibri" w:cs="Times New Roman"/>
          <w:color w:val="1D1B11" w:themeColor="background2" w:themeShade="1A"/>
        </w:rPr>
        <w:t>* If a need arises, Disabled Student Services will contact the instructor and they will work together on behalf of the student.</w:t>
      </w:r>
    </w:p>
    <w:p w14:paraId="361251B1" w14:textId="77777777" w:rsidR="00902CC9" w:rsidRPr="00003998" w:rsidRDefault="00902CC9" w:rsidP="00902CC9">
      <w:pPr>
        <w:rPr>
          <w:rFonts w:ascii="Calibri" w:eastAsia="Times New Roman" w:hAnsi="Calibri" w:cs="Times New Roman"/>
        </w:rPr>
      </w:pPr>
    </w:p>
    <w:p w14:paraId="77D4C160" w14:textId="77777777" w:rsidR="00902CC9" w:rsidRPr="00003998" w:rsidRDefault="00902CC9" w:rsidP="00902CC9">
      <w:pPr>
        <w:rPr>
          <w:rFonts w:ascii="Calibri" w:eastAsia="Times New Roman" w:hAnsi="Calibri" w:cs="Times New Roman"/>
        </w:rPr>
      </w:pPr>
    </w:p>
    <w:tbl>
      <w:tblPr>
        <w:tblStyle w:val="TableGrid5"/>
        <w:tblW w:w="10998" w:type="dxa"/>
        <w:tblLayout w:type="fixed"/>
        <w:tblLook w:val="04A0" w:firstRow="1" w:lastRow="0" w:firstColumn="1" w:lastColumn="0" w:noHBand="0" w:noVBand="1"/>
        <w:tblDescription w:val="Optional section"/>
      </w:tblPr>
      <w:tblGrid>
        <w:gridCol w:w="828"/>
        <w:gridCol w:w="7110"/>
        <w:gridCol w:w="3060"/>
      </w:tblGrid>
      <w:tr w:rsidR="009C73FF" w:rsidRPr="009C73FF" w14:paraId="6E9DF2F5" w14:textId="77777777" w:rsidTr="00291F66">
        <w:trPr>
          <w:trHeight w:val="269"/>
          <w:tblHeader/>
        </w:trPr>
        <w:tc>
          <w:tcPr>
            <w:tcW w:w="828" w:type="dxa"/>
            <w:shd w:val="clear" w:color="auto" w:fill="F8F1E5"/>
          </w:tcPr>
          <w:p w14:paraId="380B6F85" w14:textId="77777777" w:rsidR="00902CC9" w:rsidRPr="009C73FF" w:rsidRDefault="00902CC9" w:rsidP="00E065BC">
            <w:pPr>
              <w:jc w:val="center"/>
              <w:rPr>
                <w:rFonts w:ascii="Calibri Light" w:hAnsi="Calibri Light" w:cs="Calibri Light"/>
                <w:b/>
                <w:color w:val="1D1B11" w:themeColor="background2" w:themeShade="1A"/>
                <w:sz w:val="24"/>
              </w:rPr>
            </w:pPr>
            <w:r w:rsidRPr="009C73FF">
              <w:rPr>
                <w:rFonts w:ascii="Calibri Light" w:hAnsi="Calibri Light" w:cs="Calibri Light"/>
                <w:b/>
                <w:color w:val="1D1B11" w:themeColor="background2" w:themeShade="1A"/>
                <w:sz w:val="24"/>
              </w:rPr>
              <w:t>No.</w:t>
            </w:r>
          </w:p>
        </w:tc>
        <w:tc>
          <w:tcPr>
            <w:tcW w:w="7110" w:type="dxa"/>
            <w:shd w:val="clear" w:color="auto" w:fill="F8F1E5"/>
          </w:tcPr>
          <w:p w14:paraId="29C20DAC" w14:textId="77777777" w:rsidR="00902CC9" w:rsidRPr="009C73FF" w:rsidRDefault="00902CC9" w:rsidP="00E065BC">
            <w:pPr>
              <w:jc w:val="center"/>
              <w:rPr>
                <w:rFonts w:ascii="Calibri Light" w:hAnsi="Calibri Light" w:cs="Calibri Light"/>
                <w:b/>
                <w:color w:val="1D1B11" w:themeColor="background2" w:themeShade="1A"/>
                <w:sz w:val="24"/>
              </w:rPr>
            </w:pPr>
            <w:r w:rsidRPr="009C73FF">
              <w:rPr>
                <w:rFonts w:ascii="Calibri Light" w:hAnsi="Calibri Light" w:cs="Calibri Light"/>
                <w:b/>
                <w:color w:val="1D1B11" w:themeColor="background2" w:themeShade="1A"/>
                <w:sz w:val="24"/>
              </w:rPr>
              <w:t>Standard</w:t>
            </w:r>
          </w:p>
        </w:tc>
        <w:tc>
          <w:tcPr>
            <w:tcW w:w="3060" w:type="dxa"/>
            <w:shd w:val="clear" w:color="auto" w:fill="F8F1E5"/>
          </w:tcPr>
          <w:p w14:paraId="1493367C" w14:textId="77777777" w:rsidR="00902CC9" w:rsidRPr="009C73FF" w:rsidRDefault="00902CC9" w:rsidP="00E065BC">
            <w:pPr>
              <w:jc w:val="center"/>
              <w:rPr>
                <w:rFonts w:ascii="Calibri Light" w:hAnsi="Calibri Light" w:cs="Calibri Light"/>
                <w:b/>
                <w:color w:val="1D1B11" w:themeColor="background2" w:themeShade="1A"/>
                <w:sz w:val="24"/>
              </w:rPr>
            </w:pPr>
            <w:r w:rsidRPr="009C73FF">
              <w:rPr>
                <w:rFonts w:ascii="Calibri Light" w:hAnsi="Calibri Light" w:cs="Calibri Light"/>
                <w:b/>
                <w:color w:val="1D1B11" w:themeColor="background2" w:themeShade="1A"/>
                <w:sz w:val="24"/>
              </w:rPr>
              <w:t>Comments</w:t>
            </w:r>
          </w:p>
        </w:tc>
      </w:tr>
      <w:tr w:rsidR="009C73FF" w:rsidRPr="009C73FF" w14:paraId="47496DE0" w14:textId="77777777" w:rsidTr="00291F66">
        <w:trPr>
          <w:trHeight w:val="269"/>
          <w:tblHeader/>
        </w:trPr>
        <w:tc>
          <w:tcPr>
            <w:tcW w:w="10998" w:type="dxa"/>
            <w:gridSpan w:val="3"/>
            <w:shd w:val="clear" w:color="auto" w:fill="F8F1E5"/>
            <w:vAlign w:val="center"/>
          </w:tcPr>
          <w:p w14:paraId="3C7E9EE2" w14:textId="77777777" w:rsidR="00902CC9" w:rsidRPr="009C73FF" w:rsidRDefault="00902CC9" w:rsidP="009C73FF">
            <w:pPr>
              <w:pStyle w:val="Heading3"/>
              <w:outlineLvl w:val="2"/>
            </w:pPr>
            <w:r w:rsidRPr="009C73FF">
              <w:t>8. Optional</w:t>
            </w:r>
          </w:p>
          <w:p w14:paraId="60A223EF" w14:textId="77777777" w:rsidR="00902CC9" w:rsidRPr="009C73FF" w:rsidRDefault="00902CC9" w:rsidP="00E065BC">
            <w:pPr>
              <w:spacing w:line="300" w:lineRule="auto"/>
              <w:rPr>
                <w:rFonts w:ascii="Calibri" w:hAnsi="Calibri" w:cs="Calibri"/>
                <w:color w:val="1D1B11" w:themeColor="background2" w:themeShade="1A"/>
              </w:rPr>
            </w:pPr>
            <w:r w:rsidRPr="009C73FF">
              <w:rPr>
                <w:rFonts w:ascii="Calibri" w:hAnsi="Calibri" w:cs="Calibri"/>
                <w:color w:val="1D1B11" w:themeColor="background2" w:themeShade="1A"/>
              </w:rPr>
              <w:t>This section offers several options for improving your course.</w:t>
            </w:r>
          </w:p>
        </w:tc>
      </w:tr>
      <w:tr w:rsidR="009C73FF" w:rsidRPr="009C73FF" w14:paraId="0C3191A3" w14:textId="77777777" w:rsidTr="00E065BC">
        <w:trPr>
          <w:trHeight w:val="269"/>
          <w:tblHeader/>
        </w:trPr>
        <w:tc>
          <w:tcPr>
            <w:tcW w:w="828" w:type="dxa"/>
            <w:vAlign w:val="center"/>
          </w:tcPr>
          <w:p w14:paraId="67091359" w14:textId="77777777" w:rsidR="00902CC9" w:rsidRPr="009C73FF" w:rsidRDefault="00902CC9" w:rsidP="00E065BC">
            <w:pPr>
              <w:spacing w:line="300" w:lineRule="auto"/>
              <w:jc w:val="center"/>
              <w:rPr>
                <w:rFonts w:ascii="Calibri" w:hAnsi="Calibri" w:cs="Times New Roman"/>
                <w:color w:val="1D1B11" w:themeColor="background2" w:themeShade="1A"/>
                <w:sz w:val="22"/>
              </w:rPr>
            </w:pPr>
            <w:r w:rsidRPr="009C73FF">
              <w:rPr>
                <w:rFonts w:ascii="Calibri" w:hAnsi="Calibri" w:cs="Times New Roman"/>
                <w:color w:val="1D1B11" w:themeColor="background2" w:themeShade="1A"/>
                <w:sz w:val="22"/>
              </w:rPr>
              <w:t>8.1</w:t>
            </w:r>
          </w:p>
        </w:tc>
        <w:tc>
          <w:tcPr>
            <w:tcW w:w="7110" w:type="dxa"/>
            <w:shd w:val="clear" w:color="auto" w:fill="auto"/>
            <w:vAlign w:val="center"/>
          </w:tcPr>
          <w:p w14:paraId="62382987" w14:textId="77777777" w:rsidR="00902CC9" w:rsidRPr="009C73FF" w:rsidRDefault="00902CC9" w:rsidP="00E065BC">
            <w:pPr>
              <w:spacing w:line="300" w:lineRule="auto"/>
              <w:rPr>
                <w:rFonts w:ascii="Calibri" w:hAnsi="Calibri" w:cs="Times New Roman"/>
                <w:color w:val="1D1B11" w:themeColor="background2" w:themeShade="1A"/>
                <w:sz w:val="22"/>
              </w:rPr>
            </w:pPr>
            <w:r w:rsidRPr="009C73FF">
              <w:rPr>
                <w:rFonts w:ascii="Calibri" w:hAnsi="Calibri" w:cs="Times New Roman"/>
                <w:color w:val="1D1B11" w:themeColor="background2" w:themeShade="1A"/>
                <w:sz w:val="22"/>
              </w:rPr>
              <w:t>Ongoing multiple assessment strategies are used to measure content knowledge, attitudes, and skills.</w:t>
            </w:r>
          </w:p>
        </w:tc>
        <w:tc>
          <w:tcPr>
            <w:tcW w:w="3060" w:type="dxa"/>
            <w:vAlign w:val="center"/>
          </w:tcPr>
          <w:p w14:paraId="1F9E04F9" w14:textId="77777777" w:rsidR="00902CC9" w:rsidRPr="009C73FF" w:rsidRDefault="00902CC9" w:rsidP="00E065BC">
            <w:pPr>
              <w:spacing w:after="160" w:line="300" w:lineRule="auto"/>
              <w:rPr>
                <w:rFonts w:ascii="Calibri" w:hAnsi="Calibri" w:cs="Times New Roman"/>
                <w:color w:val="1D1B11" w:themeColor="background2" w:themeShade="1A"/>
                <w:sz w:val="22"/>
              </w:rPr>
            </w:pPr>
          </w:p>
        </w:tc>
      </w:tr>
      <w:tr w:rsidR="009C73FF" w:rsidRPr="009C73FF" w14:paraId="3AD8F163" w14:textId="77777777" w:rsidTr="00E065BC">
        <w:trPr>
          <w:trHeight w:val="269"/>
          <w:tblHeader/>
        </w:trPr>
        <w:tc>
          <w:tcPr>
            <w:tcW w:w="828" w:type="dxa"/>
            <w:vAlign w:val="center"/>
          </w:tcPr>
          <w:p w14:paraId="64ACD123" w14:textId="77777777" w:rsidR="00902CC9" w:rsidRPr="009C73FF" w:rsidRDefault="00902CC9" w:rsidP="00E065BC">
            <w:pPr>
              <w:spacing w:line="300" w:lineRule="auto"/>
              <w:jc w:val="center"/>
              <w:rPr>
                <w:rFonts w:ascii="Calibri" w:hAnsi="Calibri" w:cs="Times New Roman"/>
                <w:color w:val="1D1B11" w:themeColor="background2" w:themeShade="1A"/>
                <w:sz w:val="22"/>
              </w:rPr>
            </w:pPr>
            <w:r w:rsidRPr="009C73FF">
              <w:rPr>
                <w:rFonts w:ascii="Calibri" w:hAnsi="Calibri" w:cs="Times New Roman"/>
                <w:color w:val="1D1B11" w:themeColor="background2" w:themeShade="1A"/>
                <w:sz w:val="22"/>
              </w:rPr>
              <w:t>8.2</w:t>
            </w:r>
          </w:p>
        </w:tc>
        <w:tc>
          <w:tcPr>
            <w:tcW w:w="7110" w:type="dxa"/>
            <w:shd w:val="clear" w:color="auto" w:fill="auto"/>
            <w:vAlign w:val="center"/>
          </w:tcPr>
          <w:p w14:paraId="54E00B06" w14:textId="77777777" w:rsidR="00902CC9" w:rsidRPr="009C73FF" w:rsidRDefault="00902CC9" w:rsidP="00E065BC">
            <w:pPr>
              <w:spacing w:line="300" w:lineRule="auto"/>
              <w:rPr>
                <w:rFonts w:ascii="Calibri" w:hAnsi="Calibri" w:cs="Times New Roman"/>
                <w:color w:val="1D1B11" w:themeColor="background2" w:themeShade="1A"/>
                <w:sz w:val="22"/>
              </w:rPr>
            </w:pPr>
            <w:r w:rsidRPr="009C73FF">
              <w:rPr>
                <w:rFonts w:ascii="Calibri" w:hAnsi="Calibri" w:cs="Times New Roman"/>
                <w:color w:val="1D1B11" w:themeColor="background2" w:themeShade="1A"/>
                <w:sz w:val="22"/>
              </w:rPr>
              <w:t>Students’ self-assessments and peer feedback opportunities exist throughout the course.</w:t>
            </w:r>
          </w:p>
        </w:tc>
        <w:tc>
          <w:tcPr>
            <w:tcW w:w="3060" w:type="dxa"/>
            <w:vAlign w:val="center"/>
          </w:tcPr>
          <w:p w14:paraId="3213C0D1" w14:textId="77777777" w:rsidR="00902CC9" w:rsidRPr="009C73FF" w:rsidRDefault="00902CC9" w:rsidP="00E065BC">
            <w:pPr>
              <w:spacing w:after="160" w:line="300" w:lineRule="auto"/>
              <w:rPr>
                <w:rFonts w:ascii="Calibri" w:hAnsi="Calibri" w:cs="Times New Roman"/>
                <w:color w:val="1D1B11" w:themeColor="background2" w:themeShade="1A"/>
                <w:sz w:val="22"/>
              </w:rPr>
            </w:pPr>
          </w:p>
        </w:tc>
      </w:tr>
      <w:tr w:rsidR="009C73FF" w:rsidRPr="009C73FF" w14:paraId="1DE7BE64" w14:textId="77777777" w:rsidTr="00E065BC">
        <w:trPr>
          <w:trHeight w:val="269"/>
          <w:tblHeader/>
        </w:trPr>
        <w:tc>
          <w:tcPr>
            <w:tcW w:w="828" w:type="dxa"/>
            <w:vAlign w:val="center"/>
          </w:tcPr>
          <w:p w14:paraId="2FB1262D" w14:textId="77777777" w:rsidR="00902CC9" w:rsidRPr="009C73FF" w:rsidRDefault="00902CC9" w:rsidP="00E065BC">
            <w:pPr>
              <w:spacing w:line="300" w:lineRule="auto"/>
              <w:jc w:val="center"/>
              <w:rPr>
                <w:rFonts w:ascii="Calibri" w:hAnsi="Calibri" w:cs="Times New Roman"/>
                <w:color w:val="1D1B11" w:themeColor="background2" w:themeShade="1A"/>
                <w:sz w:val="22"/>
              </w:rPr>
            </w:pPr>
            <w:r w:rsidRPr="009C73FF">
              <w:rPr>
                <w:rFonts w:ascii="Calibri" w:hAnsi="Calibri" w:cs="Times New Roman"/>
                <w:color w:val="1D1B11" w:themeColor="background2" w:themeShade="1A"/>
                <w:sz w:val="22"/>
              </w:rPr>
              <w:t>8.3</w:t>
            </w:r>
          </w:p>
        </w:tc>
        <w:tc>
          <w:tcPr>
            <w:tcW w:w="7110" w:type="dxa"/>
            <w:shd w:val="clear" w:color="auto" w:fill="auto"/>
            <w:vAlign w:val="center"/>
          </w:tcPr>
          <w:p w14:paraId="3A126391" w14:textId="77777777" w:rsidR="00902CC9" w:rsidRPr="009C73FF" w:rsidRDefault="00902CC9" w:rsidP="00E065BC">
            <w:pPr>
              <w:spacing w:line="300" w:lineRule="auto"/>
              <w:rPr>
                <w:rFonts w:ascii="Calibri" w:hAnsi="Calibri" w:cs="Times New Roman"/>
                <w:color w:val="1D1B11" w:themeColor="background2" w:themeShade="1A"/>
                <w:sz w:val="22"/>
              </w:rPr>
            </w:pPr>
            <w:r w:rsidRPr="009C73FF">
              <w:rPr>
                <w:rFonts w:ascii="Calibri" w:hAnsi="Calibri" w:cs="Times New Roman"/>
                <w:color w:val="1D1B11" w:themeColor="background2" w:themeShade="1A"/>
                <w:sz w:val="22"/>
              </w:rPr>
              <w:t>Course offers access to a wide range of resources supporting course content and different learning abilities.</w:t>
            </w:r>
          </w:p>
        </w:tc>
        <w:tc>
          <w:tcPr>
            <w:tcW w:w="3060" w:type="dxa"/>
            <w:vAlign w:val="center"/>
          </w:tcPr>
          <w:p w14:paraId="6E8275A2" w14:textId="77777777" w:rsidR="00902CC9" w:rsidRPr="009C73FF" w:rsidRDefault="00902CC9" w:rsidP="00E065BC">
            <w:pPr>
              <w:spacing w:after="160" w:line="300" w:lineRule="auto"/>
              <w:rPr>
                <w:rFonts w:ascii="Calibri" w:hAnsi="Calibri" w:cs="Times New Roman"/>
                <w:color w:val="1D1B11" w:themeColor="background2" w:themeShade="1A"/>
                <w:sz w:val="22"/>
              </w:rPr>
            </w:pPr>
          </w:p>
        </w:tc>
      </w:tr>
      <w:tr w:rsidR="009C73FF" w:rsidRPr="009C73FF" w14:paraId="54585DEF" w14:textId="77777777" w:rsidTr="00E065BC">
        <w:trPr>
          <w:trHeight w:val="269"/>
          <w:tblHeader/>
        </w:trPr>
        <w:tc>
          <w:tcPr>
            <w:tcW w:w="828" w:type="dxa"/>
            <w:vAlign w:val="center"/>
          </w:tcPr>
          <w:p w14:paraId="5E7FC397" w14:textId="77777777" w:rsidR="00902CC9" w:rsidRPr="009C73FF" w:rsidRDefault="00902CC9" w:rsidP="00E065BC">
            <w:pPr>
              <w:spacing w:line="300" w:lineRule="auto"/>
              <w:jc w:val="center"/>
              <w:rPr>
                <w:rFonts w:ascii="Calibri" w:hAnsi="Calibri" w:cs="Times New Roman"/>
                <w:color w:val="1D1B11" w:themeColor="background2" w:themeShade="1A"/>
                <w:sz w:val="22"/>
              </w:rPr>
            </w:pPr>
            <w:r w:rsidRPr="009C73FF">
              <w:rPr>
                <w:rFonts w:ascii="Calibri" w:hAnsi="Calibri" w:cs="Times New Roman"/>
                <w:color w:val="1D1B11" w:themeColor="background2" w:themeShade="1A"/>
                <w:sz w:val="22"/>
              </w:rPr>
              <w:t>8.4</w:t>
            </w:r>
          </w:p>
        </w:tc>
        <w:tc>
          <w:tcPr>
            <w:tcW w:w="7110" w:type="dxa"/>
            <w:shd w:val="clear" w:color="auto" w:fill="auto"/>
            <w:vAlign w:val="center"/>
          </w:tcPr>
          <w:p w14:paraId="667F59B6" w14:textId="77777777" w:rsidR="00902CC9" w:rsidRPr="009C73FF" w:rsidRDefault="00902CC9" w:rsidP="00E065BC">
            <w:pPr>
              <w:spacing w:line="300" w:lineRule="auto"/>
              <w:rPr>
                <w:rFonts w:ascii="Calibri" w:hAnsi="Calibri" w:cs="Calibri"/>
                <w:color w:val="1D1B11" w:themeColor="background2" w:themeShade="1A"/>
                <w:sz w:val="22"/>
              </w:rPr>
            </w:pPr>
            <w:r w:rsidRPr="009C73FF">
              <w:rPr>
                <w:rFonts w:ascii="Calibri" w:hAnsi="Calibri" w:cs="Calibri"/>
                <w:color w:val="1D1B11" w:themeColor="background2" w:themeShade="1A"/>
                <w:sz w:val="22"/>
              </w:rPr>
              <w:t>Instructor offers multiple opportunities for students to give feedback on course content (For example, a “muddiest point” exercise).</w:t>
            </w:r>
          </w:p>
        </w:tc>
        <w:tc>
          <w:tcPr>
            <w:tcW w:w="3060" w:type="dxa"/>
            <w:vAlign w:val="center"/>
          </w:tcPr>
          <w:p w14:paraId="3EA17D80" w14:textId="77777777" w:rsidR="00902CC9" w:rsidRPr="009C73FF" w:rsidRDefault="00902CC9" w:rsidP="00E065BC">
            <w:pPr>
              <w:spacing w:after="160" w:line="300" w:lineRule="auto"/>
              <w:rPr>
                <w:rFonts w:ascii="Calibri" w:hAnsi="Calibri" w:cs="Times New Roman"/>
                <w:color w:val="1D1B11" w:themeColor="background2" w:themeShade="1A"/>
                <w:sz w:val="22"/>
              </w:rPr>
            </w:pPr>
          </w:p>
        </w:tc>
      </w:tr>
      <w:tr w:rsidR="009C73FF" w:rsidRPr="009C73FF" w14:paraId="5BC8F327" w14:textId="77777777" w:rsidTr="00E065BC">
        <w:trPr>
          <w:trHeight w:val="269"/>
          <w:tblHeader/>
        </w:trPr>
        <w:tc>
          <w:tcPr>
            <w:tcW w:w="828" w:type="dxa"/>
            <w:vAlign w:val="center"/>
          </w:tcPr>
          <w:p w14:paraId="5D1869C5" w14:textId="77777777" w:rsidR="00902CC9" w:rsidRPr="009C73FF" w:rsidRDefault="00902CC9" w:rsidP="00E065BC">
            <w:pPr>
              <w:spacing w:line="300" w:lineRule="auto"/>
              <w:jc w:val="center"/>
              <w:rPr>
                <w:rFonts w:ascii="Calibri" w:hAnsi="Calibri" w:cs="Times New Roman"/>
                <w:color w:val="1D1B11" w:themeColor="background2" w:themeShade="1A"/>
                <w:sz w:val="22"/>
              </w:rPr>
            </w:pPr>
            <w:r w:rsidRPr="009C73FF">
              <w:rPr>
                <w:rFonts w:ascii="Calibri" w:hAnsi="Calibri" w:cs="Times New Roman"/>
                <w:color w:val="1D1B11" w:themeColor="background2" w:themeShade="1A"/>
                <w:sz w:val="22"/>
              </w:rPr>
              <w:t>8.5</w:t>
            </w:r>
          </w:p>
        </w:tc>
        <w:tc>
          <w:tcPr>
            <w:tcW w:w="7110" w:type="dxa"/>
            <w:shd w:val="clear" w:color="auto" w:fill="auto"/>
            <w:vAlign w:val="center"/>
          </w:tcPr>
          <w:p w14:paraId="0C9EA381" w14:textId="77777777" w:rsidR="00902CC9" w:rsidRPr="009C73FF" w:rsidRDefault="00902CC9" w:rsidP="00E065BC">
            <w:pPr>
              <w:spacing w:line="300" w:lineRule="auto"/>
              <w:rPr>
                <w:rFonts w:ascii="Calibri" w:hAnsi="Calibri" w:cs="Times New Roman"/>
                <w:color w:val="1D1B11" w:themeColor="background2" w:themeShade="1A"/>
                <w:sz w:val="22"/>
              </w:rPr>
            </w:pPr>
            <w:r w:rsidRPr="009C73FF">
              <w:rPr>
                <w:rFonts w:ascii="Calibri" w:hAnsi="Calibri" w:cs="Times New Roman"/>
                <w:color w:val="1D1B11" w:themeColor="background2" w:themeShade="1A"/>
                <w:sz w:val="22"/>
              </w:rPr>
              <w:t>Instructor offers multiple opportunities for students to give feedback on ease of online technology and accessibility of course. (For example, a Blackboard poll on use of the forum tool).</w:t>
            </w:r>
          </w:p>
        </w:tc>
        <w:tc>
          <w:tcPr>
            <w:tcW w:w="3060" w:type="dxa"/>
            <w:vAlign w:val="center"/>
          </w:tcPr>
          <w:p w14:paraId="3CF345C9" w14:textId="77777777" w:rsidR="00902CC9" w:rsidRPr="009C73FF" w:rsidRDefault="00902CC9" w:rsidP="00E065BC">
            <w:pPr>
              <w:spacing w:after="160" w:line="300" w:lineRule="auto"/>
              <w:rPr>
                <w:rFonts w:ascii="Calibri" w:hAnsi="Calibri" w:cs="Times New Roman"/>
                <w:color w:val="1D1B11" w:themeColor="background2" w:themeShade="1A"/>
                <w:sz w:val="22"/>
              </w:rPr>
            </w:pPr>
          </w:p>
        </w:tc>
      </w:tr>
      <w:tr w:rsidR="009C73FF" w:rsidRPr="009C73FF" w14:paraId="638DF693" w14:textId="77777777" w:rsidTr="00E065BC">
        <w:trPr>
          <w:trHeight w:val="269"/>
          <w:tblHeader/>
        </w:trPr>
        <w:tc>
          <w:tcPr>
            <w:tcW w:w="828" w:type="dxa"/>
            <w:vAlign w:val="center"/>
          </w:tcPr>
          <w:p w14:paraId="472515C8" w14:textId="77777777" w:rsidR="00902CC9" w:rsidRPr="009C73FF" w:rsidRDefault="00902CC9" w:rsidP="00E065BC">
            <w:pPr>
              <w:spacing w:line="300" w:lineRule="auto"/>
              <w:jc w:val="center"/>
              <w:rPr>
                <w:rFonts w:ascii="Calibri" w:hAnsi="Calibri" w:cs="Times New Roman"/>
                <w:color w:val="1D1B11" w:themeColor="background2" w:themeShade="1A"/>
                <w:sz w:val="22"/>
              </w:rPr>
            </w:pPr>
            <w:r w:rsidRPr="009C73FF">
              <w:rPr>
                <w:rFonts w:ascii="Calibri" w:hAnsi="Calibri" w:cs="Times New Roman"/>
                <w:color w:val="1D1B11" w:themeColor="background2" w:themeShade="1A"/>
                <w:sz w:val="22"/>
              </w:rPr>
              <w:t>8.6</w:t>
            </w:r>
          </w:p>
        </w:tc>
        <w:tc>
          <w:tcPr>
            <w:tcW w:w="7110" w:type="dxa"/>
            <w:shd w:val="clear" w:color="auto" w:fill="auto"/>
            <w:vAlign w:val="center"/>
          </w:tcPr>
          <w:p w14:paraId="74C161BC" w14:textId="77777777" w:rsidR="00902CC9" w:rsidRPr="009C73FF" w:rsidRDefault="00902CC9" w:rsidP="00E065BC">
            <w:pPr>
              <w:spacing w:line="300" w:lineRule="auto"/>
              <w:rPr>
                <w:rFonts w:ascii="Calibri" w:hAnsi="Calibri" w:cs="Times New Roman"/>
                <w:color w:val="1D1B11" w:themeColor="background2" w:themeShade="1A"/>
                <w:sz w:val="22"/>
              </w:rPr>
            </w:pPr>
            <w:r w:rsidRPr="009C73FF">
              <w:rPr>
                <w:rFonts w:ascii="Calibri" w:hAnsi="Calibri" w:cs="Times New Roman"/>
                <w:color w:val="1D1B11" w:themeColor="background2" w:themeShade="1A"/>
                <w:sz w:val="22"/>
              </w:rPr>
              <w:t>Instructor uses formal and informal student feedback in an ongoing basis to help plan instruction and assessment of student learning throughout the semester.</w:t>
            </w:r>
          </w:p>
        </w:tc>
        <w:tc>
          <w:tcPr>
            <w:tcW w:w="3060" w:type="dxa"/>
            <w:vAlign w:val="center"/>
          </w:tcPr>
          <w:p w14:paraId="39CF5F76" w14:textId="77777777" w:rsidR="00902CC9" w:rsidRPr="009C73FF" w:rsidRDefault="00902CC9" w:rsidP="00E065BC">
            <w:pPr>
              <w:spacing w:after="160" w:line="300" w:lineRule="auto"/>
              <w:rPr>
                <w:rFonts w:ascii="Calibri" w:hAnsi="Calibri" w:cs="Times New Roman"/>
                <w:color w:val="1D1B11" w:themeColor="background2" w:themeShade="1A"/>
                <w:sz w:val="22"/>
              </w:rPr>
            </w:pPr>
          </w:p>
        </w:tc>
      </w:tr>
      <w:tr w:rsidR="009C73FF" w:rsidRPr="00291F66" w14:paraId="413784F5" w14:textId="77777777" w:rsidTr="00291F66">
        <w:trPr>
          <w:cantSplit/>
          <w:trHeight w:val="1440"/>
          <w:tblHeader/>
        </w:trPr>
        <w:tc>
          <w:tcPr>
            <w:tcW w:w="828" w:type="dxa"/>
            <w:shd w:val="clear" w:color="auto" w:fill="F8F1E5"/>
            <w:textDirection w:val="btLr"/>
            <w:vAlign w:val="center"/>
          </w:tcPr>
          <w:p w14:paraId="583954E5" w14:textId="77777777" w:rsidR="00902CC9" w:rsidRPr="00291F66" w:rsidRDefault="00902CC9" w:rsidP="00E065BC">
            <w:pPr>
              <w:spacing w:after="160" w:line="300" w:lineRule="auto"/>
              <w:ind w:left="113" w:right="113"/>
              <w:jc w:val="center"/>
              <w:rPr>
                <w:rFonts w:ascii="Calibri" w:hAnsi="Calibri" w:cs="Times New Roman"/>
                <w:color w:val="1D1B11" w:themeColor="background2" w:themeShade="1A"/>
                <w:sz w:val="22"/>
              </w:rPr>
            </w:pPr>
            <w:r w:rsidRPr="00291F66">
              <w:rPr>
                <w:rFonts w:ascii="Calibri" w:hAnsi="Calibri" w:cs="Times New Roman"/>
                <w:color w:val="1D1B11" w:themeColor="background2" w:themeShade="1A"/>
                <w:sz w:val="22"/>
              </w:rPr>
              <w:t>Reviewer Comments</w:t>
            </w:r>
          </w:p>
        </w:tc>
        <w:tc>
          <w:tcPr>
            <w:tcW w:w="10170" w:type="dxa"/>
            <w:gridSpan w:val="2"/>
            <w:shd w:val="clear" w:color="auto" w:fill="F8F1E5"/>
            <w:vAlign w:val="center"/>
          </w:tcPr>
          <w:p w14:paraId="2A7AB9D2" w14:textId="77777777" w:rsidR="00902CC9" w:rsidRPr="00291F66" w:rsidRDefault="00902CC9" w:rsidP="00E065BC">
            <w:pPr>
              <w:spacing w:after="160" w:line="300" w:lineRule="auto"/>
              <w:rPr>
                <w:rFonts w:ascii="Calibri" w:hAnsi="Calibri" w:cs="Times New Roman"/>
                <w:color w:val="1D1B11" w:themeColor="background2" w:themeShade="1A"/>
                <w:sz w:val="22"/>
              </w:rPr>
            </w:pPr>
          </w:p>
        </w:tc>
      </w:tr>
      <w:tr w:rsidR="009C73FF" w:rsidRPr="00291F66" w14:paraId="0A62915E" w14:textId="77777777" w:rsidTr="00291F66">
        <w:trPr>
          <w:cantSplit/>
          <w:trHeight w:val="1440"/>
          <w:tblHeader/>
        </w:trPr>
        <w:tc>
          <w:tcPr>
            <w:tcW w:w="828" w:type="dxa"/>
            <w:shd w:val="clear" w:color="auto" w:fill="F8F1E5"/>
            <w:textDirection w:val="btLr"/>
            <w:vAlign w:val="center"/>
          </w:tcPr>
          <w:p w14:paraId="09F4726A" w14:textId="77777777" w:rsidR="00902CC9" w:rsidRPr="00291F66" w:rsidRDefault="00902CC9" w:rsidP="00E065BC">
            <w:pPr>
              <w:spacing w:after="160" w:line="300" w:lineRule="auto"/>
              <w:ind w:left="113" w:right="113"/>
              <w:jc w:val="center"/>
              <w:rPr>
                <w:rFonts w:ascii="Calibri" w:hAnsi="Calibri" w:cs="Times New Roman"/>
                <w:color w:val="1D1B11" w:themeColor="background2" w:themeShade="1A"/>
                <w:sz w:val="22"/>
              </w:rPr>
            </w:pPr>
            <w:r w:rsidRPr="00291F66">
              <w:rPr>
                <w:rFonts w:ascii="Calibri" w:hAnsi="Calibri" w:cs="Times New Roman"/>
                <w:color w:val="1D1B11" w:themeColor="background2" w:themeShade="1A"/>
                <w:sz w:val="22"/>
              </w:rPr>
              <w:t>Developer Response</w:t>
            </w:r>
          </w:p>
        </w:tc>
        <w:tc>
          <w:tcPr>
            <w:tcW w:w="10170" w:type="dxa"/>
            <w:gridSpan w:val="2"/>
            <w:shd w:val="clear" w:color="auto" w:fill="F8F1E5"/>
            <w:vAlign w:val="center"/>
          </w:tcPr>
          <w:p w14:paraId="01D603F5" w14:textId="77777777" w:rsidR="00902CC9" w:rsidRPr="00291F66" w:rsidRDefault="00902CC9" w:rsidP="00E065BC">
            <w:pPr>
              <w:spacing w:after="160" w:line="300" w:lineRule="auto"/>
              <w:rPr>
                <w:rFonts w:ascii="Calibri" w:hAnsi="Calibri" w:cs="Times New Roman"/>
                <w:color w:val="1D1B11" w:themeColor="background2" w:themeShade="1A"/>
                <w:sz w:val="22"/>
              </w:rPr>
            </w:pPr>
          </w:p>
        </w:tc>
      </w:tr>
    </w:tbl>
    <w:p w14:paraId="026F81F2" w14:textId="77777777" w:rsidR="00902CC9" w:rsidRPr="00003998" w:rsidRDefault="00902CC9" w:rsidP="00902CC9">
      <w:pPr>
        <w:rPr>
          <w:rFonts w:ascii="Calibri" w:eastAsia="Times New Roman" w:hAnsi="Calibri" w:cs="Times New Roman"/>
        </w:rPr>
      </w:pPr>
    </w:p>
    <w:p w14:paraId="5C8422EC" w14:textId="77777777" w:rsidR="00AF394D" w:rsidRDefault="00AF394D">
      <w:pPr>
        <w:rPr>
          <w:rFonts w:ascii="Calibri Light" w:eastAsia="Times New Roman" w:hAnsi="Calibri Light" w:cs="Times New Roman"/>
          <w:b/>
          <w:color w:val="8D4121"/>
          <w:sz w:val="24"/>
          <w:szCs w:val="32"/>
        </w:rPr>
      </w:pPr>
      <w:r>
        <w:rPr>
          <w:rFonts w:ascii="Calibri Light" w:eastAsia="Times New Roman" w:hAnsi="Calibri Light" w:cs="Times New Roman"/>
          <w:b/>
          <w:color w:val="8D4121"/>
          <w:sz w:val="24"/>
          <w:szCs w:val="32"/>
        </w:rPr>
        <w:br w:type="page"/>
      </w:r>
    </w:p>
    <w:p w14:paraId="2432AC3B" w14:textId="64D50DED" w:rsidR="00AF394D" w:rsidRPr="00003998" w:rsidRDefault="00AF394D" w:rsidP="00291F66">
      <w:pPr>
        <w:pStyle w:val="Heading2"/>
        <w:shd w:val="clear" w:color="auto" w:fill="F8F1E5"/>
      </w:pPr>
      <w:r w:rsidRPr="00003998">
        <w:lastRenderedPageBreak/>
        <w:t xml:space="preserve">Overall Comments by Reviewer: </w:t>
      </w:r>
    </w:p>
    <w:p w14:paraId="378BEDD1" w14:textId="77777777" w:rsidR="00AF394D" w:rsidRDefault="00AF394D">
      <w:pPr>
        <w:rPr>
          <w:rFonts w:ascii="Calibri Light" w:eastAsia="Times New Roman" w:hAnsi="Calibri Light" w:cs="Times New Roman"/>
          <w:b/>
          <w:color w:val="8D4121"/>
          <w:sz w:val="24"/>
          <w:szCs w:val="32"/>
        </w:rPr>
      </w:pPr>
    </w:p>
    <w:p w14:paraId="47EC33AD" w14:textId="77777777" w:rsidR="00AF394D" w:rsidRDefault="00AF394D">
      <w:pPr>
        <w:rPr>
          <w:rFonts w:ascii="Calibri Light" w:eastAsia="Times New Roman" w:hAnsi="Calibri Light" w:cs="Times New Roman"/>
          <w:b/>
          <w:color w:val="8D4121"/>
          <w:sz w:val="24"/>
          <w:szCs w:val="32"/>
        </w:rPr>
      </w:pPr>
    </w:p>
    <w:p w14:paraId="1F045E66" w14:textId="77777777" w:rsidR="00AF394D" w:rsidRDefault="00AF394D">
      <w:pPr>
        <w:rPr>
          <w:rFonts w:ascii="Calibri Light" w:eastAsia="Times New Roman" w:hAnsi="Calibri Light" w:cs="Times New Roman"/>
          <w:b/>
          <w:color w:val="8D4121"/>
          <w:sz w:val="24"/>
          <w:szCs w:val="32"/>
        </w:rPr>
      </w:pPr>
    </w:p>
    <w:p w14:paraId="53F75103" w14:textId="77777777" w:rsidR="00AF394D" w:rsidRDefault="00AF394D">
      <w:pPr>
        <w:rPr>
          <w:rFonts w:ascii="Calibri Light" w:eastAsia="Times New Roman" w:hAnsi="Calibri Light" w:cs="Times New Roman"/>
          <w:b/>
          <w:color w:val="8D4121"/>
          <w:sz w:val="24"/>
          <w:szCs w:val="32"/>
        </w:rPr>
      </w:pPr>
    </w:p>
    <w:p w14:paraId="49302F26" w14:textId="51EBD3EE" w:rsidR="00344BB4" w:rsidRDefault="00344BB4">
      <w:pPr>
        <w:rPr>
          <w:rFonts w:ascii="Calibri Light" w:eastAsia="Times New Roman" w:hAnsi="Calibri Light" w:cs="Times New Roman"/>
          <w:b/>
          <w:color w:val="8D4121"/>
          <w:sz w:val="24"/>
          <w:szCs w:val="32"/>
        </w:rPr>
      </w:pPr>
    </w:p>
    <w:p w14:paraId="6D1D3211" w14:textId="0BD36E03" w:rsidR="00344BB4" w:rsidRPr="00F75177" w:rsidRDefault="00344BB4" w:rsidP="00291F66">
      <w:pPr>
        <w:pStyle w:val="Heading2"/>
        <w:shd w:val="clear" w:color="auto" w:fill="F8F1E5"/>
      </w:pPr>
      <w:r w:rsidRPr="00F75177">
        <w:t>Signature Section</w:t>
      </w:r>
    </w:p>
    <w:p w14:paraId="486313B5" w14:textId="77777777" w:rsidR="009C0A6A" w:rsidRPr="00F35653" w:rsidRDefault="009C0A6A" w:rsidP="009C0A6A">
      <w:pPr>
        <w:spacing w:before="120"/>
      </w:pPr>
      <w:r>
        <w:t>Comments and signatures will be captured below for each step of the formal course evaluation.</w:t>
      </w:r>
    </w:p>
    <w:p w14:paraId="1BF7E5C4" w14:textId="77777777" w:rsidR="009C0A6A" w:rsidRPr="00055EF5" w:rsidRDefault="009C0A6A" w:rsidP="003E01EB">
      <w:pPr>
        <w:pStyle w:val="Heading2"/>
        <w:shd w:val="clear" w:color="auto" w:fill="F8F1E5"/>
      </w:pPr>
      <w:r w:rsidRPr="00055EF5">
        <w:t>Round 1</w:t>
      </w:r>
    </w:p>
    <w:tbl>
      <w:tblPr>
        <w:tblW w:w="1123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35"/>
      </w:tblGrid>
      <w:tr w:rsidR="009C0A6A" w14:paraId="3295C59C" w14:textId="77777777" w:rsidTr="00E065BC">
        <w:trPr>
          <w:trHeight w:val="3420"/>
        </w:trPr>
        <w:tc>
          <w:tcPr>
            <w:tcW w:w="11235" w:type="dxa"/>
          </w:tcPr>
          <w:p w14:paraId="10364FF8" w14:textId="77777777" w:rsidR="009C0A6A" w:rsidRPr="00055EF5" w:rsidRDefault="009C0A6A" w:rsidP="00E065BC">
            <w:pPr>
              <w:keepNext/>
              <w:keepLines/>
              <w:spacing w:after="0" w:line="240" w:lineRule="auto"/>
              <w:outlineLvl w:val="3"/>
              <w:rPr>
                <w:rFonts w:ascii="Calibri Light" w:hAnsi="Calibri Light" w:cs="Times New Roman"/>
                <w:b/>
                <w:i/>
                <w:iCs/>
                <w:color w:val="0D4BA0"/>
                <w:sz w:val="24"/>
                <w:szCs w:val="30"/>
              </w:rPr>
            </w:pPr>
            <w:r w:rsidRPr="00055EF5">
              <w:rPr>
                <w:rFonts w:ascii="Calibri Light" w:hAnsi="Calibri Light" w:cs="Times New Roman"/>
                <w:b/>
                <w:i/>
                <w:iCs/>
                <w:color w:val="0D4BA0"/>
                <w:sz w:val="24"/>
                <w:szCs w:val="30"/>
              </w:rPr>
              <w:t>Instructor Initiated Review</w:t>
            </w:r>
          </w:p>
          <w:p w14:paraId="0EA6A6AD" w14:textId="77777777" w:rsidR="009C0A6A" w:rsidRPr="002D091E" w:rsidRDefault="009C0A6A" w:rsidP="00E065BC">
            <w:pPr>
              <w:ind w:left="105" w:firstLine="720"/>
            </w:pPr>
            <w:r w:rsidRPr="002D091E">
              <w:t>Comments:</w:t>
            </w:r>
          </w:p>
          <w:p w14:paraId="2A54FC90" w14:textId="77777777" w:rsidR="009C0A6A" w:rsidRPr="002D091E" w:rsidRDefault="009C0A6A" w:rsidP="00E065BC">
            <w:pPr>
              <w:tabs>
                <w:tab w:val="left" w:pos="2970"/>
                <w:tab w:val="left" w:pos="3619"/>
                <w:tab w:val="right" w:pos="7740"/>
                <w:tab w:val="left" w:pos="8010"/>
                <w:tab w:val="left" w:pos="8640"/>
                <w:tab w:val="right" w:pos="10620"/>
              </w:tabs>
              <w:ind w:left="825"/>
              <w:rPr>
                <w:u w:val="single"/>
              </w:rPr>
            </w:pPr>
            <w:r>
              <w:t>Developer/Instructor signature</w:t>
            </w:r>
            <w:r>
              <w:tab/>
            </w:r>
            <w:r>
              <w:rPr>
                <w:u w:val="single"/>
              </w:rPr>
              <w:tab/>
            </w:r>
            <w:r>
              <w:rPr>
                <w:u w:val="single"/>
              </w:rPr>
              <w:tab/>
            </w:r>
            <w:r>
              <w:tab/>
              <w:t xml:space="preserve">Date </w:t>
            </w:r>
            <w:r>
              <w:rPr>
                <w:u w:val="single"/>
              </w:rPr>
              <w:tab/>
            </w:r>
            <w:r>
              <w:rPr>
                <w:u w:val="single"/>
              </w:rPr>
              <w:tab/>
            </w:r>
          </w:p>
          <w:p w14:paraId="1969DF41" w14:textId="77777777" w:rsidR="009C0A6A" w:rsidRPr="00055EF5" w:rsidRDefault="009C0A6A" w:rsidP="00E065BC">
            <w:pPr>
              <w:keepNext/>
              <w:keepLines/>
              <w:spacing w:after="0" w:line="240" w:lineRule="auto"/>
              <w:outlineLvl w:val="3"/>
              <w:rPr>
                <w:rFonts w:ascii="Calibri Light" w:hAnsi="Calibri Light" w:cs="Times New Roman"/>
                <w:b/>
                <w:i/>
                <w:iCs/>
                <w:color w:val="0D4BA0"/>
                <w:sz w:val="24"/>
                <w:szCs w:val="30"/>
              </w:rPr>
            </w:pPr>
            <w:r w:rsidRPr="00055EF5">
              <w:rPr>
                <w:rFonts w:ascii="Calibri Light" w:hAnsi="Calibri Light" w:cs="Times New Roman"/>
                <w:b/>
                <w:i/>
                <w:iCs/>
                <w:color w:val="0D4BA0"/>
                <w:sz w:val="24"/>
                <w:szCs w:val="30"/>
              </w:rPr>
              <w:t>Reviewer Response</w:t>
            </w:r>
          </w:p>
          <w:p w14:paraId="0DA68A45" w14:textId="77777777" w:rsidR="009C0A6A" w:rsidRPr="002D091E" w:rsidRDefault="009C0A6A" w:rsidP="00E065BC">
            <w:pPr>
              <w:ind w:left="105" w:firstLine="720"/>
            </w:pPr>
            <w:r w:rsidRPr="002D091E">
              <w:t>Comments:</w:t>
            </w:r>
          </w:p>
          <w:p w14:paraId="491341BF" w14:textId="77777777" w:rsidR="009C0A6A" w:rsidRPr="002D091E" w:rsidRDefault="009C0A6A" w:rsidP="00E065BC">
            <w:pPr>
              <w:tabs>
                <w:tab w:val="left" w:pos="2970"/>
                <w:tab w:val="left" w:pos="3619"/>
                <w:tab w:val="right" w:pos="7740"/>
                <w:tab w:val="left" w:pos="8010"/>
                <w:tab w:val="left" w:pos="8640"/>
                <w:tab w:val="right" w:pos="10620"/>
              </w:tabs>
              <w:ind w:left="825"/>
              <w:rPr>
                <w:u w:val="single"/>
              </w:rPr>
            </w:pPr>
            <w:r>
              <w:t>Developer/Instructor signature</w:t>
            </w:r>
            <w:r>
              <w:tab/>
            </w:r>
            <w:r>
              <w:rPr>
                <w:u w:val="single"/>
              </w:rPr>
              <w:tab/>
            </w:r>
            <w:r>
              <w:rPr>
                <w:u w:val="single"/>
              </w:rPr>
              <w:tab/>
            </w:r>
            <w:r>
              <w:tab/>
              <w:t xml:space="preserve">Date </w:t>
            </w:r>
            <w:r>
              <w:rPr>
                <w:u w:val="single"/>
              </w:rPr>
              <w:tab/>
            </w:r>
            <w:r>
              <w:rPr>
                <w:u w:val="single"/>
              </w:rPr>
              <w:tab/>
            </w:r>
          </w:p>
          <w:p w14:paraId="02CE1D93" w14:textId="77777777" w:rsidR="009C0A6A" w:rsidRPr="00055EF5" w:rsidRDefault="009C0A6A" w:rsidP="00E065BC">
            <w:pPr>
              <w:keepNext/>
              <w:keepLines/>
              <w:spacing w:after="0" w:line="240" w:lineRule="auto"/>
              <w:outlineLvl w:val="3"/>
              <w:rPr>
                <w:rFonts w:ascii="Calibri Light" w:hAnsi="Calibri Light" w:cs="Times New Roman"/>
                <w:b/>
                <w:i/>
                <w:iCs/>
                <w:color w:val="0D4BA0"/>
                <w:sz w:val="24"/>
                <w:szCs w:val="30"/>
              </w:rPr>
            </w:pPr>
            <w:r w:rsidRPr="00055EF5">
              <w:rPr>
                <w:rFonts w:ascii="Calibri Light" w:hAnsi="Calibri Light" w:cs="Times New Roman"/>
                <w:b/>
                <w:i/>
                <w:iCs/>
                <w:color w:val="0D4BA0"/>
                <w:sz w:val="24"/>
                <w:szCs w:val="30"/>
              </w:rPr>
              <w:t>Developer Response to Round 1 Review</w:t>
            </w:r>
          </w:p>
          <w:p w14:paraId="38513412" w14:textId="77777777" w:rsidR="009C0A6A" w:rsidRPr="002D091E" w:rsidRDefault="009C0A6A" w:rsidP="00E065BC">
            <w:pPr>
              <w:ind w:left="105" w:firstLine="720"/>
            </w:pPr>
            <w:r w:rsidRPr="002D091E">
              <w:t>Comments:</w:t>
            </w:r>
          </w:p>
          <w:p w14:paraId="1E475BB4" w14:textId="77777777" w:rsidR="009C0A6A" w:rsidRPr="00725D8A" w:rsidRDefault="009C0A6A" w:rsidP="00E065BC">
            <w:pPr>
              <w:tabs>
                <w:tab w:val="left" w:pos="2970"/>
                <w:tab w:val="left" w:pos="3619"/>
                <w:tab w:val="right" w:pos="7740"/>
                <w:tab w:val="left" w:pos="8010"/>
                <w:tab w:val="left" w:pos="8640"/>
                <w:tab w:val="right" w:pos="10620"/>
              </w:tabs>
              <w:ind w:left="825"/>
              <w:rPr>
                <w:u w:val="single"/>
              </w:rPr>
            </w:pPr>
            <w:r>
              <w:t>Developer/Instructor signature</w:t>
            </w:r>
            <w:r>
              <w:tab/>
            </w:r>
            <w:r>
              <w:rPr>
                <w:u w:val="single"/>
              </w:rPr>
              <w:tab/>
            </w:r>
            <w:r>
              <w:rPr>
                <w:u w:val="single"/>
              </w:rPr>
              <w:tab/>
            </w:r>
            <w:r>
              <w:tab/>
              <w:t xml:space="preserve">Date </w:t>
            </w:r>
            <w:r>
              <w:rPr>
                <w:u w:val="single"/>
              </w:rPr>
              <w:tab/>
            </w:r>
            <w:r>
              <w:rPr>
                <w:u w:val="single"/>
              </w:rPr>
              <w:tab/>
            </w:r>
          </w:p>
        </w:tc>
      </w:tr>
    </w:tbl>
    <w:p w14:paraId="36CAB482" w14:textId="77777777" w:rsidR="009C0A6A" w:rsidRPr="00055EF5" w:rsidRDefault="009C0A6A" w:rsidP="003E01EB">
      <w:pPr>
        <w:pStyle w:val="Heading2"/>
        <w:shd w:val="clear" w:color="auto" w:fill="F8F1E5"/>
      </w:pPr>
      <w:bookmarkStart w:id="0" w:name="_GoBack"/>
      <w:r w:rsidRPr="00055EF5">
        <w:t>Round 2</w:t>
      </w:r>
      <w:r w:rsidRPr="00055EF5">
        <w:tab/>
      </w:r>
    </w:p>
    <w:tbl>
      <w:tblPr>
        <w:tblW w:w="1123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35"/>
      </w:tblGrid>
      <w:tr w:rsidR="009C0A6A" w14:paraId="2616CCA2" w14:textId="77777777" w:rsidTr="00E065BC">
        <w:trPr>
          <w:trHeight w:val="2753"/>
        </w:trPr>
        <w:tc>
          <w:tcPr>
            <w:tcW w:w="11235" w:type="dxa"/>
          </w:tcPr>
          <w:bookmarkEnd w:id="0"/>
          <w:p w14:paraId="197BB9F8" w14:textId="77777777" w:rsidR="009C0A6A" w:rsidRPr="00055EF5" w:rsidRDefault="009C0A6A" w:rsidP="00E065BC">
            <w:pPr>
              <w:keepNext/>
              <w:keepLines/>
              <w:spacing w:after="0" w:line="240" w:lineRule="auto"/>
              <w:outlineLvl w:val="3"/>
              <w:rPr>
                <w:rFonts w:ascii="Calibri Light" w:hAnsi="Calibri Light" w:cs="Times New Roman"/>
                <w:b/>
                <w:i/>
                <w:iCs/>
                <w:color w:val="0D4BA0"/>
                <w:sz w:val="24"/>
                <w:szCs w:val="30"/>
              </w:rPr>
            </w:pPr>
            <w:r w:rsidRPr="00055EF5">
              <w:rPr>
                <w:rFonts w:ascii="Calibri Light" w:hAnsi="Calibri Light" w:cs="Times New Roman"/>
                <w:b/>
                <w:i/>
                <w:iCs/>
                <w:color w:val="0D4BA0"/>
                <w:sz w:val="24"/>
                <w:szCs w:val="30"/>
              </w:rPr>
              <w:t>Reviewer Response to Developer Comments:</w:t>
            </w:r>
          </w:p>
          <w:p w14:paraId="3A9A114C" w14:textId="77777777" w:rsidR="009C0A6A" w:rsidRPr="002D091E" w:rsidRDefault="009C0A6A" w:rsidP="00E065BC">
            <w:pPr>
              <w:ind w:left="105" w:firstLine="720"/>
            </w:pPr>
            <w:r w:rsidRPr="002D091E">
              <w:t>Comments:</w:t>
            </w:r>
          </w:p>
          <w:p w14:paraId="43965EE9" w14:textId="77777777" w:rsidR="009C0A6A" w:rsidRPr="002D091E" w:rsidRDefault="009C0A6A" w:rsidP="00E065BC">
            <w:pPr>
              <w:tabs>
                <w:tab w:val="left" w:pos="2970"/>
                <w:tab w:val="left" w:pos="3619"/>
                <w:tab w:val="right" w:pos="7740"/>
                <w:tab w:val="left" w:pos="8010"/>
                <w:tab w:val="left" w:pos="8640"/>
                <w:tab w:val="right" w:pos="10620"/>
              </w:tabs>
              <w:ind w:left="825"/>
              <w:rPr>
                <w:u w:val="single"/>
              </w:rPr>
            </w:pPr>
            <w:r>
              <w:t>Developer/Instructor signature</w:t>
            </w:r>
            <w:r>
              <w:tab/>
            </w:r>
            <w:r>
              <w:rPr>
                <w:u w:val="single"/>
              </w:rPr>
              <w:tab/>
            </w:r>
            <w:r>
              <w:rPr>
                <w:u w:val="single"/>
              </w:rPr>
              <w:tab/>
            </w:r>
            <w:r>
              <w:tab/>
              <w:t xml:space="preserve">Date </w:t>
            </w:r>
            <w:r>
              <w:rPr>
                <w:u w:val="single"/>
              </w:rPr>
              <w:tab/>
            </w:r>
            <w:r>
              <w:rPr>
                <w:u w:val="single"/>
              </w:rPr>
              <w:tab/>
            </w:r>
          </w:p>
          <w:p w14:paraId="7AC3E35D" w14:textId="77777777" w:rsidR="009C0A6A" w:rsidRPr="00055EF5" w:rsidRDefault="009C0A6A" w:rsidP="00E065BC">
            <w:pPr>
              <w:keepNext/>
              <w:keepLines/>
              <w:spacing w:after="0" w:line="240" w:lineRule="auto"/>
              <w:outlineLvl w:val="3"/>
              <w:rPr>
                <w:rFonts w:ascii="Calibri Light" w:hAnsi="Calibri Light" w:cs="Times New Roman"/>
                <w:b/>
                <w:i/>
                <w:iCs/>
                <w:color w:val="0D4BA0"/>
                <w:sz w:val="24"/>
                <w:szCs w:val="30"/>
              </w:rPr>
            </w:pPr>
            <w:r w:rsidRPr="00055EF5">
              <w:rPr>
                <w:rFonts w:ascii="Calibri Light" w:hAnsi="Calibri Light" w:cs="Times New Roman"/>
                <w:b/>
                <w:i/>
                <w:iCs/>
                <w:color w:val="0D4BA0"/>
                <w:sz w:val="24"/>
                <w:szCs w:val="30"/>
              </w:rPr>
              <w:t>Developer Response to Reviewer Comments:</w:t>
            </w:r>
          </w:p>
          <w:p w14:paraId="47F65501" w14:textId="77777777" w:rsidR="009C0A6A" w:rsidRDefault="009C0A6A" w:rsidP="00E065BC">
            <w:pPr>
              <w:ind w:left="105" w:firstLine="720"/>
            </w:pPr>
            <w:r>
              <w:t>Comments:</w:t>
            </w:r>
          </w:p>
          <w:p w14:paraId="5027E8B2" w14:textId="77777777" w:rsidR="009C0A6A" w:rsidRDefault="009C0A6A" w:rsidP="00E065BC">
            <w:pPr>
              <w:ind w:left="720"/>
              <w:rPr>
                <w:b/>
              </w:rPr>
            </w:pPr>
            <w:r>
              <w:t>Developer/Instructor signature</w:t>
            </w:r>
            <w:r>
              <w:tab/>
            </w:r>
            <w:r>
              <w:rPr>
                <w:u w:val="single"/>
              </w:rPr>
              <w:tab/>
            </w:r>
            <w:r>
              <w:rPr>
                <w:u w:val="single"/>
              </w:rPr>
              <w:tab/>
              <w:t>___________________________</w:t>
            </w:r>
            <w:r>
              <w:tab/>
              <w:t xml:space="preserve">Date </w:t>
            </w:r>
            <w:r>
              <w:rPr>
                <w:u w:val="single"/>
              </w:rPr>
              <w:tab/>
            </w:r>
            <w:r>
              <w:rPr>
                <w:u w:val="single"/>
              </w:rPr>
              <w:tab/>
              <w:t>______</w:t>
            </w:r>
          </w:p>
        </w:tc>
      </w:tr>
    </w:tbl>
    <w:p w14:paraId="53B51FC4" w14:textId="77777777" w:rsidR="009C0A6A" w:rsidRDefault="009C0A6A" w:rsidP="009C0A6A">
      <w:pPr>
        <w:rPr>
          <w:b/>
        </w:rPr>
      </w:pPr>
      <w:r>
        <w:rPr>
          <w:b/>
        </w:rPr>
        <w:tab/>
      </w:r>
    </w:p>
    <w:p w14:paraId="669095E4" w14:textId="2DE7A8AF" w:rsidR="009C0A6A" w:rsidRPr="001D7B5B" w:rsidRDefault="00DC1756" w:rsidP="001D7B5B">
      <w:pPr>
        <w:keepNext/>
        <w:keepLines/>
        <w:shd w:val="clear" w:color="auto" w:fill="F2F1E5"/>
        <w:spacing w:before="160" w:after="0" w:line="240" w:lineRule="auto"/>
        <w:outlineLvl w:val="2"/>
        <w:rPr>
          <w:rFonts w:ascii="Calibri Light" w:eastAsia="Times New Roman" w:hAnsi="Calibri Light" w:cs="Times New Roman"/>
          <w:b/>
          <w:color w:val="8D4121"/>
          <w:sz w:val="24"/>
          <w:szCs w:val="32"/>
        </w:rPr>
      </w:pPr>
      <w:r w:rsidRPr="001D7B5B">
        <w:rPr>
          <w:rFonts w:ascii="Calibri Light" w:eastAsia="Times New Roman" w:hAnsi="Calibri Light" w:cs="Times New Roman"/>
          <w:b/>
          <w:color w:val="8D4121"/>
          <w:sz w:val="24"/>
          <w:szCs w:val="32"/>
        </w:rPr>
        <w:t>In Blackboard</w:t>
      </w:r>
    </w:p>
    <w:p w14:paraId="2B3F0742" w14:textId="026F8D93" w:rsidR="00DC1756" w:rsidRPr="0051058E" w:rsidRDefault="00DC1756" w:rsidP="0051058E">
      <w:pPr>
        <w:spacing w:before="120" w:after="200" w:line="276" w:lineRule="auto"/>
        <w:rPr>
          <w:rFonts w:eastAsiaTheme="minorHAnsi"/>
          <w:sz w:val="22"/>
          <w:szCs w:val="22"/>
        </w:rPr>
      </w:pPr>
      <w:r w:rsidRPr="0051058E">
        <w:rPr>
          <w:rFonts w:eastAsiaTheme="minorHAnsi"/>
          <w:sz w:val="22"/>
          <w:szCs w:val="22"/>
        </w:rPr>
        <w:t xml:space="preserve">Please submit your finished </w:t>
      </w:r>
      <w:r w:rsidR="001D7B5B" w:rsidRPr="0051058E">
        <w:rPr>
          <w:rFonts w:eastAsiaTheme="minorHAnsi"/>
          <w:sz w:val="22"/>
          <w:szCs w:val="22"/>
        </w:rPr>
        <w:t>review or response in the Online Course Development shell. Thank you!</w:t>
      </w:r>
    </w:p>
    <w:p w14:paraId="3A47624E" w14:textId="328C1C72" w:rsidR="00902CC9" w:rsidRDefault="00902CC9" w:rsidP="00902CC9">
      <w:pPr>
        <w:rPr>
          <w:rFonts w:ascii="Calibri Light" w:eastAsia="Times New Roman" w:hAnsi="Calibri Light" w:cs="Times New Roman"/>
          <w:b/>
          <w:color w:val="8D4121"/>
          <w:sz w:val="24"/>
          <w:szCs w:val="32"/>
        </w:rPr>
      </w:pPr>
    </w:p>
    <w:sectPr w:rsidR="00902CC9" w:rsidSect="00D370F8">
      <w:headerReference w:type="default" r:id="rId15"/>
      <w:footerReference w:type="default" r:id="rId16"/>
      <w:footerReference w:type="first" r:id="rId17"/>
      <w:type w:val="continuous"/>
      <w:pgSz w:w="12240" w:h="15840"/>
      <w:pgMar w:top="1080" w:right="720" w:bottom="720" w:left="720" w:header="540" w:footer="4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CC22D" w14:textId="77777777" w:rsidR="00C4798E" w:rsidRDefault="00C4798E" w:rsidP="0063228D">
      <w:pPr>
        <w:spacing w:after="0" w:line="240" w:lineRule="auto"/>
      </w:pPr>
      <w:r>
        <w:separator/>
      </w:r>
    </w:p>
  </w:endnote>
  <w:endnote w:type="continuationSeparator" w:id="0">
    <w:p w14:paraId="7E120E8B" w14:textId="77777777" w:rsidR="00C4798E" w:rsidRDefault="00C4798E" w:rsidP="00632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27462876"/>
      <w:docPartObj>
        <w:docPartGallery w:val="Page Numbers (Bottom of Page)"/>
        <w:docPartUnique/>
      </w:docPartObj>
    </w:sdtPr>
    <w:sdtEndPr>
      <w:rPr>
        <w:noProof/>
        <w:sz w:val="18"/>
      </w:rPr>
    </w:sdtEndPr>
    <w:sdtContent>
      <w:p w14:paraId="3172D087" w14:textId="77777777" w:rsidR="00902CC9" w:rsidRPr="00C70A0F" w:rsidRDefault="00902CC9" w:rsidP="00C70A0F">
        <w:pPr>
          <w:pStyle w:val="Footer"/>
          <w:tabs>
            <w:tab w:val="clear" w:pos="4680"/>
            <w:tab w:val="clear" w:pos="9360"/>
            <w:tab w:val="left" w:pos="90"/>
            <w:tab w:val="center" w:pos="5220"/>
            <w:tab w:val="right" w:pos="10620"/>
          </w:tabs>
          <w:rPr>
            <w:sz w:val="18"/>
          </w:rPr>
        </w:pPr>
        <w:r>
          <w:rPr>
            <w:noProof/>
            <w:sz w:val="18"/>
          </w:rPr>
          <w:t>Approved by Faculty Senate September 25, 2013</w:t>
        </w:r>
        <w:r w:rsidRPr="00C70A0F">
          <w:rPr>
            <w:sz w:val="20"/>
          </w:rPr>
          <w:tab/>
        </w:r>
        <w:r w:rsidRPr="00C70A0F">
          <w:rPr>
            <w:sz w:val="18"/>
          </w:rPr>
          <w:fldChar w:fldCharType="begin"/>
        </w:r>
        <w:r w:rsidRPr="00C70A0F">
          <w:rPr>
            <w:sz w:val="18"/>
          </w:rPr>
          <w:instrText xml:space="preserve"> PAGE   \* MERGEFORMAT </w:instrText>
        </w:r>
        <w:r w:rsidRPr="00C70A0F">
          <w:rPr>
            <w:sz w:val="18"/>
          </w:rPr>
          <w:fldChar w:fldCharType="separate"/>
        </w:r>
        <w:r>
          <w:rPr>
            <w:noProof/>
            <w:sz w:val="18"/>
          </w:rPr>
          <w:t>10</w:t>
        </w:r>
        <w:r w:rsidRPr="00C70A0F">
          <w:rPr>
            <w:noProof/>
            <w:sz w:val="18"/>
          </w:rPr>
          <w:fldChar w:fldCharType="end"/>
        </w:r>
        <w:r>
          <w:rPr>
            <w:noProof/>
            <w:sz w:val="18"/>
          </w:rPr>
          <w:tab/>
        </w:r>
        <w:r w:rsidRPr="00C70A0F">
          <w:rPr>
            <w:sz w:val="18"/>
          </w:rPr>
          <w:t>©</w:t>
        </w:r>
        <w:r>
          <w:rPr>
            <w:sz w:val="18"/>
          </w:rPr>
          <w:t xml:space="preserve"> Mayville State University, 2013</w:t>
        </w:r>
        <w:r w:rsidRPr="00C70A0F">
          <w:rPr>
            <w:sz w:val="18"/>
          </w:rPr>
          <w:t xml:space="preserve">  </w:t>
        </w:r>
      </w:p>
    </w:sdtContent>
  </w:sdt>
  <w:p w14:paraId="1CB6A7CF" w14:textId="77777777" w:rsidR="00902CC9" w:rsidRPr="00AF34C6" w:rsidRDefault="00902CC9" w:rsidP="00C70A0F">
    <w:pPr>
      <w:pStyle w:val="Footer"/>
      <w:rPr>
        <w:sz w:val="20"/>
      </w:rPr>
    </w:pPr>
    <w:r>
      <w:rPr>
        <w:sz w:val="20"/>
      </w:rPr>
      <w:tab/>
    </w:r>
    <w:r>
      <w:rPr>
        <w:sz w:val="20"/>
      </w:rPr>
      <w:tab/>
    </w:r>
    <w:r>
      <w:rPr>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EFE0D" w14:textId="77777777" w:rsidR="00902CC9" w:rsidRPr="008E5839" w:rsidRDefault="00902CC9" w:rsidP="008E5839">
    <w:pPr>
      <w:pStyle w:val="Footer"/>
      <w:tabs>
        <w:tab w:val="clear" w:pos="9360"/>
        <w:tab w:val="right" w:pos="10800"/>
      </w:tabs>
      <w:rPr>
        <w:sz w:val="18"/>
      </w:rPr>
    </w:pPr>
    <w:r>
      <w:rPr>
        <w:sz w:val="18"/>
      </w:rPr>
      <w:tab/>
    </w:r>
    <w:r>
      <w:rPr>
        <w:sz w:val="18"/>
      </w:rPr>
      <w:tab/>
    </w:r>
    <w:r w:rsidRPr="008E5839">
      <w:rPr>
        <w:sz w:val="18"/>
      </w:rPr>
      <w:t>Derived from Maryland Online Quality Matters Rubric</w:t>
    </w:r>
    <w:r>
      <w:rPr>
        <w:sz w:val="18"/>
      </w:rPr>
      <w:t>, 2005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938607432"/>
      <w:docPartObj>
        <w:docPartGallery w:val="Page Numbers (Bottom of Page)"/>
        <w:docPartUnique/>
      </w:docPartObj>
    </w:sdtPr>
    <w:sdtEndPr>
      <w:rPr>
        <w:noProof/>
        <w:sz w:val="18"/>
      </w:rPr>
    </w:sdtEndPr>
    <w:sdtContent>
      <w:p w14:paraId="277D1A27" w14:textId="77777777" w:rsidR="00902CC9" w:rsidRDefault="00902CC9" w:rsidP="00C70A0F">
        <w:pPr>
          <w:pStyle w:val="Footer"/>
          <w:tabs>
            <w:tab w:val="clear" w:pos="4680"/>
            <w:tab w:val="clear" w:pos="9360"/>
            <w:tab w:val="left" w:pos="90"/>
            <w:tab w:val="center" w:pos="5220"/>
            <w:tab w:val="right" w:pos="10620"/>
          </w:tabs>
          <w:rPr>
            <w:sz w:val="18"/>
          </w:rPr>
        </w:pPr>
        <w:r>
          <w:rPr>
            <w:noProof/>
            <w:sz w:val="18"/>
          </w:rPr>
          <w:tab/>
        </w:r>
        <w:r w:rsidRPr="00C70A0F">
          <w:rPr>
            <w:sz w:val="20"/>
          </w:rPr>
          <w:tab/>
        </w:r>
        <w:r w:rsidRPr="00C70A0F">
          <w:rPr>
            <w:sz w:val="18"/>
          </w:rPr>
          <w:fldChar w:fldCharType="begin"/>
        </w:r>
        <w:r w:rsidRPr="00C70A0F">
          <w:rPr>
            <w:sz w:val="18"/>
          </w:rPr>
          <w:instrText xml:space="preserve"> PAGE   \* MERGEFORMAT </w:instrText>
        </w:r>
        <w:r w:rsidRPr="00C70A0F">
          <w:rPr>
            <w:sz w:val="18"/>
          </w:rPr>
          <w:fldChar w:fldCharType="separate"/>
        </w:r>
        <w:r>
          <w:rPr>
            <w:noProof/>
            <w:sz w:val="18"/>
          </w:rPr>
          <w:t>7</w:t>
        </w:r>
        <w:r w:rsidRPr="00C70A0F">
          <w:rPr>
            <w:noProof/>
            <w:sz w:val="18"/>
          </w:rPr>
          <w:fldChar w:fldCharType="end"/>
        </w:r>
        <w:r>
          <w:rPr>
            <w:noProof/>
            <w:sz w:val="18"/>
          </w:rPr>
          <w:tab/>
        </w:r>
        <w:r w:rsidRPr="00C70A0F">
          <w:rPr>
            <w:sz w:val="18"/>
          </w:rPr>
          <w:t xml:space="preserve"> </w:t>
        </w:r>
      </w:p>
      <w:p w14:paraId="0561000C" w14:textId="77777777" w:rsidR="00902CC9" w:rsidRPr="00C70A0F" w:rsidRDefault="00902CC9" w:rsidP="00FB7EB6">
        <w:pPr>
          <w:pStyle w:val="Footer"/>
          <w:tabs>
            <w:tab w:val="clear" w:pos="4680"/>
            <w:tab w:val="clear" w:pos="9360"/>
            <w:tab w:val="left" w:pos="90"/>
            <w:tab w:val="center" w:pos="5220"/>
            <w:tab w:val="right" w:pos="10620"/>
          </w:tabs>
          <w:jc w:val="right"/>
          <w:rPr>
            <w:sz w:val="18"/>
          </w:rPr>
        </w:pPr>
        <w:r>
          <w:rPr>
            <w:sz w:val="18"/>
          </w:rPr>
          <w:t>Updated Fall 2019</w:t>
        </w:r>
      </w:p>
    </w:sdtContent>
  </w:sdt>
  <w:p w14:paraId="754B7079" w14:textId="77777777" w:rsidR="00902CC9" w:rsidRPr="00AF34C6" w:rsidRDefault="00902CC9" w:rsidP="00C70A0F">
    <w:pPr>
      <w:pStyle w:val="Footer"/>
      <w:rPr>
        <w:sz w:val="20"/>
      </w:rPr>
    </w:pPr>
    <w:r>
      <w:rPr>
        <w:sz w:val="20"/>
      </w:rPr>
      <w:tab/>
    </w:r>
    <w:r>
      <w:rPr>
        <w:sz w:val="20"/>
      </w:rPr>
      <w:tab/>
    </w:r>
    <w:r>
      <w:rPr>
        <w:sz w:val="20"/>
      </w:rPr>
      <w:tab/>
    </w:r>
  </w:p>
  <w:p w14:paraId="6A26C0EC" w14:textId="77777777" w:rsidR="00902CC9" w:rsidRDefault="00902CC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F3282" w14:textId="77777777" w:rsidR="00902CC9" w:rsidRPr="00D42303" w:rsidRDefault="00902CC9" w:rsidP="00D42303">
    <w:pPr>
      <w:pStyle w:val="Footer"/>
      <w:tabs>
        <w:tab w:val="clear" w:pos="9360"/>
        <w:tab w:val="right" w:pos="10800"/>
      </w:tabs>
      <w:jc w:val="right"/>
      <w:rPr>
        <w:color w:val="1F497D"/>
        <w:sz w:val="20"/>
        <w:szCs w:val="20"/>
      </w:rPr>
    </w:pPr>
    <w:r>
      <w:rPr>
        <w:noProof/>
        <w:sz w:val="18"/>
      </w:rPr>
      <w:t xml:space="preserve">         </w:t>
    </w:r>
  </w:p>
  <w:p w14:paraId="61415BD9" w14:textId="77777777" w:rsidR="00902CC9" w:rsidRPr="008E5839" w:rsidRDefault="00902CC9" w:rsidP="00D42303">
    <w:pPr>
      <w:pStyle w:val="Footer"/>
      <w:tabs>
        <w:tab w:val="clear" w:pos="9360"/>
        <w:tab w:val="right" w:pos="10800"/>
      </w:tabs>
      <w:jc w:val="right"/>
      <w:rPr>
        <w:sz w:val="18"/>
      </w:rPr>
    </w:pPr>
    <w:r w:rsidRPr="008E5839">
      <w:rPr>
        <w:sz w:val="18"/>
      </w:rPr>
      <w:t>Derived from Maryland Online Quality Matters Rubric</w:t>
    </w:r>
    <w:r>
      <w:rPr>
        <w:sz w:val="18"/>
      </w:rPr>
      <w:t>, 2005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817259613"/>
      <w:docPartObj>
        <w:docPartGallery w:val="Page Numbers (Bottom of Page)"/>
        <w:docPartUnique/>
      </w:docPartObj>
    </w:sdtPr>
    <w:sdtEndPr>
      <w:rPr>
        <w:noProof/>
        <w:sz w:val="18"/>
      </w:rPr>
    </w:sdtEndPr>
    <w:sdtContent>
      <w:p w14:paraId="49AAE8D9" w14:textId="77777777" w:rsidR="00DA55E1" w:rsidRPr="00C70A0F" w:rsidRDefault="00C70A0F" w:rsidP="00C70A0F">
        <w:pPr>
          <w:pStyle w:val="Footer"/>
          <w:tabs>
            <w:tab w:val="clear" w:pos="4680"/>
            <w:tab w:val="clear" w:pos="9360"/>
            <w:tab w:val="left" w:pos="90"/>
            <w:tab w:val="center" w:pos="5220"/>
            <w:tab w:val="right" w:pos="10620"/>
          </w:tabs>
          <w:rPr>
            <w:sz w:val="18"/>
          </w:rPr>
        </w:pPr>
        <w:r>
          <w:rPr>
            <w:noProof/>
            <w:sz w:val="18"/>
          </w:rPr>
          <w:t xml:space="preserve">Approved by Faculty Senate </w:t>
        </w:r>
        <w:r w:rsidR="00886A73">
          <w:rPr>
            <w:noProof/>
            <w:sz w:val="18"/>
          </w:rPr>
          <w:t>September 25</w:t>
        </w:r>
        <w:r w:rsidR="00AB53CD">
          <w:rPr>
            <w:noProof/>
            <w:sz w:val="18"/>
          </w:rPr>
          <w:t>, 2013</w:t>
        </w:r>
        <w:r w:rsidRPr="00C70A0F">
          <w:rPr>
            <w:sz w:val="20"/>
          </w:rPr>
          <w:tab/>
        </w:r>
        <w:r w:rsidR="003D0B41" w:rsidRPr="00C70A0F">
          <w:rPr>
            <w:sz w:val="18"/>
          </w:rPr>
          <w:fldChar w:fldCharType="begin"/>
        </w:r>
        <w:r w:rsidR="00DA55E1" w:rsidRPr="00C70A0F">
          <w:rPr>
            <w:sz w:val="18"/>
          </w:rPr>
          <w:instrText xml:space="preserve"> PAGE   \* MERGEFORMAT </w:instrText>
        </w:r>
        <w:r w:rsidR="003D0B41" w:rsidRPr="00C70A0F">
          <w:rPr>
            <w:sz w:val="18"/>
          </w:rPr>
          <w:fldChar w:fldCharType="separate"/>
        </w:r>
        <w:r w:rsidR="00FB48DC">
          <w:rPr>
            <w:noProof/>
            <w:sz w:val="18"/>
          </w:rPr>
          <w:t>10</w:t>
        </w:r>
        <w:r w:rsidR="003D0B41" w:rsidRPr="00C70A0F">
          <w:rPr>
            <w:noProof/>
            <w:sz w:val="18"/>
          </w:rPr>
          <w:fldChar w:fldCharType="end"/>
        </w:r>
        <w:r>
          <w:rPr>
            <w:noProof/>
            <w:sz w:val="18"/>
          </w:rPr>
          <w:tab/>
        </w:r>
        <w:r w:rsidRPr="00C70A0F">
          <w:rPr>
            <w:sz w:val="18"/>
          </w:rPr>
          <w:t>©</w:t>
        </w:r>
        <w:r w:rsidR="00AB53CD">
          <w:rPr>
            <w:sz w:val="18"/>
          </w:rPr>
          <w:t xml:space="preserve"> Mayville State University, 2013</w:t>
        </w:r>
        <w:r w:rsidRPr="00C70A0F">
          <w:rPr>
            <w:sz w:val="18"/>
          </w:rPr>
          <w:t xml:space="preserve">  </w:t>
        </w:r>
      </w:p>
    </w:sdtContent>
  </w:sdt>
  <w:p w14:paraId="49AAE8DA" w14:textId="77777777" w:rsidR="00DA55E1" w:rsidRPr="00AF34C6" w:rsidRDefault="00C70A0F" w:rsidP="00C70A0F">
    <w:pPr>
      <w:pStyle w:val="Footer"/>
      <w:rPr>
        <w:sz w:val="20"/>
      </w:rPr>
    </w:pPr>
    <w:r>
      <w:rPr>
        <w:sz w:val="20"/>
      </w:rPr>
      <w:tab/>
    </w:r>
    <w:r>
      <w:rPr>
        <w:sz w:val="20"/>
      </w:rPr>
      <w:tab/>
    </w:r>
    <w:r>
      <w:rPr>
        <w:sz w:val="20"/>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AE8DB" w14:textId="77777777" w:rsidR="008E5839" w:rsidRPr="008E5839" w:rsidRDefault="008E5839" w:rsidP="008E5839">
    <w:pPr>
      <w:pStyle w:val="Footer"/>
      <w:tabs>
        <w:tab w:val="clear" w:pos="9360"/>
        <w:tab w:val="right" w:pos="10800"/>
      </w:tabs>
      <w:rPr>
        <w:sz w:val="18"/>
      </w:rPr>
    </w:pPr>
    <w:r>
      <w:rPr>
        <w:sz w:val="18"/>
      </w:rPr>
      <w:tab/>
    </w:r>
    <w:r>
      <w:rPr>
        <w:sz w:val="18"/>
      </w:rPr>
      <w:tab/>
    </w:r>
    <w:r w:rsidRPr="008E5839">
      <w:rPr>
        <w:sz w:val="18"/>
      </w:rPr>
      <w:t>Derived from Maryland Online Quality Matters Rubric</w:t>
    </w:r>
    <w:r>
      <w:rPr>
        <w:sz w:val="18"/>
      </w:rPr>
      <w:t>, 2005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BB140" w14:textId="77777777" w:rsidR="00C4798E" w:rsidRDefault="00C4798E" w:rsidP="0063228D">
      <w:pPr>
        <w:spacing w:after="0" w:line="240" w:lineRule="auto"/>
      </w:pPr>
      <w:r>
        <w:separator/>
      </w:r>
    </w:p>
  </w:footnote>
  <w:footnote w:type="continuationSeparator" w:id="0">
    <w:p w14:paraId="0147AC9F" w14:textId="77777777" w:rsidR="00C4798E" w:rsidRDefault="00C4798E" w:rsidP="006322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32188" w14:textId="77777777" w:rsidR="00902CC9" w:rsidRPr="00674CDC" w:rsidRDefault="00902CC9" w:rsidP="00837935">
    <w:pPr>
      <w:pStyle w:val="Header"/>
      <w:spacing w:after="240"/>
      <w:jc w:val="center"/>
      <w:rPr>
        <w:rFonts w:ascii="Calibri Light" w:hAnsi="Calibri Light" w:cs="Calibri Light"/>
        <w:b/>
        <w:sz w:val="28"/>
      </w:rPr>
    </w:pPr>
    <w:r w:rsidRPr="00674CDC">
      <w:rPr>
        <w:rFonts w:ascii="Calibri Light" w:hAnsi="Calibri Light" w:cs="Calibri Light"/>
        <w:b/>
        <w:sz w:val="28"/>
      </w:rPr>
      <w:t>Mayville State Instructional Design Online Course Evaluation Rubric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8A8AC" w14:textId="77777777" w:rsidR="00902CC9" w:rsidRPr="001561B4" w:rsidRDefault="00902CC9" w:rsidP="000C21DB">
    <w:pPr>
      <w:pStyle w:val="Header"/>
      <w:jc w:val="center"/>
    </w:pPr>
    <w:r w:rsidRPr="001561B4">
      <w:rPr>
        <w:b/>
        <w:sz w:val="28"/>
      </w:rPr>
      <w:t>Mayville State RN to BSN Online Course Evaluation Tool</w:t>
    </w:r>
  </w:p>
  <w:p w14:paraId="0EBBA375" w14:textId="77777777" w:rsidR="00902CC9" w:rsidRDefault="00902CC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E9115" w14:textId="77777777" w:rsidR="00902CC9" w:rsidRPr="00003998" w:rsidRDefault="00902CC9" w:rsidP="000039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AE8D8" w14:textId="7E1F0B83" w:rsidR="00DA55E1" w:rsidRPr="00537589" w:rsidRDefault="00DA55E1" w:rsidP="00272058">
    <w:pPr>
      <w:pStyle w:val="Header"/>
      <w:jc w:val="center"/>
      <w:rPr>
        <w:rFonts w:asciiTheme="majorHAnsi" w:hAnsiTheme="majorHAnsi"/>
        <w:b/>
        <w:color w:val="1D1B11" w:themeColor="background2" w:themeShade="1A"/>
        <w:sz w:val="28"/>
      </w:rPr>
    </w:pPr>
    <w:r w:rsidRPr="00537589">
      <w:rPr>
        <w:rFonts w:asciiTheme="majorHAnsi" w:hAnsiTheme="majorHAnsi"/>
        <w:b/>
        <w:color w:val="1D1B11" w:themeColor="background2" w:themeShade="1A"/>
        <w:sz w:val="28"/>
      </w:rPr>
      <w:t xml:space="preserve">Mayville State </w:t>
    </w:r>
    <w:r w:rsidR="00272058" w:rsidRPr="00537589">
      <w:rPr>
        <w:rFonts w:asciiTheme="majorHAnsi" w:hAnsiTheme="majorHAnsi"/>
        <w:b/>
        <w:color w:val="1D1B11" w:themeColor="background2" w:themeShade="1A"/>
        <w:sz w:val="28"/>
      </w:rPr>
      <w:t xml:space="preserve">Instructional Design </w:t>
    </w:r>
    <w:r w:rsidRPr="00537589">
      <w:rPr>
        <w:rFonts w:asciiTheme="majorHAnsi" w:hAnsiTheme="majorHAnsi"/>
        <w:b/>
        <w:color w:val="1D1B11" w:themeColor="background2" w:themeShade="1A"/>
        <w:sz w:val="28"/>
      </w:rPr>
      <w:t xml:space="preserve">Online Course Evaluation </w:t>
    </w:r>
    <w:r w:rsidR="003A1D61" w:rsidRPr="00537589">
      <w:rPr>
        <w:rFonts w:asciiTheme="majorHAnsi" w:hAnsiTheme="majorHAnsi"/>
        <w:b/>
        <w:color w:val="1D1B11" w:themeColor="background2" w:themeShade="1A"/>
        <w:sz w:val="28"/>
      </w:rPr>
      <w:t>Rubric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62A62"/>
    <w:multiLevelType w:val="hybridMultilevel"/>
    <w:tmpl w:val="2B6E6B64"/>
    <w:lvl w:ilvl="0" w:tplc="E9FE79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50321"/>
    <w:multiLevelType w:val="multilevel"/>
    <w:tmpl w:val="88769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202B96"/>
    <w:multiLevelType w:val="multilevel"/>
    <w:tmpl w:val="A15CE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DA4367"/>
    <w:multiLevelType w:val="hybridMultilevel"/>
    <w:tmpl w:val="06D8D2D4"/>
    <w:lvl w:ilvl="0" w:tplc="B9C69B10">
      <w:start w:val="7"/>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61CF3"/>
    <w:multiLevelType w:val="hybridMultilevel"/>
    <w:tmpl w:val="9C144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57B1F"/>
    <w:multiLevelType w:val="hybridMultilevel"/>
    <w:tmpl w:val="6D561E2A"/>
    <w:lvl w:ilvl="0" w:tplc="2D7AF20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6C74EE"/>
    <w:multiLevelType w:val="multilevel"/>
    <w:tmpl w:val="555C2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534698"/>
    <w:multiLevelType w:val="hybridMultilevel"/>
    <w:tmpl w:val="F2425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5E5119"/>
    <w:multiLevelType w:val="multilevel"/>
    <w:tmpl w:val="C59C6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245200"/>
    <w:multiLevelType w:val="hybridMultilevel"/>
    <w:tmpl w:val="ADC86AFE"/>
    <w:lvl w:ilvl="0" w:tplc="82A0AFB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A06C6E"/>
    <w:multiLevelType w:val="hybridMultilevel"/>
    <w:tmpl w:val="EEFAAC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07C4D26"/>
    <w:multiLevelType w:val="hybridMultilevel"/>
    <w:tmpl w:val="C308A6C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2" w15:restartNumberingAfterBreak="0">
    <w:nsid w:val="34280F3F"/>
    <w:multiLevelType w:val="hybridMultilevel"/>
    <w:tmpl w:val="2B6E6B64"/>
    <w:lvl w:ilvl="0" w:tplc="E9FE79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F5449C"/>
    <w:multiLevelType w:val="hybridMultilevel"/>
    <w:tmpl w:val="A85A1CF4"/>
    <w:lvl w:ilvl="0" w:tplc="D48CB2D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4F4C20"/>
    <w:multiLevelType w:val="hybridMultilevel"/>
    <w:tmpl w:val="005C0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395B72"/>
    <w:multiLevelType w:val="hybridMultilevel"/>
    <w:tmpl w:val="38CA0592"/>
    <w:lvl w:ilvl="0" w:tplc="F8A0AD76">
      <w:start w:val="6"/>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D53DB6"/>
    <w:multiLevelType w:val="hybridMultilevel"/>
    <w:tmpl w:val="E7400F32"/>
    <w:lvl w:ilvl="0" w:tplc="F0A455C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2F74251"/>
    <w:multiLevelType w:val="hybridMultilevel"/>
    <w:tmpl w:val="BEE6F4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52B47FD"/>
    <w:multiLevelType w:val="multilevel"/>
    <w:tmpl w:val="FA425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9976A8"/>
    <w:multiLevelType w:val="hybridMultilevel"/>
    <w:tmpl w:val="D13A3ACE"/>
    <w:lvl w:ilvl="0" w:tplc="0409000F">
      <w:start w:val="1"/>
      <w:numFmt w:val="decimal"/>
      <w:lvlText w:val="%1."/>
      <w:lvlJc w:val="left"/>
      <w:pPr>
        <w:ind w:left="360" w:hanging="360"/>
      </w:pPr>
      <w:rPr>
        <w:rFonts w:hint="default"/>
      </w:rPr>
    </w:lvl>
    <w:lvl w:ilvl="1" w:tplc="04090017">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CBE4FAB"/>
    <w:multiLevelType w:val="hybridMultilevel"/>
    <w:tmpl w:val="2D1E435E"/>
    <w:lvl w:ilvl="0" w:tplc="04090017">
      <w:start w:val="1"/>
      <w:numFmt w:val="lowerLetter"/>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D70EE9"/>
    <w:multiLevelType w:val="hybridMultilevel"/>
    <w:tmpl w:val="43AEC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596C58"/>
    <w:multiLevelType w:val="hybridMultilevel"/>
    <w:tmpl w:val="AAF653AC"/>
    <w:lvl w:ilvl="0" w:tplc="0409000F">
      <w:start w:val="1"/>
      <w:numFmt w:val="decimal"/>
      <w:lvlText w:val="%1."/>
      <w:lvlJc w:val="left"/>
      <w:pPr>
        <w:ind w:left="360" w:hanging="360"/>
      </w:pPr>
      <w:rPr>
        <w:rFonts w:hint="default"/>
      </w:rPr>
    </w:lvl>
    <w:lvl w:ilvl="1" w:tplc="4154A080">
      <w:start w:val="1"/>
      <w:numFmt w:val="lowerLetter"/>
      <w:lvlText w:val="%2)"/>
      <w:lvlJc w:val="left"/>
      <w:pPr>
        <w:ind w:left="1080" w:hanging="360"/>
      </w:pPr>
      <w:rPr>
        <w:rFonts w:hint="default"/>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F3E457B"/>
    <w:multiLevelType w:val="hybridMultilevel"/>
    <w:tmpl w:val="A000936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151514D"/>
    <w:multiLevelType w:val="hybridMultilevel"/>
    <w:tmpl w:val="2B6E6B64"/>
    <w:lvl w:ilvl="0" w:tplc="E9FE79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F17D79"/>
    <w:multiLevelType w:val="hybridMultilevel"/>
    <w:tmpl w:val="A03C9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905A12"/>
    <w:multiLevelType w:val="hybridMultilevel"/>
    <w:tmpl w:val="7E9246FC"/>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7" w15:restartNumberingAfterBreak="0">
    <w:nsid w:val="64D92DCA"/>
    <w:multiLevelType w:val="hybridMultilevel"/>
    <w:tmpl w:val="6D561E2A"/>
    <w:lvl w:ilvl="0" w:tplc="2D7AF20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43763F"/>
    <w:multiLevelType w:val="hybridMultilevel"/>
    <w:tmpl w:val="3606D14A"/>
    <w:lvl w:ilvl="0" w:tplc="0409000F">
      <w:start w:val="1"/>
      <w:numFmt w:val="decimal"/>
      <w:lvlText w:val="%1."/>
      <w:lvlJc w:val="left"/>
      <w:pPr>
        <w:ind w:left="360" w:hanging="360"/>
      </w:pPr>
      <w:rPr>
        <w:rFonts w:hint="default"/>
      </w:rPr>
    </w:lvl>
    <w:lvl w:ilvl="1" w:tplc="04090017">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57A5687"/>
    <w:multiLevelType w:val="hybridMultilevel"/>
    <w:tmpl w:val="7422C4B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D51212"/>
    <w:multiLevelType w:val="hybridMultilevel"/>
    <w:tmpl w:val="0540CE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E06896"/>
    <w:multiLevelType w:val="hybridMultilevel"/>
    <w:tmpl w:val="643E26F6"/>
    <w:lvl w:ilvl="0" w:tplc="13FAD50A">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05C55A6"/>
    <w:multiLevelType w:val="hybridMultilevel"/>
    <w:tmpl w:val="036CACE2"/>
    <w:lvl w:ilvl="0" w:tplc="CFFA3C3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1"/>
  </w:num>
  <w:num w:numId="3">
    <w:abstractNumId w:val="0"/>
  </w:num>
  <w:num w:numId="4">
    <w:abstractNumId w:val="15"/>
  </w:num>
  <w:num w:numId="5">
    <w:abstractNumId w:val="3"/>
  </w:num>
  <w:num w:numId="6">
    <w:abstractNumId w:val="13"/>
  </w:num>
  <w:num w:numId="7">
    <w:abstractNumId w:val="9"/>
  </w:num>
  <w:num w:numId="8">
    <w:abstractNumId w:val="7"/>
  </w:num>
  <w:num w:numId="9">
    <w:abstractNumId w:val="28"/>
  </w:num>
  <w:num w:numId="10">
    <w:abstractNumId w:val="8"/>
  </w:num>
  <w:num w:numId="11">
    <w:abstractNumId w:val="1"/>
  </w:num>
  <w:num w:numId="12">
    <w:abstractNumId w:val="25"/>
  </w:num>
  <w:num w:numId="13">
    <w:abstractNumId w:val="12"/>
  </w:num>
  <w:num w:numId="14">
    <w:abstractNumId w:val="18"/>
  </w:num>
  <w:num w:numId="15">
    <w:abstractNumId w:val="2"/>
  </w:num>
  <w:num w:numId="16">
    <w:abstractNumId w:val="6"/>
  </w:num>
  <w:num w:numId="17">
    <w:abstractNumId w:val="17"/>
  </w:num>
  <w:num w:numId="18">
    <w:abstractNumId w:val="10"/>
  </w:num>
  <w:num w:numId="19">
    <w:abstractNumId w:val="11"/>
  </w:num>
  <w:num w:numId="20">
    <w:abstractNumId w:val="26"/>
  </w:num>
  <w:num w:numId="21">
    <w:abstractNumId w:val="21"/>
  </w:num>
  <w:num w:numId="22">
    <w:abstractNumId w:val="30"/>
  </w:num>
  <w:num w:numId="23">
    <w:abstractNumId w:val="14"/>
  </w:num>
  <w:num w:numId="24">
    <w:abstractNumId w:val="4"/>
  </w:num>
  <w:num w:numId="25">
    <w:abstractNumId w:val="29"/>
  </w:num>
  <w:num w:numId="26">
    <w:abstractNumId w:val="20"/>
  </w:num>
  <w:num w:numId="27">
    <w:abstractNumId w:val="22"/>
  </w:num>
  <w:num w:numId="28">
    <w:abstractNumId w:val="19"/>
  </w:num>
  <w:num w:numId="29">
    <w:abstractNumId w:val="23"/>
  </w:num>
  <w:num w:numId="30">
    <w:abstractNumId w:val="16"/>
  </w:num>
  <w:num w:numId="31">
    <w:abstractNumId w:val="32"/>
  </w:num>
  <w:num w:numId="32">
    <w:abstractNumId w:val="27"/>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CE3"/>
    <w:rsid w:val="00001272"/>
    <w:rsid w:val="00003A6A"/>
    <w:rsid w:val="00006521"/>
    <w:rsid w:val="00010D1C"/>
    <w:rsid w:val="00024FD8"/>
    <w:rsid w:val="00040F12"/>
    <w:rsid w:val="000501EA"/>
    <w:rsid w:val="00050CB2"/>
    <w:rsid w:val="00051902"/>
    <w:rsid w:val="0005312D"/>
    <w:rsid w:val="00053658"/>
    <w:rsid w:val="00060260"/>
    <w:rsid w:val="00060992"/>
    <w:rsid w:val="00066973"/>
    <w:rsid w:val="00071AFA"/>
    <w:rsid w:val="00080F08"/>
    <w:rsid w:val="00085952"/>
    <w:rsid w:val="000911BD"/>
    <w:rsid w:val="00093011"/>
    <w:rsid w:val="0009489E"/>
    <w:rsid w:val="00097761"/>
    <w:rsid w:val="000A3235"/>
    <w:rsid w:val="000B0FFD"/>
    <w:rsid w:val="000B3746"/>
    <w:rsid w:val="000B39D0"/>
    <w:rsid w:val="000B6BEF"/>
    <w:rsid w:val="000B77BE"/>
    <w:rsid w:val="000C21DB"/>
    <w:rsid w:val="000D4873"/>
    <w:rsid w:val="000E4ED4"/>
    <w:rsid w:val="000E4F08"/>
    <w:rsid w:val="000F6351"/>
    <w:rsid w:val="000F6CFC"/>
    <w:rsid w:val="001025A1"/>
    <w:rsid w:val="00107E83"/>
    <w:rsid w:val="00114B5B"/>
    <w:rsid w:val="001261A9"/>
    <w:rsid w:val="001274F6"/>
    <w:rsid w:val="00131C3B"/>
    <w:rsid w:val="00134FA0"/>
    <w:rsid w:val="00136E1D"/>
    <w:rsid w:val="00140503"/>
    <w:rsid w:val="00151EF5"/>
    <w:rsid w:val="00155AFF"/>
    <w:rsid w:val="00155EAB"/>
    <w:rsid w:val="00156E53"/>
    <w:rsid w:val="001606B0"/>
    <w:rsid w:val="001714DA"/>
    <w:rsid w:val="0017179D"/>
    <w:rsid w:val="0018038C"/>
    <w:rsid w:val="0018296C"/>
    <w:rsid w:val="00195D9F"/>
    <w:rsid w:val="001A0D3E"/>
    <w:rsid w:val="001C68A0"/>
    <w:rsid w:val="001C7DBB"/>
    <w:rsid w:val="001D04B4"/>
    <w:rsid w:val="001D31C7"/>
    <w:rsid w:val="001D7B5B"/>
    <w:rsid w:val="001E370F"/>
    <w:rsid w:val="001E49D9"/>
    <w:rsid w:val="001F415F"/>
    <w:rsid w:val="001F715B"/>
    <w:rsid w:val="00203315"/>
    <w:rsid w:val="00204388"/>
    <w:rsid w:val="00206164"/>
    <w:rsid w:val="00212252"/>
    <w:rsid w:val="00212446"/>
    <w:rsid w:val="002131C1"/>
    <w:rsid w:val="00213CCB"/>
    <w:rsid w:val="00214662"/>
    <w:rsid w:val="00221A65"/>
    <w:rsid w:val="002270D8"/>
    <w:rsid w:val="00232CEE"/>
    <w:rsid w:val="00240576"/>
    <w:rsid w:val="00242AA1"/>
    <w:rsid w:val="002470B0"/>
    <w:rsid w:val="00250F3A"/>
    <w:rsid w:val="0025139D"/>
    <w:rsid w:val="002532B4"/>
    <w:rsid w:val="0025508E"/>
    <w:rsid w:val="00255CE2"/>
    <w:rsid w:val="00262137"/>
    <w:rsid w:val="0026290D"/>
    <w:rsid w:val="002670C9"/>
    <w:rsid w:val="00271F59"/>
    <w:rsid w:val="00272058"/>
    <w:rsid w:val="002756B5"/>
    <w:rsid w:val="00284FA8"/>
    <w:rsid w:val="002852A3"/>
    <w:rsid w:val="002916E9"/>
    <w:rsid w:val="002917FE"/>
    <w:rsid w:val="00291F66"/>
    <w:rsid w:val="0029326D"/>
    <w:rsid w:val="002A26B7"/>
    <w:rsid w:val="002B0BF1"/>
    <w:rsid w:val="002B3985"/>
    <w:rsid w:val="002C3605"/>
    <w:rsid w:val="002C6B5C"/>
    <w:rsid w:val="002D152A"/>
    <w:rsid w:val="002D46D7"/>
    <w:rsid w:val="003043E5"/>
    <w:rsid w:val="00304921"/>
    <w:rsid w:val="00305479"/>
    <w:rsid w:val="00312CE3"/>
    <w:rsid w:val="003174FF"/>
    <w:rsid w:val="003316CA"/>
    <w:rsid w:val="003322B6"/>
    <w:rsid w:val="00335DCD"/>
    <w:rsid w:val="003400B5"/>
    <w:rsid w:val="003435FF"/>
    <w:rsid w:val="003444E1"/>
    <w:rsid w:val="00344BB4"/>
    <w:rsid w:val="00350375"/>
    <w:rsid w:val="003526FC"/>
    <w:rsid w:val="003540E6"/>
    <w:rsid w:val="00356CE5"/>
    <w:rsid w:val="003620A2"/>
    <w:rsid w:val="00373F7A"/>
    <w:rsid w:val="0037760B"/>
    <w:rsid w:val="003856DF"/>
    <w:rsid w:val="003927FA"/>
    <w:rsid w:val="00395B37"/>
    <w:rsid w:val="003A1D61"/>
    <w:rsid w:val="003A3B75"/>
    <w:rsid w:val="003A5BD4"/>
    <w:rsid w:val="003A7C0F"/>
    <w:rsid w:val="003B39CD"/>
    <w:rsid w:val="003C0F8C"/>
    <w:rsid w:val="003D0B41"/>
    <w:rsid w:val="003D4A38"/>
    <w:rsid w:val="003D4F4D"/>
    <w:rsid w:val="003E01EB"/>
    <w:rsid w:val="003E5E8F"/>
    <w:rsid w:val="004015C8"/>
    <w:rsid w:val="004127B1"/>
    <w:rsid w:val="00413963"/>
    <w:rsid w:val="00413EC4"/>
    <w:rsid w:val="00420824"/>
    <w:rsid w:val="00425DF9"/>
    <w:rsid w:val="00454437"/>
    <w:rsid w:val="00455AF4"/>
    <w:rsid w:val="00457797"/>
    <w:rsid w:val="00464530"/>
    <w:rsid w:val="004728DB"/>
    <w:rsid w:val="004752DF"/>
    <w:rsid w:val="00480B5D"/>
    <w:rsid w:val="00486A60"/>
    <w:rsid w:val="00493FC0"/>
    <w:rsid w:val="004947FD"/>
    <w:rsid w:val="00496E6B"/>
    <w:rsid w:val="004A3B77"/>
    <w:rsid w:val="004B41E5"/>
    <w:rsid w:val="004B5CB3"/>
    <w:rsid w:val="004C6E2E"/>
    <w:rsid w:val="004D32F1"/>
    <w:rsid w:val="004F1E63"/>
    <w:rsid w:val="004F39C8"/>
    <w:rsid w:val="004F3A60"/>
    <w:rsid w:val="004F67A5"/>
    <w:rsid w:val="0050045E"/>
    <w:rsid w:val="00504737"/>
    <w:rsid w:val="0051058E"/>
    <w:rsid w:val="00512B71"/>
    <w:rsid w:val="00516072"/>
    <w:rsid w:val="0052004D"/>
    <w:rsid w:val="00522446"/>
    <w:rsid w:val="005236E7"/>
    <w:rsid w:val="0052377C"/>
    <w:rsid w:val="00527E2A"/>
    <w:rsid w:val="00530AC7"/>
    <w:rsid w:val="00531A31"/>
    <w:rsid w:val="00531CFF"/>
    <w:rsid w:val="005324DF"/>
    <w:rsid w:val="00532A46"/>
    <w:rsid w:val="00536402"/>
    <w:rsid w:val="00536BBB"/>
    <w:rsid w:val="00537589"/>
    <w:rsid w:val="00543014"/>
    <w:rsid w:val="00547CA8"/>
    <w:rsid w:val="00550078"/>
    <w:rsid w:val="00551901"/>
    <w:rsid w:val="00552A9A"/>
    <w:rsid w:val="0056009D"/>
    <w:rsid w:val="00562D49"/>
    <w:rsid w:val="005658A3"/>
    <w:rsid w:val="0057442E"/>
    <w:rsid w:val="00576593"/>
    <w:rsid w:val="00585168"/>
    <w:rsid w:val="00586B0F"/>
    <w:rsid w:val="0059403B"/>
    <w:rsid w:val="00596C3C"/>
    <w:rsid w:val="005A3408"/>
    <w:rsid w:val="005B218E"/>
    <w:rsid w:val="005C3062"/>
    <w:rsid w:val="005C3A76"/>
    <w:rsid w:val="005C589F"/>
    <w:rsid w:val="005D098A"/>
    <w:rsid w:val="005F4C8A"/>
    <w:rsid w:val="005F7320"/>
    <w:rsid w:val="00600854"/>
    <w:rsid w:val="00602568"/>
    <w:rsid w:val="0061051B"/>
    <w:rsid w:val="006144A5"/>
    <w:rsid w:val="00616EC7"/>
    <w:rsid w:val="00627ADA"/>
    <w:rsid w:val="00630538"/>
    <w:rsid w:val="0063228D"/>
    <w:rsid w:val="0063350F"/>
    <w:rsid w:val="00644913"/>
    <w:rsid w:val="00650543"/>
    <w:rsid w:val="00651891"/>
    <w:rsid w:val="00652A79"/>
    <w:rsid w:val="0065399B"/>
    <w:rsid w:val="006542D3"/>
    <w:rsid w:val="00655F22"/>
    <w:rsid w:val="00662ED5"/>
    <w:rsid w:val="00674978"/>
    <w:rsid w:val="006755F3"/>
    <w:rsid w:val="00675D6E"/>
    <w:rsid w:val="00687361"/>
    <w:rsid w:val="006938EC"/>
    <w:rsid w:val="00694B6C"/>
    <w:rsid w:val="00696761"/>
    <w:rsid w:val="006B3AC9"/>
    <w:rsid w:val="006D2358"/>
    <w:rsid w:val="006D2526"/>
    <w:rsid w:val="006E7780"/>
    <w:rsid w:val="006F231B"/>
    <w:rsid w:val="007024AF"/>
    <w:rsid w:val="0070411A"/>
    <w:rsid w:val="007055A9"/>
    <w:rsid w:val="00714542"/>
    <w:rsid w:val="00715ABD"/>
    <w:rsid w:val="0072076C"/>
    <w:rsid w:val="0072464E"/>
    <w:rsid w:val="0073254D"/>
    <w:rsid w:val="00732B91"/>
    <w:rsid w:val="00736449"/>
    <w:rsid w:val="00737AFA"/>
    <w:rsid w:val="00737C8F"/>
    <w:rsid w:val="00743F54"/>
    <w:rsid w:val="00744256"/>
    <w:rsid w:val="00744445"/>
    <w:rsid w:val="00746500"/>
    <w:rsid w:val="00750A2F"/>
    <w:rsid w:val="00753BF2"/>
    <w:rsid w:val="00757DDE"/>
    <w:rsid w:val="00761191"/>
    <w:rsid w:val="00766D74"/>
    <w:rsid w:val="00767EB9"/>
    <w:rsid w:val="0077051E"/>
    <w:rsid w:val="007812B2"/>
    <w:rsid w:val="007A037F"/>
    <w:rsid w:val="007A2F26"/>
    <w:rsid w:val="007A49BE"/>
    <w:rsid w:val="007B030A"/>
    <w:rsid w:val="007B0961"/>
    <w:rsid w:val="007B0D0D"/>
    <w:rsid w:val="007B11AD"/>
    <w:rsid w:val="007B2991"/>
    <w:rsid w:val="007C66ED"/>
    <w:rsid w:val="00814856"/>
    <w:rsid w:val="00820DE5"/>
    <w:rsid w:val="00826BE8"/>
    <w:rsid w:val="008363EB"/>
    <w:rsid w:val="00836B5E"/>
    <w:rsid w:val="00845425"/>
    <w:rsid w:val="00851AEE"/>
    <w:rsid w:val="008527EC"/>
    <w:rsid w:val="008535ED"/>
    <w:rsid w:val="008562E3"/>
    <w:rsid w:val="00857BFF"/>
    <w:rsid w:val="00860A00"/>
    <w:rsid w:val="0086325D"/>
    <w:rsid w:val="00867DD9"/>
    <w:rsid w:val="00870C83"/>
    <w:rsid w:val="0087447E"/>
    <w:rsid w:val="0088344F"/>
    <w:rsid w:val="008855A8"/>
    <w:rsid w:val="00886A73"/>
    <w:rsid w:val="00891BF3"/>
    <w:rsid w:val="008A34BB"/>
    <w:rsid w:val="008A444A"/>
    <w:rsid w:val="008A4639"/>
    <w:rsid w:val="008A5F8D"/>
    <w:rsid w:val="008B36FC"/>
    <w:rsid w:val="008D781C"/>
    <w:rsid w:val="008E5839"/>
    <w:rsid w:val="008E77C3"/>
    <w:rsid w:val="008F4EFD"/>
    <w:rsid w:val="008F6BFA"/>
    <w:rsid w:val="008F7D3C"/>
    <w:rsid w:val="00901308"/>
    <w:rsid w:val="00901AFB"/>
    <w:rsid w:val="00902CC9"/>
    <w:rsid w:val="00903BBE"/>
    <w:rsid w:val="00906FD9"/>
    <w:rsid w:val="00907038"/>
    <w:rsid w:val="009072C7"/>
    <w:rsid w:val="00916334"/>
    <w:rsid w:val="00920372"/>
    <w:rsid w:val="00920AE9"/>
    <w:rsid w:val="00930815"/>
    <w:rsid w:val="00940971"/>
    <w:rsid w:val="009409F4"/>
    <w:rsid w:val="00941252"/>
    <w:rsid w:val="00952B72"/>
    <w:rsid w:val="00956AB0"/>
    <w:rsid w:val="00957F99"/>
    <w:rsid w:val="00962075"/>
    <w:rsid w:val="00965643"/>
    <w:rsid w:val="00966ABA"/>
    <w:rsid w:val="00966CB6"/>
    <w:rsid w:val="00970355"/>
    <w:rsid w:val="0097201C"/>
    <w:rsid w:val="00974945"/>
    <w:rsid w:val="00974D98"/>
    <w:rsid w:val="0097524C"/>
    <w:rsid w:val="00977F39"/>
    <w:rsid w:val="009952AE"/>
    <w:rsid w:val="00995B4A"/>
    <w:rsid w:val="009A0636"/>
    <w:rsid w:val="009A4698"/>
    <w:rsid w:val="009B1B7D"/>
    <w:rsid w:val="009B40E3"/>
    <w:rsid w:val="009B57A9"/>
    <w:rsid w:val="009C0A6A"/>
    <w:rsid w:val="009C3779"/>
    <w:rsid w:val="009C53E4"/>
    <w:rsid w:val="009C73FF"/>
    <w:rsid w:val="009D390D"/>
    <w:rsid w:val="009D39B1"/>
    <w:rsid w:val="009E08B8"/>
    <w:rsid w:val="009E1F00"/>
    <w:rsid w:val="009E454A"/>
    <w:rsid w:val="009E457F"/>
    <w:rsid w:val="009F6A9E"/>
    <w:rsid w:val="00A017B6"/>
    <w:rsid w:val="00A035E7"/>
    <w:rsid w:val="00A11172"/>
    <w:rsid w:val="00A24F2A"/>
    <w:rsid w:val="00A30C89"/>
    <w:rsid w:val="00A3170F"/>
    <w:rsid w:val="00A34D02"/>
    <w:rsid w:val="00A36CB2"/>
    <w:rsid w:val="00A41B56"/>
    <w:rsid w:val="00A42818"/>
    <w:rsid w:val="00A45206"/>
    <w:rsid w:val="00A50C2B"/>
    <w:rsid w:val="00A51537"/>
    <w:rsid w:val="00A51C15"/>
    <w:rsid w:val="00A65F5A"/>
    <w:rsid w:val="00A679AD"/>
    <w:rsid w:val="00A71B74"/>
    <w:rsid w:val="00A71CE9"/>
    <w:rsid w:val="00A73EC0"/>
    <w:rsid w:val="00A74AD6"/>
    <w:rsid w:val="00A8001A"/>
    <w:rsid w:val="00A8038E"/>
    <w:rsid w:val="00A862EC"/>
    <w:rsid w:val="00A877A0"/>
    <w:rsid w:val="00AA0A3E"/>
    <w:rsid w:val="00AA2991"/>
    <w:rsid w:val="00AA6EF7"/>
    <w:rsid w:val="00AA715E"/>
    <w:rsid w:val="00AA7C05"/>
    <w:rsid w:val="00AB0D0B"/>
    <w:rsid w:val="00AB53CD"/>
    <w:rsid w:val="00AB5BF0"/>
    <w:rsid w:val="00AC0E23"/>
    <w:rsid w:val="00AC56B6"/>
    <w:rsid w:val="00AC6C26"/>
    <w:rsid w:val="00AD1AB1"/>
    <w:rsid w:val="00AD2612"/>
    <w:rsid w:val="00AD3425"/>
    <w:rsid w:val="00AD3F6A"/>
    <w:rsid w:val="00AD7CE3"/>
    <w:rsid w:val="00AE7953"/>
    <w:rsid w:val="00AF213D"/>
    <w:rsid w:val="00AF34C6"/>
    <w:rsid w:val="00AF394D"/>
    <w:rsid w:val="00B02695"/>
    <w:rsid w:val="00B06FB5"/>
    <w:rsid w:val="00B1722E"/>
    <w:rsid w:val="00B318D1"/>
    <w:rsid w:val="00B3252B"/>
    <w:rsid w:val="00B34E21"/>
    <w:rsid w:val="00B3556A"/>
    <w:rsid w:val="00B35ED5"/>
    <w:rsid w:val="00B37FB6"/>
    <w:rsid w:val="00B42E7A"/>
    <w:rsid w:val="00B53771"/>
    <w:rsid w:val="00B56D92"/>
    <w:rsid w:val="00B65D64"/>
    <w:rsid w:val="00B67CE3"/>
    <w:rsid w:val="00B97184"/>
    <w:rsid w:val="00B9784F"/>
    <w:rsid w:val="00BA07F9"/>
    <w:rsid w:val="00BB3B3F"/>
    <w:rsid w:val="00BB4E51"/>
    <w:rsid w:val="00BC5429"/>
    <w:rsid w:val="00BC7735"/>
    <w:rsid w:val="00BD03DE"/>
    <w:rsid w:val="00BD4389"/>
    <w:rsid w:val="00BD54F5"/>
    <w:rsid w:val="00BD6F76"/>
    <w:rsid w:val="00BE1EC0"/>
    <w:rsid w:val="00BE73AC"/>
    <w:rsid w:val="00BF3ABE"/>
    <w:rsid w:val="00C00125"/>
    <w:rsid w:val="00C229A5"/>
    <w:rsid w:val="00C22E26"/>
    <w:rsid w:val="00C26039"/>
    <w:rsid w:val="00C322FE"/>
    <w:rsid w:val="00C32A45"/>
    <w:rsid w:val="00C361E8"/>
    <w:rsid w:val="00C403DE"/>
    <w:rsid w:val="00C43C5B"/>
    <w:rsid w:val="00C43C9A"/>
    <w:rsid w:val="00C44C47"/>
    <w:rsid w:val="00C4798E"/>
    <w:rsid w:val="00C520A7"/>
    <w:rsid w:val="00C52BC5"/>
    <w:rsid w:val="00C55DD6"/>
    <w:rsid w:val="00C6464D"/>
    <w:rsid w:val="00C70A0F"/>
    <w:rsid w:val="00C70BD3"/>
    <w:rsid w:val="00C74333"/>
    <w:rsid w:val="00C83F6A"/>
    <w:rsid w:val="00C85198"/>
    <w:rsid w:val="00C93A23"/>
    <w:rsid w:val="00C955BF"/>
    <w:rsid w:val="00CB7E34"/>
    <w:rsid w:val="00CC466F"/>
    <w:rsid w:val="00CD0ECE"/>
    <w:rsid w:val="00CD2AEA"/>
    <w:rsid w:val="00CF6D66"/>
    <w:rsid w:val="00D1514E"/>
    <w:rsid w:val="00D154E5"/>
    <w:rsid w:val="00D205DA"/>
    <w:rsid w:val="00D20E13"/>
    <w:rsid w:val="00D25737"/>
    <w:rsid w:val="00D32A8E"/>
    <w:rsid w:val="00D32DF1"/>
    <w:rsid w:val="00D370F8"/>
    <w:rsid w:val="00D5088A"/>
    <w:rsid w:val="00D53305"/>
    <w:rsid w:val="00D566B5"/>
    <w:rsid w:val="00D75348"/>
    <w:rsid w:val="00D801B5"/>
    <w:rsid w:val="00D83348"/>
    <w:rsid w:val="00DA55E1"/>
    <w:rsid w:val="00DB56D7"/>
    <w:rsid w:val="00DC1756"/>
    <w:rsid w:val="00DC74C1"/>
    <w:rsid w:val="00DD36BB"/>
    <w:rsid w:val="00DD3F30"/>
    <w:rsid w:val="00DE2B66"/>
    <w:rsid w:val="00DE45A7"/>
    <w:rsid w:val="00DF2FB7"/>
    <w:rsid w:val="00E02075"/>
    <w:rsid w:val="00E0592E"/>
    <w:rsid w:val="00E104BC"/>
    <w:rsid w:val="00E12CB7"/>
    <w:rsid w:val="00E13747"/>
    <w:rsid w:val="00E2511A"/>
    <w:rsid w:val="00E348D4"/>
    <w:rsid w:val="00E36A44"/>
    <w:rsid w:val="00E45335"/>
    <w:rsid w:val="00E60714"/>
    <w:rsid w:val="00E65B5D"/>
    <w:rsid w:val="00E67A12"/>
    <w:rsid w:val="00E73F76"/>
    <w:rsid w:val="00E767CB"/>
    <w:rsid w:val="00E77C88"/>
    <w:rsid w:val="00E82202"/>
    <w:rsid w:val="00E90914"/>
    <w:rsid w:val="00E91ABD"/>
    <w:rsid w:val="00E92F9F"/>
    <w:rsid w:val="00E93351"/>
    <w:rsid w:val="00E97293"/>
    <w:rsid w:val="00EA5165"/>
    <w:rsid w:val="00EA61E2"/>
    <w:rsid w:val="00EB272F"/>
    <w:rsid w:val="00EB45B2"/>
    <w:rsid w:val="00EC145C"/>
    <w:rsid w:val="00EC4027"/>
    <w:rsid w:val="00EC4132"/>
    <w:rsid w:val="00EC6124"/>
    <w:rsid w:val="00ED219D"/>
    <w:rsid w:val="00ED506E"/>
    <w:rsid w:val="00ED5374"/>
    <w:rsid w:val="00EE1C7A"/>
    <w:rsid w:val="00EE46AD"/>
    <w:rsid w:val="00EE5171"/>
    <w:rsid w:val="00EF1A89"/>
    <w:rsid w:val="00EF47E9"/>
    <w:rsid w:val="00F00E50"/>
    <w:rsid w:val="00F058C1"/>
    <w:rsid w:val="00F07130"/>
    <w:rsid w:val="00F13101"/>
    <w:rsid w:val="00F142B4"/>
    <w:rsid w:val="00F21C8A"/>
    <w:rsid w:val="00F244B9"/>
    <w:rsid w:val="00F33F9B"/>
    <w:rsid w:val="00F3601B"/>
    <w:rsid w:val="00F45629"/>
    <w:rsid w:val="00F45E72"/>
    <w:rsid w:val="00F46394"/>
    <w:rsid w:val="00F51CCB"/>
    <w:rsid w:val="00F522E5"/>
    <w:rsid w:val="00F546D6"/>
    <w:rsid w:val="00F54D49"/>
    <w:rsid w:val="00F5633E"/>
    <w:rsid w:val="00F612F0"/>
    <w:rsid w:val="00F6655B"/>
    <w:rsid w:val="00F70A2E"/>
    <w:rsid w:val="00F7164E"/>
    <w:rsid w:val="00F72756"/>
    <w:rsid w:val="00F7430A"/>
    <w:rsid w:val="00F75627"/>
    <w:rsid w:val="00F76730"/>
    <w:rsid w:val="00F76C1E"/>
    <w:rsid w:val="00F856BF"/>
    <w:rsid w:val="00F85F9C"/>
    <w:rsid w:val="00F86FC1"/>
    <w:rsid w:val="00F8774D"/>
    <w:rsid w:val="00F97FC1"/>
    <w:rsid w:val="00FA6B93"/>
    <w:rsid w:val="00FA74D3"/>
    <w:rsid w:val="00FB0396"/>
    <w:rsid w:val="00FB48DC"/>
    <w:rsid w:val="00FB6E76"/>
    <w:rsid w:val="00FC3A6D"/>
    <w:rsid w:val="00FD14EE"/>
    <w:rsid w:val="00FE71B7"/>
    <w:rsid w:val="00FF6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AE741"/>
  <w15:docId w15:val="{71AFCC4A-BCE0-48B7-984F-8CDA2001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5F5A"/>
  </w:style>
  <w:style w:type="paragraph" w:styleId="Heading1">
    <w:name w:val="heading 1"/>
    <w:basedOn w:val="Normal"/>
    <w:next w:val="Normal"/>
    <w:link w:val="Heading1Char"/>
    <w:uiPriority w:val="9"/>
    <w:qFormat/>
    <w:rsid w:val="00902CC9"/>
    <w:pPr>
      <w:pBdr>
        <w:top w:val="single" w:sz="6" w:space="8" w:color="865640"/>
        <w:bottom w:val="single" w:sz="6" w:space="8" w:color="865640"/>
      </w:pBdr>
      <w:spacing w:before="360" w:after="120" w:line="240" w:lineRule="auto"/>
      <w:contextualSpacing/>
      <w:jc w:val="center"/>
      <w:outlineLvl w:val="0"/>
    </w:pPr>
    <w:rPr>
      <w:rFonts w:ascii="Calibri Light" w:eastAsia="Times New Roman" w:hAnsi="Calibri Light" w:cs="Times New Roman"/>
      <w:b/>
      <w:caps/>
      <w:color w:val="8D4121"/>
      <w:spacing w:val="30"/>
      <w:sz w:val="32"/>
      <w:szCs w:val="72"/>
    </w:rPr>
  </w:style>
  <w:style w:type="paragraph" w:styleId="Heading2">
    <w:name w:val="heading 2"/>
    <w:basedOn w:val="Normal"/>
    <w:next w:val="Normal"/>
    <w:link w:val="Heading2Char"/>
    <w:uiPriority w:val="9"/>
    <w:unhideWhenUsed/>
    <w:qFormat/>
    <w:rsid w:val="003526FC"/>
    <w:pPr>
      <w:keepNext/>
      <w:keepLines/>
      <w:spacing w:before="160" w:after="0" w:line="240" w:lineRule="auto"/>
      <w:outlineLvl w:val="1"/>
    </w:pPr>
    <w:rPr>
      <w:rFonts w:ascii="Calibri Light" w:eastAsia="Times New Roman" w:hAnsi="Calibri Light" w:cs="Times New Roman"/>
      <w:b/>
      <w:color w:val="8D4121"/>
      <w:sz w:val="24"/>
      <w:szCs w:val="32"/>
    </w:rPr>
  </w:style>
  <w:style w:type="paragraph" w:styleId="Heading3">
    <w:name w:val="heading 3"/>
    <w:basedOn w:val="Normal"/>
    <w:next w:val="Normal"/>
    <w:link w:val="Heading3Char"/>
    <w:uiPriority w:val="9"/>
    <w:unhideWhenUsed/>
    <w:qFormat/>
    <w:rsid w:val="003526FC"/>
    <w:pPr>
      <w:keepNext/>
      <w:keepLines/>
      <w:spacing w:before="120" w:after="0" w:line="240" w:lineRule="auto"/>
      <w:outlineLvl w:val="2"/>
    </w:pPr>
    <w:rPr>
      <w:rFonts w:ascii="Calibri Light" w:eastAsia="Times New Roman" w:hAnsi="Calibri Light" w:cs="Times New Roman"/>
      <w:b/>
      <w:i/>
      <w:iCs/>
      <w:color w:val="0D4BA0"/>
      <w:sz w:val="24"/>
      <w:szCs w:val="30"/>
    </w:rPr>
  </w:style>
  <w:style w:type="paragraph" w:styleId="Heading4">
    <w:name w:val="heading 4"/>
    <w:basedOn w:val="Normal"/>
    <w:next w:val="Normal"/>
    <w:link w:val="Heading4Char"/>
    <w:uiPriority w:val="9"/>
    <w:unhideWhenUsed/>
    <w:qFormat/>
    <w:rsid w:val="00134FA0"/>
    <w:pPr>
      <w:outlineLvl w:val="3"/>
    </w:pPr>
    <w:rPr>
      <w:rFonts w:ascii="Calibri" w:eastAsia="Times New Roman" w:hAnsi="Calibri" w:cs="Times New Roman"/>
    </w:rPr>
  </w:style>
  <w:style w:type="paragraph" w:styleId="Heading5">
    <w:name w:val="heading 5"/>
    <w:basedOn w:val="Normal"/>
    <w:next w:val="Normal"/>
    <w:link w:val="Heading5Char"/>
    <w:uiPriority w:val="9"/>
    <w:semiHidden/>
    <w:unhideWhenUsed/>
    <w:qFormat/>
    <w:rsid w:val="00A65F5A"/>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A65F5A"/>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A65F5A"/>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A65F5A"/>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A65F5A"/>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7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389"/>
    <w:pPr>
      <w:ind w:left="720"/>
      <w:contextualSpacing/>
    </w:pPr>
  </w:style>
  <w:style w:type="paragraph" w:styleId="Header">
    <w:name w:val="header"/>
    <w:basedOn w:val="Normal"/>
    <w:link w:val="HeaderChar"/>
    <w:uiPriority w:val="99"/>
    <w:unhideWhenUsed/>
    <w:rsid w:val="00632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228D"/>
  </w:style>
  <w:style w:type="paragraph" w:styleId="Footer">
    <w:name w:val="footer"/>
    <w:basedOn w:val="Normal"/>
    <w:link w:val="FooterChar"/>
    <w:uiPriority w:val="99"/>
    <w:unhideWhenUsed/>
    <w:rsid w:val="00632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228D"/>
  </w:style>
  <w:style w:type="paragraph" w:styleId="BalloonText">
    <w:name w:val="Balloon Text"/>
    <w:basedOn w:val="Normal"/>
    <w:link w:val="BalloonTextChar"/>
    <w:uiPriority w:val="99"/>
    <w:semiHidden/>
    <w:unhideWhenUsed/>
    <w:rsid w:val="008F7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D3C"/>
    <w:rPr>
      <w:rFonts w:ascii="Tahoma" w:hAnsi="Tahoma" w:cs="Tahoma"/>
      <w:sz w:val="16"/>
      <w:szCs w:val="16"/>
    </w:rPr>
  </w:style>
  <w:style w:type="character" w:styleId="CommentReference">
    <w:name w:val="annotation reference"/>
    <w:basedOn w:val="DefaultParagraphFont"/>
    <w:uiPriority w:val="99"/>
    <w:semiHidden/>
    <w:unhideWhenUsed/>
    <w:rsid w:val="00BC5429"/>
    <w:rPr>
      <w:sz w:val="16"/>
      <w:szCs w:val="16"/>
    </w:rPr>
  </w:style>
  <w:style w:type="paragraph" w:styleId="CommentText">
    <w:name w:val="annotation text"/>
    <w:basedOn w:val="Normal"/>
    <w:link w:val="CommentTextChar"/>
    <w:unhideWhenUsed/>
    <w:rsid w:val="00BC5429"/>
    <w:pPr>
      <w:spacing w:line="240" w:lineRule="auto"/>
    </w:pPr>
    <w:rPr>
      <w:sz w:val="20"/>
      <w:szCs w:val="20"/>
    </w:rPr>
  </w:style>
  <w:style w:type="character" w:customStyle="1" w:styleId="CommentTextChar">
    <w:name w:val="Comment Text Char"/>
    <w:basedOn w:val="DefaultParagraphFont"/>
    <w:link w:val="CommentText"/>
    <w:rsid w:val="00BC5429"/>
    <w:rPr>
      <w:sz w:val="20"/>
      <w:szCs w:val="20"/>
    </w:rPr>
  </w:style>
  <w:style w:type="paragraph" w:styleId="CommentSubject">
    <w:name w:val="annotation subject"/>
    <w:basedOn w:val="CommentText"/>
    <w:next w:val="CommentText"/>
    <w:link w:val="CommentSubjectChar"/>
    <w:uiPriority w:val="99"/>
    <w:semiHidden/>
    <w:unhideWhenUsed/>
    <w:rsid w:val="00BC5429"/>
    <w:rPr>
      <w:b/>
      <w:bCs/>
    </w:rPr>
  </w:style>
  <w:style w:type="character" w:customStyle="1" w:styleId="CommentSubjectChar">
    <w:name w:val="Comment Subject Char"/>
    <w:basedOn w:val="CommentTextChar"/>
    <w:link w:val="CommentSubject"/>
    <w:uiPriority w:val="99"/>
    <w:semiHidden/>
    <w:rsid w:val="00BC5429"/>
    <w:rPr>
      <w:b/>
      <w:bCs/>
      <w:sz w:val="20"/>
      <w:szCs w:val="20"/>
    </w:rPr>
  </w:style>
  <w:style w:type="paragraph" w:styleId="Revision">
    <w:name w:val="Revision"/>
    <w:hidden/>
    <w:uiPriority w:val="99"/>
    <w:semiHidden/>
    <w:rsid w:val="00D801B5"/>
    <w:pPr>
      <w:spacing w:after="0" w:line="240" w:lineRule="auto"/>
    </w:pPr>
  </w:style>
  <w:style w:type="table" w:customStyle="1" w:styleId="TableGrid1">
    <w:name w:val="Table Grid1"/>
    <w:basedOn w:val="TableNormal"/>
    <w:next w:val="TableGrid"/>
    <w:uiPriority w:val="59"/>
    <w:rsid w:val="009B1B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4662"/>
    <w:rPr>
      <w:color w:val="0000FF" w:themeColor="hyperlink"/>
      <w:u w:val="single"/>
    </w:rPr>
  </w:style>
  <w:style w:type="character" w:styleId="FollowedHyperlink">
    <w:name w:val="FollowedHyperlink"/>
    <w:basedOn w:val="DefaultParagraphFont"/>
    <w:uiPriority w:val="99"/>
    <w:semiHidden/>
    <w:unhideWhenUsed/>
    <w:rsid w:val="00675D6E"/>
    <w:rPr>
      <w:color w:val="800080" w:themeColor="followedHyperlink"/>
      <w:u w:val="single"/>
    </w:rPr>
  </w:style>
  <w:style w:type="paragraph" w:customStyle="1" w:styleId="Pa13">
    <w:name w:val="Pa13"/>
    <w:basedOn w:val="Normal"/>
    <w:next w:val="Normal"/>
    <w:uiPriority w:val="99"/>
    <w:rsid w:val="00675D6E"/>
    <w:pPr>
      <w:autoSpaceDE w:val="0"/>
      <w:autoSpaceDN w:val="0"/>
      <w:adjustRightInd w:val="0"/>
      <w:spacing w:after="0" w:line="241" w:lineRule="atLeast"/>
    </w:pPr>
    <w:rPr>
      <w:rFonts w:ascii="Myriad Pro" w:hAnsi="Myriad Pro"/>
      <w:sz w:val="24"/>
      <w:szCs w:val="24"/>
    </w:rPr>
  </w:style>
  <w:style w:type="paragraph" w:customStyle="1" w:styleId="Pa7">
    <w:name w:val="Pa7"/>
    <w:basedOn w:val="Normal"/>
    <w:next w:val="Normal"/>
    <w:uiPriority w:val="99"/>
    <w:rsid w:val="00675D6E"/>
    <w:pPr>
      <w:autoSpaceDE w:val="0"/>
      <w:autoSpaceDN w:val="0"/>
      <w:adjustRightInd w:val="0"/>
      <w:spacing w:after="0" w:line="231" w:lineRule="atLeast"/>
    </w:pPr>
    <w:rPr>
      <w:rFonts w:ascii="Myriad Pro" w:hAnsi="Myriad Pro"/>
      <w:sz w:val="24"/>
      <w:szCs w:val="24"/>
    </w:rPr>
  </w:style>
  <w:style w:type="paragraph" w:customStyle="1" w:styleId="Pa15">
    <w:name w:val="Pa15"/>
    <w:basedOn w:val="Normal"/>
    <w:next w:val="Normal"/>
    <w:uiPriority w:val="99"/>
    <w:rsid w:val="00675D6E"/>
    <w:pPr>
      <w:autoSpaceDE w:val="0"/>
      <w:autoSpaceDN w:val="0"/>
      <w:adjustRightInd w:val="0"/>
      <w:spacing w:after="0" w:line="231" w:lineRule="atLeast"/>
    </w:pPr>
    <w:rPr>
      <w:rFonts w:ascii="Myriad Pro" w:hAnsi="Myriad Pro"/>
      <w:sz w:val="24"/>
      <w:szCs w:val="24"/>
    </w:rPr>
  </w:style>
  <w:style w:type="character" w:customStyle="1" w:styleId="A81">
    <w:name w:val="A8+1"/>
    <w:uiPriority w:val="99"/>
    <w:rsid w:val="00675D6E"/>
    <w:rPr>
      <w:rFonts w:cs="Myriad Pro"/>
      <w:color w:val="000000"/>
    </w:rPr>
  </w:style>
  <w:style w:type="paragraph" w:customStyle="1" w:styleId="Pa16">
    <w:name w:val="Pa16"/>
    <w:basedOn w:val="Normal"/>
    <w:next w:val="Normal"/>
    <w:uiPriority w:val="99"/>
    <w:rsid w:val="00675D6E"/>
    <w:pPr>
      <w:autoSpaceDE w:val="0"/>
      <w:autoSpaceDN w:val="0"/>
      <w:adjustRightInd w:val="0"/>
      <w:spacing w:after="0" w:line="231" w:lineRule="atLeast"/>
    </w:pPr>
    <w:rPr>
      <w:rFonts w:ascii="Myriad Pro" w:hAnsi="Myriad Pro"/>
      <w:sz w:val="24"/>
      <w:szCs w:val="24"/>
    </w:rPr>
  </w:style>
  <w:style w:type="paragraph" w:customStyle="1" w:styleId="Pa10">
    <w:name w:val="Pa10"/>
    <w:basedOn w:val="Normal"/>
    <w:next w:val="Normal"/>
    <w:uiPriority w:val="99"/>
    <w:rsid w:val="00675D6E"/>
    <w:pPr>
      <w:autoSpaceDE w:val="0"/>
      <w:autoSpaceDN w:val="0"/>
      <w:adjustRightInd w:val="0"/>
      <w:spacing w:after="0" w:line="221" w:lineRule="atLeast"/>
    </w:pPr>
    <w:rPr>
      <w:rFonts w:ascii="Myriad Pro" w:hAnsi="Myriad Pro"/>
      <w:sz w:val="24"/>
      <w:szCs w:val="24"/>
    </w:rPr>
  </w:style>
  <w:style w:type="character" w:customStyle="1" w:styleId="A6">
    <w:name w:val="A6"/>
    <w:uiPriority w:val="99"/>
    <w:rsid w:val="00675D6E"/>
    <w:rPr>
      <w:rFonts w:cs="Myriad Pro"/>
      <w:b/>
      <w:bCs/>
      <w:color w:val="000000"/>
      <w:sz w:val="18"/>
      <w:szCs w:val="18"/>
    </w:rPr>
  </w:style>
  <w:style w:type="paragraph" w:customStyle="1" w:styleId="Pa42">
    <w:name w:val="Pa42"/>
    <w:basedOn w:val="Normal"/>
    <w:next w:val="Normal"/>
    <w:uiPriority w:val="99"/>
    <w:rsid w:val="00675D6E"/>
    <w:pPr>
      <w:autoSpaceDE w:val="0"/>
      <w:autoSpaceDN w:val="0"/>
      <w:adjustRightInd w:val="0"/>
      <w:spacing w:after="0" w:line="241" w:lineRule="atLeast"/>
    </w:pPr>
    <w:rPr>
      <w:rFonts w:ascii="Myriad Pro" w:hAnsi="Myriad Pro"/>
      <w:sz w:val="24"/>
      <w:szCs w:val="24"/>
    </w:rPr>
  </w:style>
  <w:style w:type="paragraph" w:customStyle="1" w:styleId="Pa31">
    <w:name w:val="Pa31"/>
    <w:basedOn w:val="Normal"/>
    <w:next w:val="Normal"/>
    <w:uiPriority w:val="99"/>
    <w:rsid w:val="00675D6E"/>
    <w:pPr>
      <w:autoSpaceDE w:val="0"/>
      <w:autoSpaceDN w:val="0"/>
      <w:adjustRightInd w:val="0"/>
      <w:spacing w:after="0" w:line="231" w:lineRule="atLeast"/>
    </w:pPr>
    <w:rPr>
      <w:rFonts w:ascii="Myriad Pro" w:hAnsi="Myriad Pro"/>
      <w:sz w:val="24"/>
      <w:szCs w:val="24"/>
    </w:rPr>
  </w:style>
  <w:style w:type="paragraph" w:styleId="Title">
    <w:name w:val="Title"/>
    <w:basedOn w:val="Normal"/>
    <w:next w:val="Normal"/>
    <w:link w:val="TitleChar"/>
    <w:uiPriority w:val="10"/>
    <w:qFormat/>
    <w:rsid w:val="00A65F5A"/>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A65F5A"/>
    <w:rPr>
      <w:rFonts w:asciiTheme="majorHAnsi" w:eastAsiaTheme="majorEastAsia" w:hAnsiTheme="majorHAnsi" w:cstheme="majorBidi"/>
      <w:caps/>
      <w:color w:val="1F497D" w:themeColor="text2"/>
      <w:spacing w:val="30"/>
      <w:sz w:val="72"/>
      <w:szCs w:val="72"/>
    </w:rPr>
  </w:style>
  <w:style w:type="character" w:customStyle="1" w:styleId="Heading2Char">
    <w:name w:val="Heading 2 Char"/>
    <w:basedOn w:val="DefaultParagraphFont"/>
    <w:link w:val="Heading2"/>
    <w:uiPriority w:val="9"/>
    <w:rsid w:val="003526FC"/>
    <w:rPr>
      <w:rFonts w:ascii="Calibri Light" w:eastAsia="Times New Roman" w:hAnsi="Calibri Light" w:cs="Times New Roman"/>
      <w:b/>
      <w:color w:val="8D4121"/>
      <w:sz w:val="24"/>
      <w:szCs w:val="32"/>
    </w:rPr>
  </w:style>
  <w:style w:type="paragraph" w:styleId="NormalWeb">
    <w:name w:val="Normal (Web)"/>
    <w:basedOn w:val="Normal"/>
    <w:uiPriority w:val="99"/>
    <w:unhideWhenUsed/>
    <w:rsid w:val="00675D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auth">
    <w:name w:val="secauth"/>
    <w:basedOn w:val="Normal"/>
    <w:rsid w:val="00675D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
    <w:name w:val="cita"/>
    <w:basedOn w:val="Normal"/>
    <w:rsid w:val="00675D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5F5A"/>
    <w:rPr>
      <w:b/>
      <w:bCs/>
    </w:rPr>
  </w:style>
  <w:style w:type="character" w:customStyle="1" w:styleId="markup">
    <w:name w:val="markup"/>
    <w:basedOn w:val="DefaultParagraphFont"/>
    <w:rsid w:val="00675D6E"/>
  </w:style>
  <w:style w:type="character" w:styleId="Emphasis">
    <w:name w:val="Emphasis"/>
    <w:basedOn w:val="DefaultParagraphFont"/>
    <w:uiPriority w:val="20"/>
    <w:qFormat/>
    <w:rsid w:val="00A65F5A"/>
    <w:rPr>
      <w:i/>
      <w:iCs/>
      <w:color w:val="000000" w:themeColor="text1"/>
    </w:rPr>
  </w:style>
  <w:style w:type="character" w:customStyle="1" w:styleId="Heading1Char">
    <w:name w:val="Heading 1 Char"/>
    <w:basedOn w:val="DefaultParagraphFont"/>
    <w:link w:val="Heading1"/>
    <w:uiPriority w:val="9"/>
    <w:rsid w:val="00902CC9"/>
    <w:rPr>
      <w:rFonts w:ascii="Calibri Light" w:eastAsia="Times New Roman" w:hAnsi="Calibri Light" w:cs="Times New Roman"/>
      <w:b/>
      <w:caps/>
      <w:color w:val="8D4121"/>
      <w:spacing w:val="30"/>
      <w:sz w:val="32"/>
      <w:szCs w:val="72"/>
    </w:rPr>
  </w:style>
  <w:style w:type="paragraph" w:styleId="NoSpacing">
    <w:name w:val="No Spacing"/>
    <w:uiPriority w:val="1"/>
    <w:qFormat/>
    <w:rsid w:val="00A65F5A"/>
    <w:pPr>
      <w:spacing w:after="0" w:line="240" w:lineRule="auto"/>
    </w:pPr>
  </w:style>
  <w:style w:type="character" w:customStyle="1" w:styleId="Heading3Char">
    <w:name w:val="Heading 3 Char"/>
    <w:basedOn w:val="DefaultParagraphFont"/>
    <w:link w:val="Heading3"/>
    <w:uiPriority w:val="9"/>
    <w:rsid w:val="003526FC"/>
    <w:rPr>
      <w:rFonts w:ascii="Calibri Light" w:eastAsia="Times New Roman" w:hAnsi="Calibri Light" w:cs="Times New Roman"/>
      <w:b/>
      <w:i/>
      <w:iCs/>
      <w:color w:val="0D4BA0"/>
      <w:sz w:val="24"/>
      <w:szCs w:val="30"/>
    </w:rPr>
  </w:style>
  <w:style w:type="character" w:customStyle="1" w:styleId="Heading4Char">
    <w:name w:val="Heading 4 Char"/>
    <w:basedOn w:val="DefaultParagraphFont"/>
    <w:link w:val="Heading4"/>
    <w:uiPriority w:val="9"/>
    <w:rsid w:val="00134FA0"/>
    <w:rPr>
      <w:rFonts w:ascii="Calibri" w:eastAsia="Times New Roman" w:hAnsi="Calibri" w:cs="Times New Roman"/>
    </w:rPr>
  </w:style>
  <w:style w:type="character" w:customStyle="1" w:styleId="Heading5Char">
    <w:name w:val="Heading 5 Char"/>
    <w:basedOn w:val="DefaultParagraphFont"/>
    <w:link w:val="Heading5"/>
    <w:uiPriority w:val="9"/>
    <w:semiHidden/>
    <w:rsid w:val="00A65F5A"/>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A65F5A"/>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A65F5A"/>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A65F5A"/>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A65F5A"/>
    <w:rPr>
      <w:b/>
      <w:bCs/>
      <w:i/>
      <w:iCs/>
    </w:rPr>
  </w:style>
  <w:style w:type="paragraph" w:styleId="Caption">
    <w:name w:val="caption"/>
    <w:basedOn w:val="Normal"/>
    <w:next w:val="Normal"/>
    <w:uiPriority w:val="35"/>
    <w:semiHidden/>
    <w:unhideWhenUsed/>
    <w:qFormat/>
    <w:rsid w:val="00A65F5A"/>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A65F5A"/>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A65F5A"/>
    <w:rPr>
      <w:color w:val="1F497D" w:themeColor="text2"/>
      <w:sz w:val="28"/>
      <w:szCs w:val="28"/>
    </w:rPr>
  </w:style>
  <w:style w:type="paragraph" w:styleId="Quote">
    <w:name w:val="Quote"/>
    <w:basedOn w:val="Normal"/>
    <w:next w:val="Normal"/>
    <w:link w:val="QuoteChar"/>
    <w:uiPriority w:val="29"/>
    <w:qFormat/>
    <w:rsid w:val="00A65F5A"/>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A65F5A"/>
    <w:rPr>
      <w:i/>
      <w:iCs/>
      <w:color w:val="76923C" w:themeColor="accent3" w:themeShade="BF"/>
      <w:sz w:val="24"/>
      <w:szCs w:val="24"/>
    </w:rPr>
  </w:style>
  <w:style w:type="paragraph" w:styleId="IntenseQuote">
    <w:name w:val="Intense Quote"/>
    <w:basedOn w:val="Normal"/>
    <w:next w:val="Normal"/>
    <w:link w:val="IntenseQuoteChar"/>
    <w:uiPriority w:val="30"/>
    <w:qFormat/>
    <w:rsid w:val="00A65F5A"/>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A65F5A"/>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A65F5A"/>
    <w:rPr>
      <w:i/>
      <w:iCs/>
      <w:color w:val="595959" w:themeColor="text1" w:themeTint="A6"/>
    </w:rPr>
  </w:style>
  <w:style w:type="character" w:styleId="IntenseEmphasis">
    <w:name w:val="Intense Emphasis"/>
    <w:basedOn w:val="DefaultParagraphFont"/>
    <w:uiPriority w:val="21"/>
    <w:qFormat/>
    <w:rsid w:val="00A65F5A"/>
    <w:rPr>
      <w:b/>
      <w:bCs/>
      <w:i/>
      <w:iCs/>
      <w:color w:val="auto"/>
    </w:rPr>
  </w:style>
  <w:style w:type="character" w:styleId="SubtleReference">
    <w:name w:val="Subtle Reference"/>
    <w:basedOn w:val="DefaultParagraphFont"/>
    <w:uiPriority w:val="31"/>
    <w:qFormat/>
    <w:rsid w:val="00A65F5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A65F5A"/>
    <w:rPr>
      <w:b/>
      <w:bCs/>
      <w:caps w:val="0"/>
      <w:smallCaps/>
      <w:color w:val="auto"/>
      <w:spacing w:val="0"/>
      <w:u w:val="single"/>
    </w:rPr>
  </w:style>
  <w:style w:type="character" w:styleId="BookTitle">
    <w:name w:val="Book Title"/>
    <w:basedOn w:val="DefaultParagraphFont"/>
    <w:uiPriority w:val="33"/>
    <w:qFormat/>
    <w:rsid w:val="00A65F5A"/>
    <w:rPr>
      <w:b/>
      <w:bCs/>
      <w:caps w:val="0"/>
      <w:smallCaps/>
      <w:spacing w:val="0"/>
    </w:rPr>
  </w:style>
  <w:style w:type="paragraph" w:styleId="TOCHeading">
    <w:name w:val="TOC Heading"/>
    <w:basedOn w:val="Heading1"/>
    <w:next w:val="Normal"/>
    <w:uiPriority w:val="39"/>
    <w:semiHidden/>
    <w:unhideWhenUsed/>
    <w:qFormat/>
    <w:rsid w:val="00A65F5A"/>
    <w:pPr>
      <w:outlineLvl w:val="9"/>
    </w:pPr>
  </w:style>
  <w:style w:type="table" w:customStyle="1" w:styleId="TableGrid5">
    <w:name w:val="Table Grid5"/>
    <w:basedOn w:val="TableNormal"/>
    <w:next w:val="TableGrid"/>
    <w:uiPriority w:val="59"/>
    <w:rsid w:val="00902CC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02CC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141353">
      <w:bodyDiv w:val="1"/>
      <w:marLeft w:val="0"/>
      <w:marRight w:val="0"/>
      <w:marTop w:val="0"/>
      <w:marBottom w:val="0"/>
      <w:divBdr>
        <w:top w:val="none" w:sz="0" w:space="0" w:color="auto"/>
        <w:left w:val="none" w:sz="0" w:space="0" w:color="auto"/>
        <w:bottom w:val="none" w:sz="0" w:space="0" w:color="auto"/>
        <w:right w:val="none" w:sz="0" w:space="0" w:color="auto"/>
      </w:divBdr>
    </w:div>
    <w:div w:id="975716280">
      <w:bodyDiv w:val="1"/>
      <w:marLeft w:val="0"/>
      <w:marRight w:val="0"/>
      <w:marTop w:val="0"/>
      <w:marBottom w:val="0"/>
      <w:divBdr>
        <w:top w:val="none" w:sz="0" w:space="0" w:color="auto"/>
        <w:left w:val="none" w:sz="0" w:space="0" w:color="auto"/>
        <w:bottom w:val="none" w:sz="0" w:space="0" w:color="auto"/>
        <w:right w:val="none" w:sz="0" w:space="0" w:color="auto"/>
      </w:divBdr>
    </w:div>
    <w:div w:id="1391074082">
      <w:bodyDiv w:val="1"/>
      <w:marLeft w:val="0"/>
      <w:marRight w:val="0"/>
      <w:marTop w:val="0"/>
      <w:marBottom w:val="0"/>
      <w:divBdr>
        <w:top w:val="none" w:sz="0" w:space="0" w:color="auto"/>
        <w:left w:val="none" w:sz="0" w:space="0" w:color="auto"/>
        <w:bottom w:val="none" w:sz="0" w:space="0" w:color="auto"/>
        <w:right w:val="none" w:sz="0" w:space="0" w:color="auto"/>
      </w:divBdr>
      <w:divsChild>
        <w:div w:id="477890495">
          <w:marLeft w:val="0"/>
          <w:marRight w:val="0"/>
          <w:marTop w:val="0"/>
          <w:marBottom w:val="0"/>
          <w:divBdr>
            <w:top w:val="none" w:sz="0" w:space="0" w:color="auto"/>
            <w:left w:val="none" w:sz="0" w:space="0" w:color="auto"/>
            <w:bottom w:val="none" w:sz="0" w:space="0" w:color="auto"/>
            <w:right w:val="none" w:sz="0" w:space="0" w:color="auto"/>
          </w:divBdr>
        </w:div>
        <w:div w:id="521941161">
          <w:marLeft w:val="0"/>
          <w:marRight w:val="0"/>
          <w:marTop w:val="0"/>
          <w:marBottom w:val="0"/>
          <w:divBdr>
            <w:top w:val="none" w:sz="0" w:space="0" w:color="auto"/>
            <w:left w:val="none" w:sz="0" w:space="0" w:color="auto"/>
            <w:bottom w:val="none" w:sz="0" w:space="0" w:color="auto"/>
            <w:right w:val="none" w:sz="0" w:space="0" w:color="auto"/>
          </w:divBdr>
          <w:divsChild>
            <w:div w:id="56172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5790">
      <w:bodyDiv w:val="1"/>
      <w:marLeft w:val="0"/>
      <w:marRight w:val="0"/>
      <w:marTop w:val="0"/>
      <w:marBottom w:val="0"/>
      <w:divBdr>
        <w:top w:val="none" w:sz="0" w:space="0" w:color="auto"/>
        <w:left w:val="none" w:sz="0" w:space="0" w:color="auto"/>
        <w:bottom w:val="none" w:sz="0" w:space="0" w:color="auto"/>
        <w:right w:val="none" w:sz="0" w:space="0" w:color="auto"/>
      </w:divBdr>
      <w:divsChild>
        <w:div w:id="1432968130">
          <w:marLeft w:val="0"/>
          <w:marRight w:val="0"/>
          <w:marTop w:val="0"/>
          <w:marBottom w:val="0"/>
          <w:divBdr>
            <w:top w:val="none" w:sz="0" w:space="0" w:color="auto"/>
            <w:left w:val="none" w:sz="0" w:space="0" w:color="auto"/>
            <w:bottom w:val="none" w:sz="0" w:space="0" w:color="auto"/>
            <w:right w:val="none" w:sz="0" w:space="0" w:color="auto"/>
          </w:divBdr>
        </w:div>
      </w:divsChild>
    </w:div>
    <w:div w:id="1906405956">
      <w:bodyDiv w:val="1"/>
      <w:marLeft w:val="0"/>
      <w:marRight w:val="0"/>
      <w:marTop w:val="0"/>
      <w:marBottom w:val="0"/>
      <w:divBdr>
        <w:top w:val="none" w:sz="0" w:space="0" w:color="auto"/>
        <w:left w:val="none" w:sz="0" w:space="0" w:color="auto"/>
        <w:bottom w:val="none" w:sz="0" w:space="0" w:color="auto"/>
        <w:right w:val="none" w:sz="0" w:space="0" w:color="auto"/>
      </w:divBdr>
    </w:div>
    <w:div w:id="2084990463">
      <w:bodyDiv w:val="1"/>
      <w:marLeft w:val="0"/>
      <w:marRight w:val="0"/>
      <w:marTop w:val="0"/>
      <w:marBottom w:val="0"/>
      <w:divBdr>
        <w:top w:val="none" w:sz="0" w:space="0" w:color="auto"/>
        <w:left w:val="none" w:sz="0" w:space="0" w:color="auto"/>
        <w:bottom w:val="none" w:sz="0" w:space="0" w:color="auto"/>
        <w:right w:val="none" w:sz="0" w:space="0" w:color="auto"/>
      </w:divBdr>
    </w:div>
    <w:div w:id="2110154393">
      <w:bodyDiv w:val="1"/>
      <w:marLeft w:val="0"/>
      <w:marRight w:val="0"/>
      <w:marTop w:val="0"/>
      <w:marBottom w:val="0"/>
      <w:divBdr>
        <w:top w:val="none" w:sz="0" w:space="0" w:color="auto"/>
        <w:left w:val="none" w:sz="0" w:space="0" w:color="auto"/>
        <w:bottom w:val="none" w:sz="0" w:space="0" w:color="auto"/>
        <w:right w:val="none" w:sz="0" w:space="0" w:color="auto"/>
      </w:divBdr>
      <w:divsChild>
        <w:div w:id="1716348848">
          <w:marLeft w:val="0"/>
          <w:marRight w:val="0"/>
          <w:marTop w:val="0"/>
          <w:marBottom w:val="0"/>
          <w:divBdr>
            <w:top w:val="none" w:sz="0" w:space="0" w:color="auto"/>
            <w:left w:val="none" w:sz="0" w:space="0" w:color="auto"/>
            <w:bottom w:val="none" w:sz="0" w:space="0" w:color="auto"/>
            <w:right w:val="none" w:sz="0" w:space="0" w:color="auto"/>
          </w:divBdr>
          <w:divsChild>
            <w:div w:id="2108499910">
              <w:marLeft w:val="0"/>
              <w:marRight w:val="0"/>
              <w:marTop w:val="0"/>
              <w:marBottom w:val="0"/>
              <w:divBdr>
                <w:top w:val="none" w:sz="0" w:space="0" w:color="auto"/>
                <w:left w:val="none" w:sz="0" w:space="0" w:color="auto"/>
                <w:bottom w:val="none" w:sz="0" w:space="0" w:color="auto"/>
                <w:right w:val="none" w:sz="0" w:space="0" w:color="auto"/>
              </w:divBdr>
              <w:divsChild>
                <w:div w:id="1816607154">
                  <w:marLeft w:val="0"/>
                  <w:marRight w:val="0"/>
                  <w:marTop w:val="0"/>
                  <w:marBottom w:val="0"/>
                  <w:divBdr>
                    <w:top w:val="none" w:sz="0" w:space="0" w:color="auto"/>
                    <w:left w:val="none" w:sz="0" w:space="0" w:color="auto"/>
                    <w:bottom w:val="none" w:sz="0" w:space="0" w:color="auto"/>
                    <w:right w:val="none" w:sz="0" w:space="0" w:color="auto"/>
                  </w:divBdr>
                  <w:divsChild>
                    <w:div w:id="205974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34355">
              <w:marLeft w:val="0"/>
              <w:marRight w:val="0"/>
              <w:marTop w:val="0"/>
              <w:marBottom w:val="0"/>
              <w:divBdr>
                <w:top w:val="none" w:sz="0" w:space="0" w:color="auto"/>
                <w:left w:val="none" w:sz="0" w:space="0" w:color="auto"/>
                <w:bottom w:val="none" w:sz="0" w:space="0" w:color="auto"/>
                <w:right w:val="none" w:sz="0" w:space="0" w:color="auto"/>
              </w:divBdr>
              <w:divsChild>
                <w:div w:id="544223548">
                  <w:marLeft w:val="0"/>
                  <w:marRight w:val="0"/>
                  <w:marTop w:val="0"/>
                  <w:marBottom w:val="0"/>
                  <w:divBdr>
                    <w:top w:val="none" w:sz="0" w:space="0" w:color="auto"/>
                    <w:left w:val="none" w:sz="0" w:space="0" w:color="auto"/>
                    <w:bottom w:val="none" w:sz="0" w:space="0" w:color="auto"/>
                    <w:right w:val="none" w:sz="0" w:space="0" w:color="auto"/>
                  </w:divBdr>
                  <w:divsChild>
                    <w:div w:id="1302230799">
                      <w:marLeft w:val="0"/>
                      <w:marRight w:val="0"/>
                      <w:marTop w:val="0"/>
                      <w:marBottom w:val="0"/>
                      <w:divBdr>
                        <w:top w:val="none" w:sz="0" w:space="0" w:color="auto"/>
                        <w:left w:val="none" w:sz="0" w:space="0" w:color="auto"/>
                        <w:bottom w:val="none" w:sz="0" w:space="0" w:color="auto"/>
                        <w:right w:val="none" w:sz="0" w:space="0" w:color="auto"/>
                      </w:divBdr>
                      <w:divsChild>
                        <w:div w:id="92894842">
                          <w:marLeft w:val="0"/>
                          <w:marRight w:val="0"/>
                          <w:marTop w:val="0"/>
                          <w:marBottom w:val="0"/>
                          <w:divBdr>
                            <w:top w:val="none" w:sz="0" w:space="0" w:color="auto"/>
                            <w:left w:val="none" w:sz="0" w:space="0" w:color="auto"/>
                            <w:bottom w:val="none" w:sz="0" w:space="0" w:color="auto"/>
                            <w:right w:val="none" w:sz="0" w:space="0" w:color="auto"/>
                          </w:divBdr>
                          <w:divsChild>
                            <w:div w:id="770975120">
                              <w:marLeft w:val="0"/>
                              <w:marRight w:val="0"/>
                              <w:marTop w:val="0"/>
                              <w:marBottom w:val="0"/>
                              <w:divBdr>
                                <w:top w:val="none" w:sz="0" w:space="0" w:color="auto"/>
                                <w:left w:val="none" w:sz="0" w:space="0" w:color="auto"/>
                                <w:bottom w:val="none" w:sz="0" w:space="0" w:color="auto"/>
                                <w:right w:val="none" w:sz="0" w:space="0" w:color="auto"/>
                              </w:divBdr>
                              <w:divsChild>
                                <w:div w:id="1622107129">
                                  <w:marLeft w:val="0"/>
                                  <w:marRight w:val="0"/>
                                  <w:marTop w:val="0"/>
                                  <w:marBottom w:val="0"/>
                                  <w:divBdr>
                                    <w:top w:val="none" w:sz="0" w:space="0" w:color="auto"/>
                                    <w:left w:val="none" w:sz="0" w:space="0" w:color="auto"/>
                                    <w:bottom w:val="none" w:sz="0" w:space="0" w:color="auto"/>
                                    <w:right w:val="none" w:sz="0" w:space="0" w:color="auto"/>
                                  </w:divBdr>
                                </w:div>
                                <w:div w:id="2096590393">
                                  <w:marLeft w:val="0"/>
                                  <w:marRight w:val="0"/>
                                  <w:marTop w:val="0"/>
                                  <w:marBottom w:val="0"/>
                                  <w:divBdr>
                                    <w:top w:val="none" w:sz="0" w:space="0" w:color="auto"/>
                                    <w:left w:val="none" w:sz="0" w:space="0" w:color="auto"/>
                                    <w:bottom w:val="none" w:sz="0" w:space="0" w:color="auto"/>
                                    <w:right w:val="none" w:sz="0" w:space="0" w:color="auto"/>
                                  </w:divBdr>
                                </w:div>
                                <w:div w:id="891889838">
                                  <w:marLeft w:val="0"/>
                                  <w:marRight w:val="0"/>
                                  <w:marTop w:val="0"/>
                                  <w:marBottom w:val="0"/>
                                  <w:divBdr>
                                    <w:top w:val="none" w:sz="0" w:space="0" w:color="auto"/>
                                    <w:left w:val="none" w:sz="0" w:space="0" w:color="auto"/>
                                    <w:bottom w:val="none" w:sz="0" w:space="0" w:color="auto"/>
                                    <w:right w:val="none" w:sz="0" w:space="0" w:color="auto"/>
                                  </w:divBdr>
                                </w:div>
                                <w:div w:id="703095992">
                                  <w:marLeft w:val="0"/>
                                  <w:marRight w:val="0"/>
                                  <w:marTop w:val="0"/>
                                  <w:marBottom w:val="0"/>
                                  <w:divBdr>
                                    <w:top w:val="none" w:sz="0" w:space="0" w:color="auto"/>
                                    <w:left w:val="none" w:sz="0" w:space="0" w:color="auto"/>
                                    <w:bottom w:val="none" w:sz="0" w:space="0" w:color="auto"/>
                                    <w:right w:val="none" w:sz="0" w:space="0" w:color="auto"/>
                                  </w:divBdr>
                                </w:div>
                                <w:div w:id="420415045">
                                  <w:marLeft w:val="0"/>
                                  <w:marRight w:val="0"/>
                                  <w:marTop w:val="0"/>
                                  <w:marBottom w:val="0"/>
                                  <w:divBdr>
                                    <w:top w:val="none" w:sz="0" w:space="0" w:color="auto"/>
                                    <w:left w:val="none" w:sz="0" w:space="0" w:color="auto"/>
                                    <w:bottom w:val="none" w:sz="0" w:space="0" w:color="auto"/>
                                    <w:right w:val="none" w:sz="0" w:space="0" w:color="auto"/>
                                  </w:divBdr>
                                </w:div>
                                <w:div w:id="95567388">
                                  <w:marLeft w:val="0"/>
                                  <w:marRight w:val="0"/>
                                  <w:marTop w:val="0"/>
                                  <w:marBottom w:val="0"/>
                                  <w:divBdr>
                                    <w:top w:val="none" w:sz="0" w:space="0" w:color="auto"/>
                                    <w:left w:val="none" w:sz="0" w:space="0" w:color="auto"/>
                                    <w:bottom w:val="none" w:sz="0" w:space="0" w:color="auto"/>
                                    <w:right w:val="none" w:sz="0" w:space="0" w:color="auto"/>
                                  </w:divBdr>
                                </w:div>
                                <w:div w:id="1517037039">
                                  <w:marLeft w:val="0"/>
                                  <w:marRight w:val="0"/>
                                  <w:marTop w:val="0"/>
                                  <w:marBottom w:val="0"/>
                                  <w:divBdr>
                                    <w:top w:val="none" w:sz="0" w:space="0" w:color="auto"/>
                                    <w:left w:val="none" w:sz="0" w:space="0" w:color="auto"/>
                                    <w:bottom w:val="none" w:sz="0" w:space="0" w:color="auto"/>
                                    <w:right w:val="none" w:sz="0" w:space="0" w:color="auto"/>
                                  </w:divBdr>
                                </w:div>
                                <w:div w:id="1625502740">
                                  <w:marLeft w:val="0"/>
                                  <w:marRight w:val="0"/>
                                  <w:marTop w:val="0"/>
                                  <w:marBottom w:val="0"/>
                                  <w:divBdr>
                                    <w:top w:val="none" w:sz="0" w:space="0" w:color="auto"/>
                                    <w:left w:val="none" w:sz="0" w:space="0" w:color="auto"/>
                                    <w:bottom w:val="none" w:sz="0" w:space="0" w:color="auto"/>
                                    <w:right w:val="none" w:sz="0" w:space="0" w:color="auto"/>
                                  </w:divBdr>
                                </w:div>
                                <w:div w:id="1974941886">
                                  <w:marLeft w:val="0"/>
                                  <w:marRight w:val="0"/>
                                  <w:marTop w:val="0"/>
                                  <w:marBottom w:val="0"/>
                                  <w:divBdr>
                                    <w:top w:val="none" w:sz="0" w:space="0" w:color="auto"/>
                                    <w:left w:val="none" w:sz="0" w:space="0" w:color="auto"/>
                                    <w:bottom w:val="none" w:sz="0" w:space="0" w:color="auto"/>
                                    <w:right w:val="none" w:sz="0" w:space="0" w:color="auto"/>
                                  </w:divBdr>
                                </w:div>
                                <w:div w:id="1787698215">
                                  <w:marLeft w:val="0"/>
                                  <w:marRight w:val="0"/>
                                  <w:marTop w:val="0"/>
                                  <w:marBottom w:val="0"/>
                                  <w:divBdr>
                                    <w:top w:val="none" w:sz="0" w:space="0" w:color="auto"/>
                                    <w:left w:val="none" w:sz="0" w:space="0" w:color="auto"/>
                                    <w:bottom w:val="none" w:sz="0" w:space="0" w:color="auto"/>
                                    <w:right w:val="none" w:sz="0" w:space="0" w:color="auto"/>
                                  </w:divBdr>
                                </w:div>
                                <w:div w:id="541330478">
                                  <w:marLeft w:val="0"/>
                                  <w:marRight w:val="0"/>
                                  <w:marTop w:val="0"/>
                                  <w:marBottom w:val="0"/>
                                  <w:divBdr>
                                    <w:top w:val="none" w:sz="0" w:space="0" w:color="auto"/>
                                    <w:left w:val="none" w:sz="0" w:space="0" w:color="auto"/>
                                    <w:bottom w:val="none" w:sz="0" w:space="0" w:color="auto"/>
                                    <w:right w:val="none" w:sz="0" w:space="0" w:color="auto"/>
                                  </w:divBdr>
                                </w:div>
                                <w:div w:id="1434744107">
                                  <w:marLeft w:val="0"/>
                                  <w:marRight w:val="0"/>
                                  <w:marTop w:val="0"/>
                                  <w:marBottom w:val="0"/>
                                  <w:divBdr>
                                    <w:top w:val="none" w:sz="0" w:space="0" w:color="auto"/>
                                    <w:left w:val="none" w:sz="0" w:space="0" w:color="auto"/>
                                    <w:bottom w:val="none" w:sz="0" w:space="0" w:color="auto"/>
                                    <w:right w:val="none" w:sz="0" w:space="0" w:color="auto"/>
                                  </w:divBdr>
                                </w:div>
                                <w:div w:id="401485780">
                                  <w:marLeft w:val="0"/>
                                  <w:marRight w:val="0"/>
                                  <w:marTop w:val="0"/>
                                  <w:marBottom w:val="0"/>
                                  <w:divBdr>
                                    <w:top w:val="none" w:sz="0" w:space="0" w:color="auto"/>
                                    <w:left w:val="none" w:sz="0" w:space="0" w:color="auto"/>
                                    <w:bottom w:val="none" w:sz="0" w:space="0" w:color="auto"/>
                                    <w:right w:val="none" w:sz="0" w:space="0" w:color="auto"/>
                                  </w:divBdr>
                                </w:div>
                                <w:div w:id="2065761245">
                                  <w:marLeft w:val="0"/>
                                  <w:marRight w:val="0"/>
                                  <w:marTop w:val="0"/>
                                  <w:marBottom w:val="0"/>
                                  <w:divBdr>
                                    <w:top w:val="none" w:sz="0" w:space="0" w:color="auto"/>
                                    <w:left w:val="none" w:sz="0" w:space="0" w:color="auto"/>
                                    <w:bottom w:val="none" w:sz="0" w:space="0" w:color="auto"/>
                                    <w:right w:val="none" w:sz="0" w:space="0" w:color="auto"/>
                                  </w:divBdr>
                                </w:div>
                                <w:div w:id="1220437365">
                                  <w:marLeft w:val="0"/>
                                  <w:marRight w:val="0"/>
                                  <w:marTop w:val="0"/>
                                  <w:marBottom w:val="0"/>
                                  <w:divBdr>
                                    <w:top w:val="none" w:sz="0" w:space="0" w:color="auto"/>
                                    <w:left w:val="none" w:sz="0" w:space="0" w:color="auto"/>
                                    <w:bottom w:val="none" w:sz="0" w:space="0" w:color="auto"/>
                                    <w:right w:val="none" w:sz="0" w:space="0" w:color="auto"/>
                                  </w:divBdr>
                                </w:div>
                                <w:div w:id="1795562245">
                                  <w:marLeft w:val="0"/>
                                  <w:marRight w:val="0"/>
                                  <w:marTop w:val="0"/>
                                  <w:marBottom w:val="0"/>
                                  <w:divBdr>
                                    <w:top w:val="none" w:sz="0" w:space="0" w:color="auto"/>
                                    <w:left w:val="none" w:sz="0" w:space="0" w:color="auto"/>
                                    <w:bottom w:val="none" w:sz="0" w:space="0" w:color="auto"/>
                                    <w:right w:val="none" w:sz="0" w:space="0" w:color="auto"/>
                                  </w:divBdr>
                                </w:div>
                                <w:div w:id="247348336">
                                  <w:marLeft w:val="0"/>
                                  <w:marRight w:val="0"/>
                                  <w:marTop w:val="0"/>
                                  <w:marBottom w:val="0"/>
                                  <w:divBdr>
                                    <w:top w:val="none" w:sz="0" w:space="0" w:color="auto"/>
                                    <w:left w:val="none" w:sz="0" w:space="0" w:color="auto"/>
                                    <w:bottom w:val="none" w:sz="0" w:space="0" w:color="auto"/>
                                    <w:right w:val="none" w:sz="0" w:space="0" w:color="auto"/>
                                  </w:divBdr>
                                </w:div>
                                <w:div w:id="864058681">
                                  <w:marLeft w:val="0"/>
                                  <w:marRight w:val="0"/>
                                  <w:marTop w:val="0"/>
                                  <w:marBottom w:val="0"/>
                                  <w:divBdr>
                                    <w:top w:val="none" w:sz="0" w:space="0" w:color="auto"/>
                                    <w:left w:val="none" w:sz="0" w:space="0" w:color="auto"/>
                                    <w:bottom w:val="none" w:sz="0" w:space="0" w:color="auto"/>
                                    <w:right w:val="none" w:sz="0" w:space="0" w:color="auto"/>
                                  </w:divBdr>
                                </w:div>
                                <w:div w:id="388849565">
                                  <w:marLeft w:val="0"/>
                                  <w:marRight w:val="0"/>
                                  <w:marTop w:val="0"/>
                                  <w:marBottom w:val="0"/>
                                  <w:divBdr>
                                    <w:top w:val="none" w:sz="0" w:space="0" w:color="auto"/>
                                    <w:left w:val="none" w:sz="0" w:space="0" w:color="auto"/>
                                    <w:bottom w:val="none" w:sz="0" w:space="0" w:color="auto"/>
                                    <w:right w:val="none" w:sz="0" w:space="0" w:color="auto"/>
                                  </w:divBdr>
                                </w:div>
                                <w:div w:id="1039817170">
                                  <w:marLeft w:val="0"/>
                                  <w:marRight w:val="0"/>
                                  <w:marTop w:val="0"/>
                                  <w:marBottom w:val="0"/>
                                  <w:divBdr>
                                    <w:top w:val="none" w:sz="0" w:space="0" w:color="auto"/>
                                    <w:left w:val="none" w:sz="0" w:space="0" w:color="auto"/>
                                    <w:bottom w:val="none" w:sz="0" w:space="0" w:color="auto"/>
                                    <w:right w:val="none" w:sz="0" w:space="0" w:color="auto"/>
                                  </w:divBdr>
                                </w:div>
                                <w:div w:id="1623883623">
                                  <w:marLeft w:val="0"/>
                                  <w:marRight w:val="0"/>
                                  <w:marTop w:val="0"/>
                                  <w:marBottom w:val="0"/>
                                  <w:divBdr>
                                    <w:top w:val="none" w:sz="0" w:space="0" w:color="auto"/>
                                    <w:left w:val="none" w:sz="0" w:space="0" w:color="auto"/>
                                    <w:bottom w:val="none" w:sz="0" w:space="0" w:color="auto"/>
                                    <w:right w:val="none" w:sz="0" w:space="0" w:color="auto"/>
                                  </w:divBdr>
                                </w:div>
                                <w:div w:id="1087000174">
                                  <w:marLeft w:val="0"/>
                                  <w:marRight w:val="0"/>
                                  <w:marTop w:val="0"/>
                                  <w:marBottom w:val="0"/>
                                  <w:divBdr>
                                    <w:top w:val="none" w:sz="0" w:space="0" w:color="auto"/>
                                    <w:left w:val="none" w:sz="0" w:space="0" w:color="auto"/>
                                    <w:bottom w:val="none" w:sz="0" w:space="0" w:color="auto"/>
                                    <w:right w:val="none" w:sz="0" w:space="0" w:color="auto"/>
                                  </w:divBdr>
                                </w:div>
                                <w:div w:id="1762097796">
                                  <w:marLeft w:val="0"/>
                                  <w:marRight w:val="0"/>
                                  <w:marTop w:val="0"/>
                                  <w:marBottom w:val="0"/>
                                  <w:divBdr>
                                    <w:top w:val="none" w:sz="0" w:space="0" w:color="auto"/>
                                    <w:left w:val="none" w:sz="0" w:space="0" w:color="auto"/>
                                    <w:bottom w:val="none" w:sz="0" w:space="0" w:color="auto"/>
                                    <w:right w:val="none" w:sz="0" w:space="0" w:color="auto"/>
                                  </w:divBdr>
                                </w:div>
                                <w:div w:id="1331330955">
                                  <w:marLeft w:val="0"/>
                                  <w:marRight w:val="0"/>
                                  <w:marTop w:val="0"/>
                                  <w:marBottom w:val="0"/>
                                  <w:divBdr>
                                    <w:top w:val="none" w:sz="0" w:space="0" w:color="auto"/>
                                    <w:left w:val="none" w:sz="0" w:space="0" w:color="auto"/>
                                    <w:bottom w:val="none" w:sz="0" w:space="0" w:color="auto"/>
                                    <w:right w:val="none" w:sz="0" w:space="0" w:color="auto"/>
                                  </w:divBdr>
                                </w:div>
                                <w:div w:id="809252817">
                                  <w:marLeft w:val="0"/>
                                  <w:marRight w:val="0"/>
                                  <w:marTop w:val="0"/>
                                  <w:marBottom w:val="0"/>
                                  <w:divBdr>
                                    <w:top w:val="none" w:sz="0" w:space="0" w:color="auto"/>
                                    <w:left w:val="none" w:sz="0" w:space="0" w:color="auto"/>
                                    <w:bottom w:val="none" w:sz="0" w:space="0" w:color="auto"/>
                                    <w:right w:val="none" w:sz="0" w:space="0" w:color="auto"/>
                                  </w:divBdr>
                                </w:div>
                                <w:div w:id="1783570301">
                                  <w:marLeft w:val="0"/>
                                  <w:marRight w:val="0"/>
                                  <w:marTop w:val="0"/>
                                  <w:marBottom w:val="0"/>
                                  <w:divBdr>
                                    <w:top w:val="none" w:sz="0" w:space="0" w:color="auto"/>
                                    <w:left w:val="none" w:sz="0" w:space="0" w:color="auto"/>
                                    <w:bottom w:val="none" w:sz="0" w:space="0" w:color="auto"/>
                                    <w:right w:val="none" w:sz="0" w:space="0" w:color="auto"/>
                                  </w:divBdr>
                                </w:div>
                                <w:div w:id="331181484">
                                  <w:marLeft w:val="0"/>
                                  <w:marRight w:val="0"/>
                                  <w:marTop w:val="0"/>
                                  <w:marBottom w:val="0"/>
                                  <w:divBdr>
                                    <w:top w:val="none" w:sz="0" w:space="0" w:color="auto"/>
                                    <w:left w:val="none" w:sz="0" w:space="0" w:color="auto"/>
                                    <w:bottom w:val="none" w:sz="0" w:space="0" w:color="auto"/>
                                    <w:right w:val="none" w:sz="0" w:space="0" w:color="auto"/>
                                  </w:divBdr>
                                </w:div>
                                <w:div w:id="196621749">
                                  <w:marLeft w:val="0"/>
                                  <w:marRight w:val="0"/>
                                  <w:marTop w:val="0"/>
                                  <w:marBottom w:val="0"/>
                                  <w:divBdr>
                                    <w:top w:val="none" w:sz="0" w:space="0" w:color="auto"/>
                                    <w:left w:val="none" w:sz="0" w:space="0" w:color="auto"/>
                                    <w:bottom w:val="none" w:sz="0" w:space="0" w:color="auto"/>
                                    <w:right w:val="none" w:sz="0" w:space="0" w:color="auto"/>
                                  </w:divBdr>
                                </w:div>
                                <w:div w:id="1876652458">
                                  <w:marLeft w:val="0"/>
                                  <w:marRight w:val="0"/>
                                  <w:marTop w:val="0"/>
                                  <w:marBottom w:val="0"/>
                                  <w:divBdr>
                                    <w:top w:val="none" w:sz="0" w:space="0" w:color="auto"/>
                                    <w:left w:val="none" w:sz="0" w:space="0" w:color="auto"/>
                                    <w:bottom w:val="none" w:sz="0" w:space="0" w:color="auto"/>
                                    <w:right w:val="none" w:sz="0" w:space="0" w:color="auto"/>
                                  </w:divBdr>
                                </w:div>
                                <w:div w:id="1085570420">
                                  <w:marLeft w:val="0"/>
                                  <w:marRight w:val="0"/>
                                  <w:marTop w:val="0"/>
                                  <w:marBottom w:val="0"/>
                                  <w:divBdr>
                                    <w:top w:val="none" w:sz="0" w:space="0" w:color="auto"/>
                                    <w:left w:val="none" w:sz="0" w:space="0" w:color="auto"/>
                                    <w:bottom w:val="none" w:sz="0" w:space="0" w:color="auto"/>
                                    <w:right w:val="none" w:sz="0" w:space="0" w:color="auto"/>
                                  </w:divBdr>
                                </w:div>
                                <w:div w:id="1792355347">
                                  <w:marLeft w:val="0"/>
                                  <w:marRight w:val="0"/>
                                  <w:marTop w:val="0"/>
                                  <w:marBottom w:val="0"/>
                                  <w:divBdr>
                                    <w:top w:val="none" w:sz="0" w:space="0" w:color="auto"/>
                                    <w:left w:val="none" w:sz="0" w:space="0" w:color="auto"/>
                                    <w:bottom w:val="none" w:sz="0" w:space="0" w:color="auto"/>
                                    <w:right w:val="none" w:sz="0" w:space="0" w:color="auto"/>
                                  </w:divBdr>
                                </w:div>
                                <w:div w:id="1814984755">
                                  <w:marLeft w:val="0"/>
                                  <w:marRight w:val="0"/>
                                  <w:marTop w:val="0"/>
                                  <w:marBottom w:val="0"/>
                                  <w:divBdr>
                                    <w:top w:val="none" w:sz="0" w:space="0" w:color="auto"/>
                                    <w:left w:val="none" w:sz="0" w:space="0" w:color="auto"/>
                                    <w:bottom w:val="none" w:sz="0" w:space="0" w:color="auto"/>
                                    <w:right w:val="none" w:sz="0" w:space="0" w:color="auto"/>
                                  </w:divBdr>
                                </w:div>
                                <w:div w:id="1601332416">
                                  <w:marLeft w:val="0"/>
                                  <w:marRight w:val="0"/>
                                  <w:marTop w:val="0"/>
                                  <w:marBottom w:val="0"/>
                                  <w:divBdr>
                                    <w:top w:val="none" w:sz="0" w:space="0" w:color="auto"/>
                                    <w:left w:val="none" w:sz="0" w:space="0" w:color="auto"/>
                                    <w:bottom w:val="none" w:sz="0" w:space="0" w:color="auto"/>
                                    <w:right w:val="none" w:sz="0" w:space="0" w:color="auto"/>
                                  </w:divBdr>
                                </w:div>
                                <w:div w:id="1362784455">
                                  <w:marLeft w:val="0"/>
                                  <w:marRight w:val="0"/>
                                  <w:marTop w:val="0"/>
                                  <w:marBottom w:val="0"/>
                                  <w:divBdr>
                                    <w:top w:val="none" w:sz="0" w:space="0" w:color="auto"/>
                                    <w:left w:val="none" w:sz="0" w:space="0" w:color="auto"/>
                                    <w:bottom w:val="none" w:sz="0" w:space="0" w:color="auto"/>
                                    <w:right w:val="none" w:sz="0" w:space="0" w:color="auto"/>
                                  </w:divBdr>
                                </w:div>
                                <w:div w:id="920798830">
                                  <w:marLeft w:val="0"/>
                                  <w:marRight w:val="0"/>
                                  <w:marTop w:val="0"/>
                                  <w:marBottom w:val="0"/>
                                  <w:divBdr>
                                    <w:top w:val="none" w:sz="0" w:space="0" w:color="auto"/>
                                    <w:left w:val="none" w:sz="0" w:space="0" w:color="auto"/>
                                    <w:bottom w:val="none" w:sz="0" w:space="0" w:color="auto"/>
                                    <w:right w:val="none" w:sz="0" w:space="0" w:color="auto"/>
                                  </w:divBdr>
                                </w:div>
                                <w:div w:id="279342246">
                                  <w:marLeft w:val="0"/>
                                  <w:marRight w:val="0"/>
                                  <w:marTop w:val="0"/>
                                  <w:marBottom w:val="0"/>
                                  <w:divBdr>
                                    <w:top w:val="none" w:sz="0" w:space="0" w:color="auto"/>
                                    <w:left w:val="none" w:sz="0" w:space="0" w:color="auto"/>
                                    <w:bottom w:val="none" w:sz="0" w:space="0" w:color="auto"/>
                                    <w:right w:val="none" w:sz="0" w:space="0" w:color="auto"/>
                                  </w:divBdr>
                                </w:div>
                                <w:div w:id="1250388884">
                                  <w:marLeft w:val="0"/>
                                  <w:marRight w:val="0"/>
                                  <w:marTop w:val="0"/>
                                  <w:marBottom w:val="0"/>
                                  <w:divBdr>
                                    <w:top w:val="none" w:sz="0" w:space="0" w:color="auto"/>
                                    <w:left w:val="none" w:sz="0" w:space="0" w:color="auto"/>
                                    <w:bottom w:val="none" w:sz="0" w:space="0" w:color="auto"/>
                                    <w:right w:val="none" w:sz="0" w:space="0" w:color="auto"/>
                                  </w:divBdr>
                                </w:div>
                                <w:div w:id="659312821">
                                  <w:marLeft w:val="0"/>
                                  <w:marRight w:val="0"/>
                                  <w:marTop w:val="0"/>
                                  <w:marBottom w:val="0"/>
                                  <w:divBdr>
                                    <w:top w:val="none" w:sz="0" w:space="0" w:color="auto"/>
                                    <w:left w:val="none" w:sz="0" w:space="0" w:color="auto"/>
                                    <w:bottom w:val="none" w:sz="0" w:space="0" w:color="auto"/>
                                    <w:right w:val="none" w:sz="0" w:space="0" w:color="auto"/>
                                  </w:divBdr>
                                </w:div>
                                <w:div w:id="1280141118">
                                  <w:marLeft w:val="0"/>
                                  <w:marRight w:val="0"/>
                                  <w:marTop w:val="0"/>
                                  <w:marBottom w:val="0"/>
                                  <w:divBdr>
                                    <w:top w:val="none" w:sz="0" w:space="0" w:color="auto"/>
                                    <w:left w:val="none" w:sz="0" w:space="0" w:color="auto"/>
                                    <w:bottom w:val="none" w:sz="0" w:space="0" w:color="auto"/>
                                    <w:right w:val="none" w:sz="0" w:space="0" w:color="auto"/>
                                  </w:divBdr>
                                </w:div>
                                <w:div w:id="1327436191">
                                  <w:marLeft w:val="0"/>
                                  <w:marRight w:val="0"/>
                                  <w:marTop w:val="0"/>
                                  <w:marBottom w:val="0"/>
                                  <w:divBdr>
                                    <w:top w:val="none" w:sz="0" w:space="0" w:color="auto"/>
                                    <w:left w:val="none" w:sz="0" w:space="0" w:color="auto"/>
                                    <w:bottom w:val="none" w:sz="0" w:space="0" w:color="auto"/>
                                    <w:right w:val="none" w:sz="0" w:space="0" w:color="auto"/>
                                  </w:divBdr>
                                </w:div>
                                <w:div w:id="2095734431">
                                  <w:marLeft w:val="0"/>
                                  <w:marRight w:val="0"/>
                                  <w:marTop w:val="0"/>
                                  <w:marBottom w:val="0"/>
                                  <w:divBdr>
                                    <w:top w:val="none" w:sz="0" w:space="0" w:color="auto"/>
                                    <w:left w:val="none" w:sz="0" w:space="0" w:color="auto"/>
                                    <w:bottom w:val="none" w:sz="0" w:space="0" w:color="auto"/>
                                    <w:right w:val="none" w:sz="0" w:space="0" w:color="auto"/>
                                  </w:divBdr>
                                </w:div>
                                <w:div w:id="430131261">
                                  <w:marLeft w:val="0"/>
                                  <w:marRight w:val="0"/>
                                  <w:marTop w:val="0"/>
                                  <w:marBottom w:val="0"/>
                                  <w:divBdr>
                                    <w:top w:val="none" w:sz="0" w:space="0" w:color="auto"/>
                                    <w:left w:val="none" w:sz="0" w:space="0" w:color="auto"/>
                                    <w:bottom w:val="none" w:sz="0" w:space="0" w:color="auto"/>
                                    <w:right w:val="none" w:sz="0" w:space="0" w:color="auto"/>
                                  </w:divBdr>
                                </w:div>
                                <w:div w:id="1940868008">
                                  <w:marLeft w:val="0"/>
                                  <w:marRight w:val="0"/>
                                  <w:marTop w:val="0"/>
                                  <w:marBottom w:val="0"/>
                                  <w:divBdr>
                                    <w:top w:val="none" w:sz="0" w:space="0" w:color="auto"/>
                                    <w:left w:val="none" w:sz="0" w:space="0" w:color="auto"/>
                                    <w:bottom w:val="none" w:sz="0" w:space="0" w:color="auto"/>
                                    <w:right w:val="none" w:sz="0" w:space="0" w:color="auto"/>
                                  </w:divBdr>
                                </w:div>
                                <w:div w:id="343288968">
                                  <w:marLeft w:val="0"/>
                                  <w:marRight w:val="0"/>
                                  <w:marTop w:val="0"/>
                                  <w:marBottom w:val="0"/>
                                  <w:divBdr>
                                    <w:top w:val="none" w:sz="0" w:space="0" w:color="auto"/>
                                    <w:left w:val="none" w:sz="0" w:space="0" w:color="auto"/>
                                    <w:bottom w:val="none" w:sz="0" w:space="0" w:color="auto"/>
                                    <w:right w:val="none" w:sz="0" w:space="0" w:color="auto"/>
                                  </w:divBdr>
                                </w:div>
                                <w:div w:id="3172818">
                                  <w:marLeft w:val="0"/>
                                  <w:marRight w:val="0"/>
                                  <w:marTop w:val="0"/>
                                  <w:marBottom w:val="0"/>
                                  <w:divBdr>
                                    <w:top w:val="none" w:sz="0" w:space="0" w:color="auto"/>
                                    <w:left w:val="none" w:sz="0" w:space="0" w:color="auto"/>
                                    <w:bottom w:val="none" w:sz="0" w:space="0" w:color="auto"/>
                                    <w:right w:val="none" w:sz="0" w:space="0" w:color="auto"/>
                                  </w:divBdr>
                                </w:div>
                                <w:div w:id="1458992185">
                                  <w:marLeft w:val="0"/>
                                  <w:marRight w:val="0"/>
                                  <w:marTop w:val="0"/>
                                  <w:marBottom w:val="0"/>
                                  <w:divBdr>
                                    <w:top w:val="none" w:sz="0" w:space="0" w:color="auto"/>
                                    <w:left w:val="none" w:sz="0" w:space="0" w:color="auto"/>
                                    <w:bottom w:val="none" w:sz="0" w:space="0" w:color="auto"/>
                                    <w:right w:val="none" w:sz="0" w:space="0" w:color="auto"/>
                                  </w:divBdr>
                                </w:div>
                                <w:div w:id="1759400816">
                                  <w:marLeft w:val="0"/>
                                  <w:marRight w:val="0"/>
                                  <w:marTop w:val="0"/>
                                  <w:marBottom w:val="0"/>
                                  <w:divBdr>
                                    <w:top w:val="none" w:sz="0" w:space="0" w:color="auto"/>
                                    <w:left w:val="none" w:sz="0" w:space="0" w:color="auto"/>
                                    <w:bottom w:val="none" w:sz="0" w:space="0" w:color="auto"/>
                                    <w:right w:val="none" w:sz="0" w:space="0" w:color="auto"/>
                                  </w:divBdr>
                                </w:div>
                                <w:div w:id="546068709">
                                  <w:marLeft w:val="0"/>
                                  <w:marRight w:val="0"/>
                                  <w:marTop w:val="0"/>
                                  <w:marBottom w:val="0"/>
                                  <w:divBdr>
                                    <w:top w:val="none" w:sz="0" w:space="0" w:color="auto"/>
                                    <w:left w:val="none" w:sz="0" w:space="0" w:color="auto"/>
                                    <w:bottom w:val="none" w:sz="0" w:space="0" w:color="auto"/>
                                    <w:right w:val="none" w:sz="0" w:space="0" w:color="auto"/>
                                  </w:divBdr>
                                </w:div>
                                <w:div w:id="2120638630">
                                  <w:marLeft w:val="0"/>
                                  <w:marRight w:val="0"/>
                                  <w:marTop w:val="0"/>
                                  <w:marBottom w:val="0"/>
                                  <w:divBdr>
                                    <w:top w:val="none" w:sz="0" w:space="0" w:color="auto"/>
                                    <w:left w:val="none" w:sz="0" w:space="0" w:color="auto"/>
                                    <w:bottom w:val="none" w:sz="0" w:space="0" w:color="auto"/>
                                    <w:right w:val="none" w:sz="0" w:space="0" w:color="auto"/>
                                  </w:divBdr>
                                </w:div>
                                <w:div w:id="1866824348">
                                  <w:marLeft w:val="0"/>
                                  <w:marRight w:val="0"/>
                                  <w:marTop w:val="0"/>
                                  <w:marBottom w:val="0"/>
                                  <w:divBdr>
                                    <w:top w:val="none" w:sz="0" w:space="0" w:color="auto"/>
                                    <w:left w:val="none" w:sz="0" w:space="0" w:color="auto"/>
                                    <w:bottom w:val="none" w:sz="0" w:space="0" w:color="auto"/>
                                    <w:right w:val="none" w:sz="0" w:space="0" w:color="auto"/>
                                  </w:divBdr>
                                </w:div>
                                <w:div w:id="1517617432">
                                  <w:marLeft w:val="0"/>
                                  <w:marRight w:val="0"/>
                                  <w:marTop w:val="0"/>
                                  <w:marBottom w:val="0"/>
                                  <w:divBdr>
                                    <w:top w:val="none" w:sz="0" w:space="0" w:color="auto"/>
                                    <w:left w:val="none" w:sz="0" w:space="0" w:color="auto"/>
                                    <w:bottom w:val="none" w:sz="0" w:space="0" w:color="auto"/>
                                    <w:right w:val="none" w:sz="0" w:space="0" w:color="auto"/>
                                  </w:divBdr>
                                </w:div>
                                <w:div w:id="223177343">
                                  <w:marLeft w:val="0"/>
                                  <w:marRight w:val="0"/>
                                  <w:marTop w:val="0"/>
                                  <w:marBottom w:val="0"/>
                                  <w:divBdr>
                                    <w:top w:val="none" w:sz="0" w:space="0" w:color="auto"/>
                                    <w:left w:val="none" w:sz="0" w:space="0" w:color="auto"/>
                                    <w:bottom w:val="none" w:sz="0" w:space="0" w:color="auto"/>
                                    <w:right w:val="none" w:sz="0" w:space="0" w:color="auto"/>
                                  </w:divBdr>
                                </w:div>
                                <w:div w:id="534124518">
                                  <w:marLeft w:val="0"/>
                                  <w:marRight w:val="0"/>
                                  <w:marTop w:val="0"/>
                                  <w:marBottom w:val="0"/>
                                  <w:divBdr>
                                    <w:top w:val="none" w:sz="0" w:space="0" w:color="auto"/>
                                    <w:left w:val="none" w:sz="0" w:space="0" w:color="auto"/>
                                    <w:bottom w:val="none" w:sz="0" w:space="0" w:color="auto"/>
                                    <w:right w:val="none" w:sz="0" w:space="0" w:color="auto"/>
                                  </w:divBdr>
                                </w:div>
                                <w:div w:id="1587494835">
                                  <w:marLeft w:val="0"/>
                                  <w:marRight w:val="0"/>
                                  <w:marTop w:val="0"/>
                                  <w:marBottom w:val="0"/>
                                  <w:divBdr>
                                    <w:top w:val="none" w:sz="0" w:space="0" w:color="auto"/>
                                    <w:left w:val="none" w:sz="0" w:space="0" w:color="auto"/>
                                    <w:bottom w:val="none" w:sz="0" w:space="0" w:color="auto"/>
                                    <w:right w:val="none" w:sz="0" w:space="0" w:color="auto"/>
                                  </w:divBdr>
                                </w:div>
                                <w:div w:id="1586307758">
                                  <w:marLeft w:val="0"/>
                                  <w:marRight w:val="0"/>
                                  <w:marTop w:val="0"/>
                                  <w:marBottom w:val="0"/>
                                  <w:divBdr>
                                    <w:top w:val="none" w:sz="0" w:space="0" w:color="auto"/>
                                    <w:left w:val="none" w:sz="0" w:space="0" w:color="auto"/>
                                    <w:bottom w:val="none" w:sz="0" w:space="0" w:color="auto"/>
                                    <w:right w:val="none" w:sz="0" w:space="0" w:color="auto"/>
                                  </w:divBdr>
                                </w:div>
                                <w:div w:id="304169110">
                                  <w:marLeft w:val="0"/>
                                  <w:marRight w:val="0"/>
                                  <w:marTop w:val="0"/>
                                  <w:marBottom w:val="0"/>
                                  <w:divBdr>
                                    <w:top w:val="none" w:sz="0" w:space="0" w:color="auto"/>
                                    <w:left w:val="none" w:sz="0" w:space="0" w:color="auto"/>
                                    <w:bottom w:val="none" w:sz="0" w:space="0" w:color="auto"/>
                                    <w:right w:val="none" w:sz="0" w:space="0" w:color="auto"/>
                                  </w:divBdr>
                                </w:div>
                                <w:div w:id="1518427766">
                                  <w:marLeft w:val="0"/>
                                  <w:marRight w:val="0"/>
                                  <w:marTop w:val="0"/>
                                  <w:marBottom w:val="0"/>
                                  <w:divBdr>
                                    <w:top w:val="none" w:sz="0" w:space="0" w:color="auto"/>
                                    <w:left w:val="none" w:sz="0" w:space="0" w:color="auto"/>
                                    <w:bottom w:val="none" w:sz="0" w:space="0" w:color="auto"/>
                                    <w:right w:val="none" w:sz="0" w:space="0" w:color="auto"/>
                                  </w:divBdr>
                                </w:div>
                                <w:div w:id="1797023433">
                                  <w:marLeft w:val="0"/>
                                  <w:marRight w:val="0"/>
                                  <w:marTop w:val="0"/>
                                  <w:marBottom w:val="0"/>
                                  <w:divBdr>
                                    <w:top w:val="none" w:sz="0" w:space="0" w:color="auto"/>
                                    <w:left w:val="none" w:sz="0" w:space="0" w:color="auto"/>
                                    <w:bottom w:val="none" w:sz="0" w:space="0" w:color="auto"/>
                                    <w:right w:val="none" w:sz="0" w:space="0" w:color="auto"/>
                                  </w:divBdr>
                                </w:div>
                                <w:div w:id="1484736107">
                                  <w:marLeft w:val="0"/>
                                  <w:marRight w:val="0"/>
                                  <w:marTop w:val="0"/>
                                  <w:marBottom w:val="0"/>
                                  <w:divBdr>
                                    <w:top w:val="none" w:sz="0" w:space="0" w:color="auto"/>
                                    <w:left w:val="none" w:sz="0" w:space="0" w:color="auto"/>
                                    <w:bottom w:val="none" w:sz="0" w:space="0" w:color="auto"/>
                                    <w:right w:val="none" w:sz="0" w:space="0" w:color="auto"/>
                                  </w:divBdr>
                                </w:div>
                                <w:div w:id="530800543">
                                  <w:marLeft w:val="0"/>
                                  <w:marRight w:val="0"/>
                                  <w:marTop w:val="0"/>
                                  <w:marBottom w:val="0"/>
                                  <w:divBdr>
                                    <w:top w:val="none" w:sz="0" w:space="0" w:color="auto"/>
                                    <w:left w:val="none" w:sz="0" w:space="0" w:color="auto"/>
                                    <w:bottom w:val="none" w:sz="0" w:space="0" w:color="auto"/>
                                    <w:right w:val="none" w:sz="0" w:space="0" w:color="auto"/>
                                  </w:divBdr>
                                </w:div>
                                <w:div w:id="1894925141">
                                  <w:marLeft w:val="0"/>
                                  <w:marRight w:val="0"/>
                                  <w:marTop w:val="0"/>
                                  <w:marBottom w:val="0"/>
                                  <w:divBdr>
                                    <w:top w:val="none" w:sz="0" w:space="0" w:color="auto"/>
                                    <w:left w:val="none" w:sz="0" w:space="0" w:color="auto"/>
                                    <w:bottom w:val="none" w:sz="0" w:space="0" w:color="auto"/>
                                    <w:right w:val="none" w:sz="0" w:space="0" w:color="auto"/>
                                  </w:divBdr>
                                </w:div>
                                <w:div w:id="1062600769">
                                  <w:marLeft w:val="0"/>
                                  <w:marRight w:val="0"/>
                                  <w:marTop w:val="0"/>
                                  <w:marBottom w:val="0"/>
                                  <w:divBdr>
                                    <w:top w:val="none" w:sz="0" w:space="0" w:color="auto"/>
                                    <w:left w:val="none" w:sz="0" w:space="0" w:color="auto"/>
                                    <w:bottom w:val="none" w:sz="0" w:space="0" w:color="auto"/>
                                    <w:right w:val="none" w:sz="0" w:space="0" w:color="auto"/>
                                  </w:divBdr>
                                </w:div>
                                <w:div w:id="1191188397">
                                  <w:marLeft w:val="0"/>
                                  <w:marRight w:val="0"/>
                                  <w:marTop w:val="0"/>
                                  <w:marBottom w:val="0"/>
                                  <w:divBdr>
                                    <w:top w:val="none" w:sz="0" w:space="0" w:color="auto"/>
                                    <w:left w:val="none" w:sz="0" w:space="0" w:color="auto"/>
                                    <w:bottom w:val="none" w:sz="0" w:space="0" w:color="auto"/>
                                    <w:right w:val="none" w:sz="0" w:space="0" w:color="auto"/>
                                  </w:divBdr>
                                </w:div>
                                <w:div w:id="1389572763">
                                  <w:marLeft w:val="0"/>
                                  <w:marRight w:val="0"/>
                                  <w:marTop w:val="0"/>
                                  <w:marBottom w:val="0"/>
                                  <w:divBdr>
                                    <w:top w:val="none" w:sz="0" w:space="0" w:color="auto"/>
                                    <w:left w:val="none" w:sz="0" w:space="0" w:color="auto"/>
                                    <w:bottom w:val="none" w:sz="0" w:space="0" w:color="auto"/>
                                    <w:right w:val="none" w:sz="0" w:space="0" w:color="auto"/>
                                  </w:divBdr>
                                </w:div>
                                <w:div w:id="2119595149">
                                  <w:marLeft w:val="0"/>
                                  <w:marRight w:val="0"/>
                                  <w:marTop w:val="0"/>
                                  <w:marBottom w:val="0"/>
                                  <w:divBdr>
                                    <w:top w:val="none" w:sz="0" w:space="0" w:color="auto"/>
                                    <w:left w:val="none" w:sz="0" w:space="0" w:color="auto"/>
                                    <w:bottom w:val="none" w:sz="0" w:space="0" w:color="auto"/>
                                    <w:right w:val="none" w:sz="0" w:space="0" w:color="auto"/>
                                  </w:divBdr>
                                </w:div>
                                <w:div w:id="1874149756">
                                  <w:marLeft w:val="0"/>
                                  <w:marRight w:val="0"/>
                                  <w:marTop w:val="0"/>
                                  <w:marBottom w:val="0"/>
                                  <w:divBdr>
                                    <w:top w:val="none" w:sz="0" w:space="0" w:color="auto"/>
                                    <w:left w:val="none" w:sz="0" w:space="0" w:color="auto"/>
                                    <w:bottom w:val="none" w:sz="0" w:space="0" w:color="auto"/>
                                    <w:right w:val="none" w:sz="0" w:space="0" w:color="auto"/>
                                  </w:divBdr>
                                </w:div>
                                <w:div w:id="1538349104">
                                  <w:marLeft w:val="0"/>
                                  <w:marRight w:val="0"/>
                                  <w:marTop w:val="0"/>
                                  <w:marBottom w:val="0"/>
                                  <w:divBdr>
                                    <w:top w:val="none" w:sz="0" w:space="0" w:color="auto"/>
                                    <w:left w:val="none" w:sz="0" w:space="0" w:color="auto"/>
                                    <w:bottom w:val="none" w:sz="0" w:space="0" w:color="auto"/>
                                    <w:right w:val="none" w:sz="0" w:space="0" w:color="auto"/>
                                  </w:divBdr>
                                </w:div>
                                <w:div w:id="1150366053">
                                  <w:marLeft w:val="0"/>
                                  <w:marRight w:val="0"/>
                                  <w:marTop w:val="0"/>
                                  <w:marBottom w:val="0"/>
                                  <w:divBdr>
                                    <w:top w:val="none" w:sz="0" w:space="0" w:color="auto"/>
                                    <w:left w:val="none" w:sz="0" w:space="0" w:color="auto"/>
                                    <w:bottom w:val="none" w:sz="0" w:space="0" w:color="auto"/>
                                    <w:right w:val="none" w:sz="0" w:space="0" w:color="auto"/>
                                  </w:divBdr>
                                </w:div>
                                <w:div w:id="2043363229">
                                  <w:marLeft w:val="0"/>
                                  <w:marRight w:val="0"/>
                                  <w:marTop w:val="0"/>
                                  <w:marBottom w:val="0"/>
                                  <w:divBdr>
                                    <w:top w:val="none" w:sz="0" w:space="0" w:color="auto"/>
                                    <w:left w:val="none" w:sz="0" w:space="0" w:color="auto"/>
                                    <w:bottom w:val="none" w:sz="0" w:space="0" w:color="auto"/>
                                    <w:right w:val="none" w:sz="0" w:space="0" w:color="auto"/>
                                  </w:divBdr>
                                </w:div>
                                <w:div w:id="2010987130">
                                  <w:marLeft w:val="0"/>
                                  <w:marRight w:val="0"/>
                                  <w:marTop w:val="0"/>
                                  <w:marBottom w:val="0"/>
                                  <w:divBdr>
                                    <w:top w:val="none" w:sz="0" w:space="0" w:color="auto"/>
                                    <w:left w:val="none" w:sz="0" w:space="0" w:color="auto"/>
                                    <w:bottom w:val="none" w:sz="0" w:space="0" w:color="auto"/>
                                    <w:right w:val="none" w:sz="0" w:space="0" w:color="auto"/>
                                  </w:divBdr>
                                </w:div>
                                <w:div w:id="112067112">
                                  <w:marLeft w:val="0"/>
                                  <w:marRight w:val="0"/>
                                  <w:marTop w:val="0"/>
                                  <w:marBottom w:val="0"/>
                                  <w:divBdr>
                                    <w:top w:val="none" w:sz="0" w:space="0" w:color="auto"/>
                                    <w:left w:val="none" w:sz="0" w:space="0" w:color="auto"/>
                                    <w:bottom w:val="none" w:sz="0" w:space="0" w:color="auto"/>
                                    <w:right w:val="none" w:sz="0" w:space="0" w:color="auto"/>
                                  </w:divBdr>
                                </w:div>
                                <w:div w:id="773329360">
                                  <w:marLeft w:val="0"/>
                                  <w:marRight w:val="0"/>
                                  <w:marTop w:val="0"/>
                                  <w:marBottom w:val="0"/>
                                  <w:divBdr>
                                    <w:top w:val="none" w:sz="0" w:space="0" w:color="auto"/>
                                    <w:left w:val="none" w:sz="0" w:space="0" w:color="auto"/>
                                    <w:bottom w:val="none" w:sz="0" w:space="0" w:color="auto"/>
                                    <w:right w:val="none" w:sz="0" w:space="0" w:color="auto"/>
                                  </w:divBdr>
                                </w:div>
                                <w:div w:id="1899970441">
                                  <w:marLeft w:val="0"/>
                                  <w:marRight w:val="0"/>
                                  <w:marTop w:val="0"/>
                                  <w:marBottom w:val="0"/>
                                  <w:divBdr>
                                    <w:top w:val="none" w:sz="0" w:space="0" w:color="auto"/>
                                    <w:left w:val="none" w:sz="0" w:space="0" w:color="auto"/>
                                    <w:bottom w:val="none" w:sz="0" w:space="0" w:color="auto"/>
                                    <w:right w:val="none" w:sz="0" w:space="0" w:color="auto"/>
                                  </w:divBdr>
                                </w:div>
                                <w:div w:id="68384411">
                                  <w:marLeft w:val="0"/>
                                  <w:marRight w:val="0"/>
                                  <w:marTop w:val="0"/>
                                  <w:marBottom w:val="0"/>
                                  <w:divBdr>
                                    <w:top w:val="none" w:sz="0" w:space="0" w:color="auto"/>
                                    <w:left w:val="none" w:sz="0" w:space="0" w:color="auto"/>
                                    <w:bottom w:val="none" w:sz="0" w:space="0" w:color="auto"/>
                                    <w:right w:val="none" w:sz="0" w:space="0" w:color="auto"/>
                                  </w:divBdr>
                                </w:div>
                                <w:div w:id="1005480442">
                                  <w:marLeft w:val="0"/>
                                  <w:marRight w:val="0"/>
                                  <w:marTop w:val="0"/>
                                  <w:marBottom w:val="0"/>
                                  <w:divBdr>
                                    <w:top w:val="none" w:sz="0" w:space="0" w:color="auto"/>
                                    <w:left w:val="none" w:sz="0" w:space="0" w:color="auto"/>
                                    <w:bottom w:val="none" w:sz="0" w:space="0" w:color="auto"/>
                                    <w:right w:val="none" w:sz="0" w:space="0" w:color="auto"/>
                                  </w:divBdr>
                                </w:div>
                                <w:div w:id="839469507">
                                  <w:marLeft w:val="0"/>
                                  <w:marRight w:val="0"/>
                                  <w:marTop w:val="0"/>
                                  <w:marBottom w:val="0"/>
                                  <w:divBdr>
                                    <w:top w:val="none" w:sz="0" w:space="0" w:color="auto"/>
                                    <w:left w:val="none" w:sz="0" w:space="0" w:color="auto"/>
                                    <w:bottom w:val="none" w:sz="0" w:space="0" w:color="auto"/>
                                    <w:right w:val="none" w:sz="0" w:space="0" w:color="auto"/>
                                  </w:divBdr>
                                </w:div>
                                <w:div w:id="1533497681">
                                  <w:marLeft w:val="0"/>
                                  <w:marRight w:val="0"/>
                                  <w:marTop w:val="0"/>
                                  <w:marBottom w:val="0"/>
                                  <w:divBdr>
                                    <w:top w:val="none" w:sz="0" w:space="0" w:color="auto"/>
                                    <w:left w:val="none" w:sz="0" w:space="0" w:color="auto"/>
                                    <w:bottom w:val="none" w:sz="0" w:space="0" w:color="auto"/>
                                    <w:right w:val="none" w:sz="0" w:space="0" w:color="auto"/>
                                  </w:divBdr>
                                </w:div>
                                <w:div w:id="510729215">
                                  <w:marLeft w:val="0"/>
                                  <w:marRight w:val="0"/>
                                  <w:marTop w:val="0"/>
                                  <w:marBottom w:val="0"/>
                                  <w:divBdr>
                                    <w:top w:val="none" w:sz="0" w:space="0" w:color="auto"/>
                                    <w:left w:val="none" w:sz="0" w:space="0" w:color="auto"/>
                                    <w:bottom w:val="none" w:sz="0" w:space="0" w:color="auto"/>
                                    <w:right w:val="none" w:sz="0" w:space="0" w:color="auto"/>
                                  </w:divBdr>
                                </w:div>
                                <w:div w:id="168300912">
                                  <w:marLeft w:val="0"/>
                                  <w:marRight w:val="0"/>
                                  <w:marTop w:val="0"/>
                                  <w:marBottom w:val="0"/>
                                  <w:divBdr>
                                    <w:top w:val="none" w:sz="0" w:space="0" w:color="auto"/>
                                    <w:left w:val="none" w:sz="0" w:space="0" w:color="auto"/>
                                    <w:bottom w:val="none" w:sz="0" w:space="0" w:color="auto"/>
                                    <w:right w:val="none" w:sz="0" w:space="0" w:color="auto"/>
                                  </w:divBdr>
                                </w:div>
                                <w:div w:id="122772951">
                                  <w:marLeft w:val="0"/>
                                  <w:marRight w:val="0"/>
                                  <w:marTop w:val="0"/>
                                  <w:marBottom w:val="0"/>
                                  <w:divBdr>
                                    <w:top w:val="none" w:sz="0" w:space="0" w:color="auto"/>
                                    <w:left w:val="none" w:sz="0" w:space="0" w:color="auto"/>
                                    <w:bottom w:val="none" w:sz="0" w:space="0" w:color="auto"/>
                                    <w:right w:val="none" w:sz="0" w:space="0" w:color="auto"/>
                                  </w:divBdr>
                                </w:div>
                                <w:div w:id="744186176">
                                  <w:marLeft w:val="0"/>
                                  <w:marRight w:val="0"/>
                                  <w:marTop w:val="0"/>
                                  <w:marBottom w:val="0"/>
                                  <w:divBdr>
                                    <w:top w:val="none" w:sz="0" w:space="0" w:color="auto"/>
                                    <w:left w:val="none" w:sz="0" w:space="0" w:color="auto"/>
                                    <w:bottom w:val="none" w:sz="0" w:space="0" w:color="auto"/>
                                    <w:right w:val="none" w:sz="0" w:space="0" w:color="auto"/>
                                  </w:divBdr>
                                </w:div>
                                <w:div w:id="57215588">
                                  <w:marLeft w:val="0"/>
                                  <w:marRight w:val="0"/>
                                  <w:marTop w:val="0"/>
                                  <w:marBottom w:val="0"/>
                                  <w:divBdr>
                                    <w:top w:val="none" w:sz="0" w:space="0" w:color="auto"/>
                                    <w:left w:val="none" w:sz="0" w:space="0" w:color="auto"/>
                                    <w:bottom w:val="none" w:sz="0" w:space="0" w:color="auto"/>
                                    <w:right w:val="none" w:sz="0" w:space="0" w:color="auto"/>
                                  </w:divBdr>
                                </w:div>
                                <w:div w:id="991904876">
                                  <w:marLeft w:val="0"/>
                                  <w:marRight w:val="0"/>
                                  <w:marTop w:val="0"/>
                                  <w:marBottom w:val="0"/>
                                  <w:divBdr>
                                    <w:top w:val="none" w:sz="0" w:space="0" w:color="auto"/>
                                    <w:left w:val="none" w:sz="0" w:space="0" w:color="auto"/>
                                    <w:bottom w:val="none" w:sz="0" w:space="0" w:color="auto"/>
                                    <w:right w:val="none" w:sz="0" w:space="0" w:color="auto"/>
                                  </w:divBdr>
                                </w:div>
                                <w:div w:id="1954053826">
                                  <w:marLeft w:val="0"/>
                                  <w:marRight w:val="0"/>
                                  <w:marTop w:val="0"/>
                                  <w:marBottom w:val="0"/>
                                  <w:divBdr>
                                    <w:top w:val="none" w:sz="0" w:space="0" w:color="auto"/>
                                    <w:left w:val="none" w:sz="0" w:space="0" w:color="auto"/>
                                    <w:bottom w:val="none" w:sz="0" w:space="0" w:color="auto"/>
                                    <w:right w:val="none" w:sz="0" w:space="0" w:color="auto"/>
                                  </w:divBdr>
                                </w:div>
                                <w:div w:id="17665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71241">
                          <w:marLeft w:val="0"/>
                          <w:marRight w:val="0"/>
                          <w:marTop w:val="0"/>
                          <w:marBottom w:val="0"/>
                          <w:divBdr>
                            <w:top w:val="none" w:sz="0" w:space="0" w:color="auto"/>
                            <w:left w:val="none" w:sz="0" w:space="0" w:color="auto"/>
                            <w:bottom w:val="none" w:sz="0" w:space="0" w:color="auto"/>
                            <w:right w:val="none" w:sz="0" w:space="0" w:color="auto"/>
                          </w:divBdr>
                          <w:divsChild>
                            <w:div w:id="1439056836">
                              <w:marLeft w:val="0"/>
                              <w:marRight w:val="0"/>
                              <w:marTop w:val="0"/>
                              <w:marBottom w:val="0"/>
                              <w:divBdr>
                                <w:top w:val="none" w:sz="0" w:space="0" w:color="auto"/>
                                <w:left w:val="none" w:sz="0" w:space="0" w:color="auto"/>
                                <w:bottom w:val="none" w:sz="0" w:space="0" w:color="auto"/>
                                <w:right w:val="none" w:sz="0" w:space="0" w:color="auto"/>
                              </w:divBdr>
                              <w:divsChild>
                                <w:div w:id="1582057112">
                                  <w:marLeft w:val="0"/>
                                  <w:marRight w:val="0"/>
                                  <w:marTop w:val="0"/>
                                  <w:marBottom w:val="0"/>
                                  <w:divBdr>
                                    <w:top w:val="none" w:sz="0" w:space="0" w:color="auto"/>
                                    <w:left w:val="none" w:sz="0" w:space="0" w:color="auto"/>
                                    <w:bottom w:val="none" w:sz="0" w:space="0" w:color="auto"/>
                                    <w:right w:val="none" w:sz="0" w:space="0" w:color="auto"/>
                                  </w:divBdr>
                                </w:div>
                                <w:div w:id="1324698756">
                                  <w:marLeft w:val="0"/>
                                  <w:marRight w:val="0"/>
                                  <w:marTop w:val="0"/>
                                  <w:marBottom w:val="0"/>
                                  <w:divBdr>
                                    <w:top w:val="none" w:sz="0" w:space="0" w:color="auto"/>
                                    <w:left w:val="none" w:sz="0" w:space="0" w:color="auto"/>
                                    <w:bottom w:val="none" w:sz="0" w:space="0" w:color="auto"/>
                                    <w:right w:val="none" w:sz="0" w:space="0" w:color="auto"/>
                                  </w:divBdr>
                                </w:div>
                                <w:div w:id="325523459">
                                  <w:marLeft w:val="0"/>
                                  <w:marRight w:val="0"/>
                                  <w:marTop w:val="0"/>
                                  <w:marBottom w:val="0"/>
                                  <w:divBdr>
                                    <w:top w:val="none" w:sz="0" w:space="0" w:color="auto"/>
                                    <w:left w:val="none" w:sz="0" w:space="0" w:color="auto"/>
                                    <w:bottom w:val="none" w:sz="0" w:space="0" w:color="auto"/>
                                    <w:right w:val="none" w:sz="0" w:space="0" w:color="auto"/>
                                  </w:divBdr>
                                </w:div>
                                <w:div w:id="1245073281">
                                  <w:marLeft w:val="0"/>
                                  <w:marRight w:val="0"/>
                                  <w:marTop w:val="0"/>
                                  <w:marBottom w:val="0"/>
                                  <w:divBdr>
                                    <w:top w:val="none" w:sz="0" w:space="0" w:color="auto"/>
                                    <w:left w:val="none" w:sz="0" w:space="0" w:color="auto"/>
                                    <w:bottom w:val="none" w:sz="0" w:space="0" w:color="auto"/>
                                    <w:right w:val="none" w:sz="0" w:space="0" w:color="auto"/>
                                  </w:divBdr>
                                </w:div>
                                <w:div w:id="974215929">
                                  <w:marLeft w:val="0"/>
                                  <w:marRight w:val="0"/>
                                  <w:marTop w:val="0"/>
                                  <w:marBottom w:val="0"/>
                                  <w:divBdr>
                                    <w:top w:val="none" w:sz="0" w:space="0" w:color="auto"/>
                                    <w:left w:val="none" w:sz="0" w:space="0" w:color="auto"/>
                                    <w:bottom w:val="none" w:sz="0" w:space="0" w:color="auto"/>
                                    <w:right w:val="none" w:sz="0" w:space="0" w:color="auto"/>
                                  </w:divBdr>
                                </w:div>
                                <w:div w:id="492066620">
                                  <w:marLeft w:val="0"/>
                                  <w:marRight w:val="0"/>
                                  <w:marTop w:val="0"/>
                                  <w:marBottom w:val="0"/>
                                  <w:divBdr>
                                    <w:top w:val="none" w:sz="0" w:space="0" w:color="auto"/>
                                    <w:left w:val="none" w:sz="0" w:space="0" w:color="auto"/>
                                    <w:bottom w:val="none" w:sz="0" w:space="0" w:color="auto"/>
                                    <w:right w:val="none" w:sz="0" w:space="0" w:color="auto"/>
                                  </w:divBdr>
                                </w:div>
                                <w:div w:id="1091120073">
                                  <w:marLeft w:val="0"/>
                                  <w:marRight w:val="0"/>
                                  <w:marTop w:val="0"/>
                                  <w:marBottom w:val="0"/>
                                  <w:divBdr>
                                    <w:top w:val="none" w:sz="0" w:space="0" w:color="auto"/>
                                    <w:left w:val="none" w:sz="0" w:space="0" w:color="auto"/>
                                    <w:bottom w:val="none" w:sz="0" w:space="0" w:color="auto"/>
                                    <w:right w:val="none" w:sz="0" w:space="0" w:color="auto"/>
                                  </w:divBdr>
                                </w:div>
                                <w:div w:id="1389450430">
                                  <w:marLeft w:val="0"/>
                                  <w:marRight w:val="0"/>
                                  <w:marTop w:val="0"/>
                                  <w:marBottom w:val="0"/>
                                  <w:divBdr>
                                    <w:top w:val="none" w:sz="0" w:space="0" w:color="auto"/>
                                    <w:left w:val="none" w:sz="0" w:space="0" w:color="auto"/>
                                    <w:bottom w:val="none" w:sz="0" w:space="0" w:color="auto"/>
                                    <w:right w:val="none" w:sz="0" w:space="0" w:color="auto"/>
                                  </w:divBdr>
                                </w:div>
                                <w:div w:id="221908825">
                                  <w:marLeft w:val="0"/>
                                  <w:marRight w:val="0"/>
                                  <w:marTop w:val="0"/>
                                  <w:marBottom w:val="0"/>
                                  <w:divBdr>
                                    <w:top w:val="none" w:sz="0" w:space="0" w:color="auto"/>
                                    <w:left w:val="none" w:sz="0" w:space="0" w:color="auto"/>
                                    <w:bottom w:val="none" w:sz="0" w:space="0" w:color="auto"/>
                                    <w:right w:val="none" w:sz="0" w:space="0" w:color="auto"/>
                                  </w:divBdr>
                                </w:div>
                                <w:div w:id="1759213558">
                                  <w:marLeft w:val="0"/>
                                  <w:marRight w:val="0"/>
                                  <w:marTop w:val="0"/>
                                  <w:marBottom w:val="0"/>
                                  <w:divBdr>
                                    <w:top w:val="none" w:sz="0" w:space="0" w:color="auto"/>
                                    <w:left w:val="none" w:sz="0" w:space="0" w:color="auto"/>
                                    <w:bottom w:val="none" w:sz="0" w:space="0" w:color="auto"/>
                                    <w:right w:val="none" w:sz="0" w:space="0" w:color="auto"/>
                                  </w:divBdr>
                                </w:div>
                                <w:div w:id="825974807">
                                  <w:marLeft w:val="0"/>
                                  <w:marRight w:val="0"/>
                                  <w:marTop w:val="0"/>
                                  <w:marBottom w:val="0"/>
                                  <w:divBdr>
                                    <w:top w:val="none" w:sz="0" w:space="0" w:color="auto"/>
                                    <w:left w:val="none" w:sz="0" w:space="0" w:color="auto"/>
                                    <w:bottom w:val="none" w:sz="0" w:space="0" w:color="auto"/>
                                    <w:right w:val="none" w:sz="0" w:space="0" w:color="auto"/>
                                  </w:divBdr>
                                </w:div>
                                <w:div w:id="1885866710">
                                  <w:marLeft w:val="0"/>
                                  <w:marRight w:val="0"/>
                                  <w:marTop w:val="0"/>
                                  <w:marBottom w:val="0"/>
                                  <w:divBdr>
                                    <w:top w:val="none" w:sz="0" w:space="0" w:color="auto"/>
                                    <w:left w:val="none" w:sz="0" w:space="0" w:color="auto"/>
                                    <w:bottom w:val="none" w:sz="0" w:space="0" w:color="auto"/>
                                    <w:right w:val="none" w:sz="0" w:space="0" w:color="auto"/>
                                  </w:divBdr>
                                </w:div>
                                <w:div w:id="860968850">
                                  <w:marLeft w:val="0"/>
                                  <w:marRight w:val="0"/>
                                  <w:marTop w:val="0"/>
                                  <w:marBottom w:val="0"/>
                                  <w:divBdr>
                                    <w:top w:val="none" w:sz="0" w:space="0" w:color="auto"/>
                                    <w:left w:val="none" w:sz="0" w:space="0" w:color="auto"/>
                                    <w:bottom w:val="none" w:sz="0" w:space="0" w:color="auto"/>
                                    <w:right w:val="none" w:sz="0" w:space="0" w:color="auto"/>
                                  </w:divBdr>
                                </w:div>
                                <w:div w:id="515968284">
                                  <w:marLeft w:val="0"/>
                                  <w:marRight w:val="0"/>
                                  <w:marTop w:val="0"/>
                                  <w:marBottom w:val="0"/>
                                  <w:divBdr>
                                    <w:top w:val="none" w:sz="0" w:space="0" w:color="auto"/>
                                    <w:left w:val="none" w:sz="0" w:space="0" w:color="auto"/>
                                    <w:bottom w:val="none" w:sz="0" w:space="0" w:color="auto"/>
                                    <w:right w:val="none" w:sz="0" w:space="0" w:color="auto"/>
                                  </w:divBdr>
                                </w:div>
                                <w:div w:id="1783845472">
                                  <w:marLeft w:val="0"/>
                                  <w:marRight w:val="0"/>
                                  <w:marTop w:val="0"/>
                                  <w:marBottom w:val="0"/>
                                  <w:divBdr>
                                    <w:top w:val="none" w:sz="0" w:space="0" w:color="auto"/>
                                    <w:left w:val="none" w:sz="0" w:space="0" w:color="auto"/>
                                    <w:bottom w:val="none" w:sz="0" w:space="0" w:color="auto"/>
                                    <w:right w:val="none" w:sz="0" w:space="0" w:color="auto"/>
                                  </w:divBdr>
                                </w:div>
                                <w:div w:id="1083989488">
                                  <w:marLeft w:val="0"/>
                                  <w:marRight w:val="0"/>
                                  <w:marTop w:val="0"/>
                                  <w:marBottom w:val="0"/>
                                  <w:divBdr>
                                    <w:top w:val="none" w:sz="0" w:space="0" w:color="auto"/>
                                    <w:left w:val="none" w:sz="0" w:space="0" w:color="auto"/>
                                    <w:bottom w:val="none" w:sz="0" w:space="0" w:color="auto"/>
                                    <w:right w:val="none" w:sz="0" w:space="0" w:color="auto"/>
                                  </w:divBdr>
                                </w:div>
                                <w:div w:id="1442340605">
                                  <w:marLeft w:val="0"/>
                                  <w:marRight w:val="0"/>
                                  <w:marTop w:val="0"/>
                                  <w:marBottom w:val="0"/>
                                  <w:divBdr>
                                    <w:top w:val="none" w:sz="0" w:space="0" w:color="auto"/>
                                    <w:left w:val="none" w:sz="0" w:space="0" w:color="auto"/>
                                    <w:bottom w:val="none" w:sz="0" w:space="0" w:color="auto"/>
                                    <w:right w:val="none" w:sz="0" w:space="0" w:color="auto"/>
                                  </w:divBdr>
                                </w:div>
                                <w:div w:id="832142386">
                                  <w:marLeft w:val="0"/>
                                  <w:marRight w:val="0"/>
                                  <w:marTop w:val="0"/>
                                  <w:marBottom w:val="0"/>
                                  <w:divBdr>
                                    <w:top w:val="none" w:sz="0" w:space="0" w:color="auto"/>
                                    <w:left w:val="none" w:sz="0" w:space="0" w:color="auto"/>
                                    <w:bottom w:val="none" w:sz="0" w:space="0" w:color="auto"/>
                                    <w:right w:val="none" w:sz="0" w:space="0" w:color="auto"/>
                                  </w:divBdr>
                                </w:div>
                                <w:div w:id="1211113514">
                                  <w:marLeft w:val="0"/>
                                  <w:marRight w:val="0"/>
                                  <w:marTop w:val="0"/>
                                  <w:marBottom w:val="0"/>
                                  <w:divBdr>
                                    <w:top w:val="none" w:sz="0" w:space="0" w:color="auto"/>
                                    <w:left w:val="none" w:sz="0" w:space="0" w:color="auto"/>
                                    <w:bottom w:val="none" w:sz="0" w:space="0" w:color="auto"/>
                                    <w:right w:val="none" w:sz="0" w:space="0" w:color="auto"/>
                                  </w:divBdr>
                                </w:div>
                                <w:div w:id="145753497">
                                  <w:marLeft w:val="0"/>
                                  <w:marRight w:val="0"/>
                                  <w:marTop w:val="0"/>
                                  <w:marBottom w:val="0"/>
                                  <w:divBdr>
                                    <w:top w:val="none" w:sz="0" w:space="0" w:color="auto"/>
                                    <w:left w:val="none" w:sz="0" w:space="0" w:color="auto"/>
                                    <w:bottom w:val="none" w:sz="0" w:space="0" w:color="auto"/>
                                    <w:right w:val="none" w:sz="0" w:space="0" w:color="auto"/>
                                  </w:divBdr>
                                </w:div>
                                <w:div w:id="1053042364">
                                  <w:marLeft w:val="0"/>
                                  <w:marRight w:val="0"/>
                                  <w:marTop w:val="0"/>
                                  <w:marBottom w:val="0"/>
                                  <w:divBdr>
                                    <w:top w:val="none" w:sz="0" w:space="0" w:color="auto"/>
                                    <w:left w:val="none" w:sz="0" w:space="0" w:color="auto"/>
                                    <w:bottom w:val="none" w:sz="0" w:space="0" w:color="auto"/>
                                    <w:right w:val="none" w:sz="0" w:space="0" w:color="auto"/>
                                  </w:divBdr>
                                </w:div>
                                <w:div w:id="2121022216">
                                  <w:marLeft w:val="0"/>
                                  <w:marRight w:val="0"/>
                                  <w:marTop w:val="0"/>
                                  <w:marBottom w:val="0"/>
                                  <w:divBdr>
                                    <w:top w:val="none" w:sz="0" w:space="0" w:color="auto"/>
                                    <w:left w:val="none" w:sz="0" w:space="0" w:color="auto"/>
                                    <w:bottom w:val="none" w:sz="0" w:space="0" w:color="auto"/>
                                    <w:right w:val="none" w:sz="0" w:space="0" w:color="auto"/>
                                  </w:divBdr>
                                </w:div>
                                <w:div w:id="1300113353">
                                  <w:marLeft w:val="0"/>
                                  <w:marRight w:val="0"/>
                                  <w:marTop w:val="0"/>
                                  <w:marBottom w:val="0"/>
                                  <w:divBdr>
                                    <w:top w:val="none" w:sz="0" w:space="0" w:color="auto"/>
                                    <w:left w:val="none" w:sz="0" w:space="0" w:color="auto"/>
                                    <w:bottom w:val="none" w:sz="0" w:space="0" w:color="auto"/>
                                    <w:right w:val="none" w:sz="0" w:space="0" w:color="auto"/>
                                  </w:divBdr>
                                </w:div>
                                <w:div w:id="1519923261">
                                  <w:marLeft w:val="0"/>
                                  <w:marRight w:val="0"/>
                                  <w:marTop w:val="0"/>
                                  <w:marBottom w:val="0"/>
                                  <w:divBdr>
                                    <w:top w:val="none" w:sz="0" w:space="0" w:color="auto"/>
                                    <w:left w:val="none" w:sz="0" w:space="0" w:color="auto"/>
                                    <w:bottom w:val="none" w:sz="0" w:space="0" w:color="auto"/>
                                    <w:right w:val="none" w:sz="0" w:space="0" w:color="auto"/>
                                  </w:divBdr>
                                </w:div>
                                <w:div w:id="614408948">
                                  <w:marLeft w:val="0"/>
                                  <w:marRight w:val="0"/>
                                  <w:marTop w:val="0"/>
                                  <w:marBottom w:val="0"/>
                                  <w:divBdr>
                                    <w:top w:val="none" w:sz="0" w:space="0" w:color="auto"/>
                                    <w:left w:val="none" w:sz="0" w:space="0" w:color="auto"/>
                                    <w:bottom w:val="none" w:sz="0" w:space="0" w:color="auto"/>
                                    <w:right w:val="none" w:sz="0" w:space="0" w:color="auto"/>
                                  </w:divBdr>
                                </w:div>
                                <w:div w:id="1818296915">
                                  <w:marLeft w:val="0"/>
                                  <w:marRight w:val="0"/>
                                  <w:marTop w:val="0"/>
                                  <w:marBottom w:val="0"/>
                                  <w:divBdr>
                                    <w:top w:val="none" w:sz="0" w:space="0" w:color="auto"/>
                                    <w:left w:val="none" w:sz="0" w:space="0" w:color="auto"/>
                                    <w:bottom w:val="none" w:sz="0" w:space="0" w:color="auto"/>
                                    <w:right w:val="none" w:sz="0" w:space="0" w:color="auto"/>
                                  </w:divBdr>
                                </w:div>
                                <w:div w:id="698507036">
                                  <w:marLeft w:val="0"/>
                                  <w:marRight w:val="0"/>
                                  <w:marTop w:val="0"/>
                                  <w:marBottom w:val="0"/>
                                  <w:divBdr>
                                    <w:top w:val="none" w:sz="0" w:space="0" w:color="auto"/>
                                    <w:left w:val="none" w:sz="0" w:space="0" w:color="auto"/>
                                    <w:bottom w:val="none" w:sz="0" w:space="0" w:color="auto"/>
                                    <w:right w:val="none" w:sz="0" w:space="0" w:color="auto"/>
                                  </w:divBdr>
                                </w:div>
                                <w:div w:id="1409418564">
                                  <w:marLeft w:val="0"/>
                                  <w:marRight w:val="0"/>
                                  <w:marTop w:val="0"/>
                                  <w:marBottom w:val="0"/>
                                  <w:divBdr>
                                    <w:top w:val="none" w:sz="0" w:space="0" w:color="auto"/>
                                    <w:left w:val="none" w:sz="0" w:space="0" w:color="auto"/>
                                    <w:bottom w:val="none" w:sz="0" w:space="0" w:color="auto"/>
                                    <w:right w:val="none" w:sz="0" w:space="0" w:color="auto"/>
                                  </w:divBdr>
                                </w:div>
                                <w:div w:id="386955420">
                                  <w:marLeft w:val="0"/>
                                  <w:marRight w:val="0"/>
                                  <w:marTop w:val="0"/>
                                  <w:marBottom w:val="0"/>
                                  <w:divBdr>
                                    <w:top w:val="none" w:sz="0" w:space="0" w:color="auto"/>
                                    <w:left w:val="none" w:sz="0" w:space="0" w:color="auto"/>
                                    <w:bottom w:val="none" w:sz="0" w:space="0" w:color="auto"/>
                                    <w:right w:val="none" w:sz="0" w:space="0" w:color="auto"/>
                                  </w:divBdr>
                                </w:div>
                                <w:div w:id="794056848">
                                  <w:marLeft w:val="0"/>
                                  <w:marRight w:val="0"/>
                                  <w:marTop w:val="0"/>
                                  <w:marBottom w:val="0"/>
                                  <w:divBdr>
                                    <w:top w:val="none" w:sz="0" w:space="0" w:color="auto"/>
                                    <w:left w:val="none" w:sz="0" w:space="0" w:color="auto"/>
                                    <w:bottom w:val="none" w:sz="0" w:space="0" w:color="auto"/>
                                    <w:right w:val="none" w:sz="0" w:space="0" w:color="auto"/>
                                  </w:divBdr>
                                </w:div>
                                <w:div w:id="968823441">
                                  <w:marLeft w:val="0"/>
                                  <w:marRight w:val="0"/>
                                  <w:marTop w:val="0"/>
                                  <w:marBottom w:val="0"/>
                                  <w:divBdr>
                                    <w:top w:val="none" w:sz="0" w:space="0" w:color="auto"/>
                                    <w:left w:val="none" w:sz="0" w:space="0" w:color="auto"/>
                                    <w:bottom w:val="none" w:sz="0" w:space="0" w:color="auto"/>
                                    <w:right w:val="none" w:sz="0" w:space="0" w:color="auto"/>
                                  </w:divBdr>
                                </w:div>
                                <w:div w:id="1363700387">
                                  <w:marLeft w:val="0"/>
                                  <w:marRight w:val="0"/>
                                  <w:marTop w:val="0"/>
                                  <w:marBottom w:val="0"/>
                                  <w:divBdr>
                                    <w:top w:val="none" w:sz="0" w:space="0" w:color="auto"/>
                                    <w:left w:val="none" w:sz="0" w:space="0" w:color="auto"/>
                                    <w:bottom w:val="none" w:sz="0" w:space="0" w:color="auto"/>
                                    <w:right w:val="none" w:sz="0" w:space="0" w:color="auto"/>
                                  </w:divBdr>
                                </w:div>
                                <w:div w:id="249050909">
                                  <w:marLeft w:val="0"/>
                                  <w:marRight w:val="0"/>
                                  <w:marTop w:val="0"/>
                                  <w:marBottom w:val="0"/>
                                  <w:divBdr>
                                    <w:top w:val="none" w:sz="0" w:space="0" w:color="auto"/>
                                    <w:left w:val="none" w:sz="0" w:space="0" w:color="auto"/>
                                    <w:bottom w:val="none" w:sz="0" w:space="0" w:color="auto"/>
                                    <w:right w:val="none" w:sz="0" w:space="0" w:color="auto"/>
                                  </w:divBdr>
                                </w:div>
                                <w:div w:id="1591429023">
                                  <w:marLeft w:val="0"/>
                                  <w:marRight w:val="0"/>
                                  <w:marTop w:val="0"/>
                                  <w:marBottom w:val="0"/>
                                  <w:divBdr>
                                    <w:top w:val="none" w:sz="0" w:space="0" w:color="auto"/>
                                    <w:left w:val="none" w:sz="0" w:space="0" w:color="auto"/>
                                    <w:bottom w:val="none" w:sz="0" w:space="0" w:color="auto"/>
                                    <w:right w:val="none" w:sz="0" w:space="0" w:color="auto"/>
                                  </w:divBdr>
                                </w:div>
                                <w:div w:id="1089546967">
                                  <w:marLeft w:val="0"/>
                                  <w:marRight w:val="0"/>
                                  <w:marTop w:val="0"/>
                                  <w:marBottom w:val="0"/>
                                  <w:divBdr>
                                    <w:top w:val="none" w:sz="0" w:space="0" w:color="auto"/>
                                    <w:left w:val="none" w:sz="0" w:space="0" w:color="auto"/>
                                    <w:bottom w:val="none" w:sz="0" w:space="0" w:color="auto"/>
                                    <w:right w:val="none" w:sz="0" w:space="0" w:color="auto"/>
                                  </w:divBdr>
                                </w:div>
                                <w:div w:id="56441419">
                                  <w:marLeft w:val="0"/>
                                  <w:marRight w:val="0"/>
                                  <w:marTop w:val="0"/>
                                  <w:marBottom w:val="0"/>
                                  <w:divBdr>
                                    <w:top w:val="none" w:sz="0" w:space="0" w:color="auto"/>
                                    <w:left w:val="none" w:sz="0" w:space="0" w:color="auto"/>
                                    <w:bottom w:val="none" w:sz="0" w:space="0" w:color="auto"/>
                                    <w:right w:val="none" w:sz="0" w:space="0" w:color="auto"/>
                                  </w:divBdr>
                                </w:div>
                                <w:div w:id="1973903828">
                                  <w:marLeft w:val="0"/>
                                  <w:marRight w:val="0"/>
                                  <w:marTop w:val="0"/>
                                  <w:marBottom w:val="0"/>
                                  <w:divBdr>
                                    <w:top w:val="none" w:sz="0" w:space="0" w:color="auto"/>
                                    <w:left w:val="none" w:sz="0" w:space="0" w:color="auto"/>
                                    <w:bottom w:val="none" w:sz="0" w:space="0" w:color="auto"/>
                                    <w:right w:val="none" w:sz="0" w:space="0" w:color="auto"/>
                                  </w:divBdr>
                                </w:div>
                                <w:div w:id="442724007">
                                  <w:marLeft w:val="0"/>
                                  <w:marRight w:val="0"/>
                                  <w:marTop w:val="0"/>
                                  <w:marBottom w:val="0"/>
                                  <w:divBdr>
                                    <w:top w:val="none" w:sz="0" w:space="0" w:color="auto"/>
                                    <w:left w:val="none" w:sz="0" w:space="0" w:color="auto"/>
                                    <w:bottom w:val="none" w:sz="0" w:space="0" w:color="auto"/>
                                    <w:right w:val="none" w:sz="0" w:space="0" w:color="auto"/>
                                  </w:divBdr>
                                </w:div>
                                <w:div w:id="637345889">
                                  <w:marLeft w:val="0"/>
                                  <w:marRight w:val="0"/>
                                  <w:marTop w:val="0"/>
                                  <w:marBottom w:val="0"/>
                                  <w:divBdr>
                                    <w:top w:val="none" w:sz="0" w:space="0" w:color="auto"/>
                                    <w:left w:val="none" w:sz="0" w:space="0" w:color="auto"/>
                                    <w:bottom w:val="none" w:sz="0" w:space="0" w:color="auto"/>
                                    <w:right w:val="none" w:sz="0" w:space="0" w:color="auto"/>
                                  </w:divBdr>
                                </w:div>
                                <w:div w:id="916479763">
                                  <w:marLeft w:val="0"/>
                                  <w:marRight w:val="0"/>
                                  <w:marTop w:val="0"/>
                                  <w:marBottom w:val="0"/>
                                  <w:divBdr>
                                    <w:top w:val="none" w:sz="0" w:space="0" w:color="auto"/>
                                    <w:left w:val="none" w:sz="0" w:space="0" w:color="auto"/>
                                    <w:bottom w:val="none" w:sz="0" w:space="0" w:color="auto"/>
                                    <w:right w:val="none" w:sz="0" w:space="0" w:color="auto"/>
                                  </w:divBdr>
                                </w:div>
                                <w:div w:id="37707186">
                                  <w:marLeft w:val="0"/>
                                  <w:marRight w:val="0"/>
                                  <w:marTop w:val="0"/>
                                  <w:marBottom w:val="0"/>
                                  <w:divBdr>
                                    <w:top w:val="none" w:sz="0" w:space="0" w:color="auto"/>
                                    <w:left w:val="none" w:sz="0" w:space="0" w:color="auto"/>
                                    <w:bottom w:val="none" w:sz="0" w:space="0" w:color="auto"/>
                                    <w:right w:val="none" w:sz="0" w:space="0" w:color="auto"/>
                                  </w:divBdr>
                                </w:div>
                                <w:div w:id="644940677">
                                  <w:marLeft w:val="0"/>
                                  <w:marRight w:val="0"/>
                                  <w:marTop w:val="0"/>
                                  <w:marBottom w:val="0"/>
                                  <w:divBdr>
                                    <w:top w:val="none" w:sz="0" w:space="0" w:color="auto"/>
                                    <w:left w:val="none" w:sz="0" w:space="0" w:color="auto"/>
                                    <w:bottom w:val="none" w:sz="0" w:space="0" w:color="auto"/>
                                    <w:right w:val="none" w:sz="0" w:space="0" w:color="auto"/>
                                  </w:divBdr>
                                </w:div>
                                <w:div w:id="149446286">
                                  <w:marLeft w:val="0"/>
                                  <w:marRight w:val="0"/>
                                  <w:marTop w:val="0"/>
                                  <w:marBottom w:val="0"/>
                                  <w:divBdr>
                                    <w:top w:val="none" w:sz="0" w:space="0" w:color="auto"/>
                                    <w:left w:val="none" w:sz="0" w:space="0" w:color="auto"/>
                                    <w:bottom w:val="none" w:sz="0" w:space="0" w:color="auto"/>
                                    <w:right w:val="none" w:sz="0" w:space="0" w:color="auto"/>
                                  </w:divBdr>
                                </w:div>
                                <w:div w:id="399643951">
                                  <w:marLeft w:val="0"/>
                                  <w:marRight w:val="0"/>
                                  <w:marTop w:val="0"/>
                                  <w:marBottom w:val="0"/>
                                  <w:divBdr>
                                    <w:top w:val="none" w:sz="0" w:space="0" w:color="auto"/>
                                    <w:left w:val="none" w:sz="0" w:space="0" w:color="auto"/>
                                    <w:bottom w:val="none" w:sz="0" w:space="0" w:color="auto"/>
                                    <w:right w:val="none" w:sz="0" w:space="0" w:color="auto"/>
                                  </w:divBdr>
                                </w:div>
                                <w:div w:id="660082129">
                                  <w:marLeft w:val="0"/>
                                  <w:marRight w:val="0"/>
                                  <w:marTop w:val="0"/>
                                  <w:marBottom w:val="0"/>
                                  <w:divBdr>
                                    <w:top w:val="none" w:sz="0" w:space="0" w:color="auto"/>
                                    <w:left w:val="none" w:sz="0" w:space="0" w:color="auto"/>
                                    <w:bottom w:val="none" w:sz="0" w:space="0" w:color="auto"/>
                                    <w:right w:val="none" w:sz="0" w:space="0" w:color="auto"/>
                                  </w:divBdr>
                                </w:div>
                                <w:div w:id="148137525">
                                  <w:marLeft w:val="0"/>
                                  <w:marRight w:val="0"/>
                                  <w:marTop w:val="0"/>
                                  <w:marBottom w:val="0"/>
                                  <w:divBdr>
                                    <w:top w:val="none" w:sz="0" w:space="0" w:color="auto"/>
                                    <w:left w:val="none" w:sz="0" w:space="0" w:color="auto"/>
                                    <w:bottom w:val="none" w:sz="0" w:space="0" w:color="auto"/>
                                    <w:right w:val="none" w:sz="0" w:space="0" w:color="auto"/>
                                  </w:divBdr>
                                </w:div>
                                <w:div w:id="688333190">
                                  <w:marLeft w:val="0"/>
                                  <w:marRight w:val="0"/>
                                  <w:marTop w:val="0"/>
                                  <w:marBottom w:val="0"/>
                                  <w:divBdr>
                                    <w:top w:val="none" w:sz="0" w:space="0" w:color="auto"/>
                                    <w:left w:val="none" w:sz="0" w:space="0" w:color="auto"/>
                                    <w:bottom w:val="none" w:sz="0" w:space="0" w:color="auto"/>
                                    <w:right w:val="none" w:sz="0" w:space="0" w:color="auto"/>
                                  </w:divBdr>
                                </w:div>
                                <w:div w:id="682784633">
                                  <w:marLeft w:val="0"/>
                                  <w:marRight w:val="0"/>
                                  <w:marTop w:val="0"/>
                                  <w:marBottom w:val="0"/>
                                  <w:divBdr>
                                    <w:top w:val="none" w:sz="0" w:space="0" w:color="auto"/>
                                    <w:left w:val="none" w:sz="0" w:space="0" w:color="auto"/>
                                    <w:bottom w:val="none" w:sz="0" w:space="0" w:color="auto"/>
                                    <w:right w:val="none" w:sz="0" w:space="0" w:color="auto"/>
                                  </w:divBdr>
                                </w:div>
                                <w:div w:id="2030908193">
                                  <w:marLeft w:val="0"/>
                                  <w:marRight w:val="0"/>
                                  <w:marTop w:val="0"/>
                                  <w:marBottom w:val="0"/>
                                  <w:divBdr>
                                    <w:top w:val="none" w:sz="0" w:space="0" w:color="auto"/>
                                    <w:left w:val="none" w:sz="0" w:space="0" w:color="auto"/>
                                    <w:bottom w:val="none" w:sz="0" w:space="0" w:color="auto"/>
                                    <w:right w:val="none" w:sz="0" w:space="0" w:color="auto"/>
                                  </w:divBdr>
                                </w:div>
                                <w:div w:id="76755405">
                                  <w:marLeft w:val="0"/>
                                  <w:marRight w:val="0"/>
                                  <w:marTop w:val="0"/>
                                  <w:marBottom w:val="0"/>
                                  <w:divBdr>
                                    <w:top w:val="none" w:sz="0" w:space="0" w:color="auto"/>
                                    <w:left w:val="none" w:sz="0" w:space="0" w:color="auto"/>
                                    <w:bottom w:val="none" w:sz="0" w:space="0" w:color="auto"/>
                                    <w:right w:val="none" w:sz="0" w:space="0" w:color="auto"/>
                                  </w:divBdr>
                                </w:div>
                                <w:div w:id="286930597">
                                  <w:marLeft w:val="0"/>
                                  <w:marRight w:val="0"/>
                                  <w:marTop w:val="0"/>
                                  <w:marBottom w:val="0"/>
                                  <w:divBdr>
                                    <w:top w:val="none" w:sz="0" w:space="0" w:color="auto"/>
                                    <w:left w:val="none" w:sz="0" w:space="0" w:color="auto"/>
                                    <w:bottom w:val="none" w:sz="0" w:space="0" w:color="auto"/>
                                    <w:right w:val="none" w:sz="0" w:space="0" w:color="auto"/>
                                  </w:divBdr>
                                </w:div>
                                <w:div w:id="2045518668">
                                  <w:marLeft w:val="0"/>
                                  <w:marRight w:val="0"/>
                                  <w:marTop w:val="0"/>
                                  <w:marBottom w:val="0"/>
                                  <w:divBdr>
                                    <w:top w:val="none" w:sz="0" w:space="0" w:color="auto"/>
                                    <w:left w:val="none" w:sz="0" w:space="0" w:color="auto"/>
                                    <w:bottom w:val="none" w:sz="0" w:space="0" w:color="auto"/>
                                    <w:right w:val="none" w:sz="0" w:space="0" w:color="auto"/>
                                  </w:divBdr>
                                </w:div>
                                <w:div w:id="764882800">
                                  <w:marLeft w:val="0"/>
                                  <w:marRight w:val="0"/>
                                  <w:marTop w:val="0"/>
                                  <w:marBottom w:val="0"/>
                                  <w:divBdr>
                                    <w:top w:val="none" w:sz="0" w:space="0" w:color="auto"/>
                                    <w:left w:val="none" w:sz="0" w:space="0" w:color="auto"/>
                                    <w:bottom w:val="none" w:sz="0" w:space="0" w:color="auto"/>
                                    <w:right w:val="none" w:sz="0" w:space="0" w:color="auto"/>
                                  </w:divBdr>
                                </w:div>
                                <w:div w:id="54089785">
                                  <w:marLeft w:val="0"/>
                                  <w:marRight w:val="0"/>
                                  <w:marTop w:val="0"/>
                                  <w:marBottom w:val="0"/>
                                  <w:divBdr>
                                    <w:top w:val="none" w:sz="0" w:space="0" w:color="auto"/>
                                    <w:left w:val="none" w:sz="0" w:space="0" w:color="auto"/>
                                    <w:bottom w:val="none" w:sz="0" w:space="0" w:color="auto"/>
                                    <w:right w:val="none" w:sz="0" w:space="0" w:color="auto"/>
                                  </w:divBdr>
                                </w:div>
                                <w:div w:id="400254347">
                                  <w:marLeft w:val="0"/>
                                  <w:marRight w:val="0"/>
                                  <w:marTop w:val="0"/>
                                  <w:marBottom w:val="0"/>
                                  <w:divBdr>
                                    <w:top w:val="none" w:sz="0" w:space="0" w:color="auto"/>
                                    <w:left w:val="none" w:sz="0" w:space="0" w:color="auto"/>
                                    <w:bottom w:val="none" w:sz="0" w:space="0" w:color="auto"/>
                                    <w:right w:val="none" w:sz="0" w:space="0" w:color="auto"/>
                                  </w:divBdr>
                                </w:div>
                                <w:div w:id="439834698">
                                  <w:marLeft w:val="0"/>
                                  <w:marRight w:val="0"/>
                                  <w:marTop w:val="0"/>
                                  <w:marBottom w:val="0"/>
                                  <w:divBdr>
                                    <w:top w:val="none" w:sz="0" w:space="0" w:color="auto"/>
                                    <w:left w:val="none" w:sz="0" w:space="0" w:color="auto"/>
                                    <w:bottom w:val="none" w:sz="0" w:space="0" w:color="auto"/>
                                    <w:right w:val="none" w:sz="0" w:space="0" w:color="auto"/>
                                  </w:divBdr>
                                </w:div>
                                <w:div w:id="851410646">
                                  <w:marLeft w:val="0"/>
                                  <w:marRight w:val="0"/>
                                  <w:marTop w:val="0"/>
                                  <w:marBottom w:val="0"/>
                                  <w:divBdr>
                                    <w:top w:val="none" w:sz="0" w:space="0" w:color="auto"/>
                                    <w:left w:val="none" w:sz="0" w:space="0" w:color="auto"/>
                                    <w:bottom w:val="none" w:sz="0" w:space="0" w:color="auto"/>
                                    <w:right w:val="none" w:sz="0" w:space="0" w:color="auto"/>
                                  </w:divBdr>
                                </w:div>
                                <w:div w:id="231932137">
                                  <w:marLeft w:val="0"/>
                                  <w:marRight w:val="0"/>
                                  <w:marTop w:val="0"/>
                                  <w:marBottom w:val="0"/>
                                  <w:divBdr>
                                    <w:top w:val="none" w:sz="0" w:space="0" w:color="auto"/>
                                    <w:left w:val="none" w:sz="0" w:space="0" w:color="auto"/>
                                    <w:bottom w:val="none" w:sz="0" w:space="0" w:color="auto"/>
                                    <w:right w:val="none" w:sz="0" w:space="0" w:color="auto"/>
                                  </w:divBdr>
                                </w:div>
                                <w:div w:id="70542069">
                                  <w:marLeft w:val="0"/>
                                  <w:marRight w:val="0"/>
                                  <w:marTop w:val="0"/>
                                  <w:marBottom w:val="0"/>
                                  <w:divBdr>
                                    <w:top w:val="none" w:sz="0" w:space="0" w:color="auto"/>
                                    <w:left w:val="none" w:sz="0" w:space="0" w:color="auto"/>
                                    <w:bottom w:val="none" w:sz="0" w:space="0" w:color="auto"/>
                                    <w:right w:val="none" w:sz="0" w:space="0" w:color="auto"/>
                                  </w:divBdr>
                                </w:div>
                                <w:div w:id="1917323754">
                                  <w:marLeft w:val="0"/>
                                  <w:marRight w:val="0"/>
                                  <w:marTop w:val="0"/>
                                  <w:marBottom w:val="0"/>
                                  <w:divBdr>
                                    <w:top w:val="none" w:sz="0" w:space="0" w:color="auto"/>
                                    <w:left w:val="none" w:sz="0" w:space="0" w:color="auto"/>
                                    <w:bottom w:val="none" w:sz="0" w:space="0" w:color="auto"/>
                                    <w:right w:val="none" w:sz="0" w:space="0" w:color="auto"/>
                                  </w:divBdr>
                                </w:div>
                                <w:div w:id="1409644846">
                                  <w:marLeft w:val="0"/>
                                  <w:marRight w:val="0"/>
                                  <w:marTop w:val="0"/>
                                  <w:marBottom w:val="0"/>
                                  <w:divBdr>
                                    <w:top w:val="none" w:sz="0" w:space="0" w:color="auto"/>
                                    <w:left w:val="none" w:sz="0" w:space="0" w:color="auto"/>
                                    <w:bottom w:val="none" w:sz="0" w:space="0" w:color="auto"/>
                                    <w:right w:val="none" w:sz="0" w:space="0" w:color="auto"/>
                                  </w:divBdr>
                                </w:div>
                                <w:div w:id="280040679">
                                  <w:marLeft w:val="0"/>
                                  <w:marRight w:val="0"/>
                                  <w:marTop w:val="0"/>
                                  <w:marBottom w:val="0"/>
                                  <w:divBdr>
                                    <w:top w:val="none" w:sz="0" w:space="0" w:color="auto"/>
                                    <w:left w:val="none" w:sz="0" w:space="0" w:color="auto"/>
                                    <w:bottom w:val="none" w:sz="0" w:space="0" w:color="auto"/>
                                    <w:right w:val="none" w:sz="0" w:space="0" w:color="auto"/>
                                  </w:divBdr>
                                </w:div>
                                <w:div w:id="43872809">
                                  <w:marLeft w:val="0"/>
                                  <w:marRight w:val="0"/>
                                  <w:marTop w:val="0"/>
                                  <w:marBottom w:val="0"/>
                                  <w:divBdr>
                                    <w:top w:val="none" w:sz="0" w:space="0" w:color="auto"/>
                                    <w:left w:val="none" w:sz="0" w:space="0" w:color="auto"/>
                                    <w:bottom w:val="none" w:sz="0" w:space="0" w:color="auto"/>
                                    <w:right w:val="none" w:sz="0" w:space="0" w:color="auto"/>
                                  </w:divBdr>
                                </w:div>
                                <w:div w:id="1142234724">
                                  <w:marLeft w:val="0"/>
                                  <w:marRight w:val="0"/>
                                  <w:marTop w:val="0"/>
                                  <w:marBottom w:val="0"/>
                                  <w:divBdr>
                                    <w:top w:val="none" w:sz="0" w:space="0" w:color="auto"/>
                                    <w:left w:val="none" w:sz="0" w:space="0" w:color="auto"/>
                                    <w:bottom w:val="none" w:sz="0" w:space="0" w:color="auto"/>
                                    <w:right w:val="none" w:sz="0" w:space="0" w:color="auto"/>
                                  </w:divBdr>
                                </w:div>
                                <w:div w:id="2146391215">
                                  <w:marLeft w:val="0"/>
                                  <w:marRight w:val="0"/>
                                  <w:marTop w:val="0"/>
                                  <w:marBottom w:val="0"/>
                                  <w:divBdr>
                                    <w:top w:val="none" w:sz="0" w:space="0" w:color="auto"/>
                                    <w:left w:val="none" w:sz="0" w:space="0" w:color="auto"/>
                                    <w:bottom w:val="none" w:sz="0" w:space="0" w:color="auto"/>
                                    <w:right w:val="none" w:sz="0" w:space="0" w:color="auto"/>
                                  </w:divBdr>
                                </w:div>
                                <w:div w:id="1355689582">
                                  <w:marLeft w:val="0"/>
                                  <w:marRight w:val="0"/>
                                  <w:marTop w:val="0"/>
                                  <w:marBottom w:val="0"/>
                                  <w:divBdr>
                                    <w:top w:val="none" w:sz="0" w:space="0" w:color="auto"/>
                                    <w:left w:val="none" w:sz="0" w:space="0" w:color="auto"/>
                                    <w:bottom w:val="none" w:sz="0" w:space="0" w:color="auto"/>
                                    <w:right w:val="none" w:sz="0" w:space="0" w:color="auto"/>
                                  </w:divBdr>
                                </w:div>
                                <w:div w:id="1395854805">
                                  <w:marLeft w:val="0"/>
                                  <w:marRight w:val="0"/>
                                  <w:marTop w:val="0"/>
                                  <w:marBottom w:val="0"/>
                                  <w:divBdr>
                                    <w:top w:val="none" w:sz="0" w:space="0" w:color="auto"/>
                                    <w:left w:val="none" w:sz="0" w:space="0" w:color="auto"/>
                                    <w:bottom w:val="none" w:sz="0" w:space="0" w:color="auto"/>
                                    <w:right w:val="none" w:sz="0" w:space="0" w:color="auto"/>
                                  </w:divBdr>
                                </w:div>
                                <w:div w:id="658853607">
                                  <w:marLeft w:val="0"/>
                                  <w:marRight w:val="0"/>
                                  <w:marTop w:val="0"/>
                                  <w:marBottom w:val="0"/>
                                  <w:divBdr>
                                    <w:top w:val="none" w:sz="0" w:space="0" w:color="auto"/>
                                    <w:left w:val="none" w:sz="0" w:space="0" w:color="auto"/>
                                    <w:bottom w:val="none" w:sz="0" w:space="0" w:color="auto"/>
                                    <w:right w:val="none" w:sz="0" w:space="0" w:color="auto"/>
                                  </w:divBdr>
                                </w:div>
                                <w:div w:id="189344491">
                                  <w:marLeft w:val="0"/>
                                  <w:marRight w:val="0"/>
                                  <w:marTop w:val="0"/>
                                  <w:marBottom w:val="0"/>
                                  <w:divBdr>
                                    <w:top w:val="none" w:sz="0" w:space="0" w:color="auto"/>
                                    <w:left w:val="none" w:sz="0" w:space="0" w:color="auto"/>
                                    <w:bottom w:val="none" w:sz="0" w:space="0" w:color="auto"/>
                                    <w:right w:val="none" w:sz="0" w:space="0" w:color="auto"/>
                                  </w:divBdr>
                                </w:div>
                                <w:div w:id="195315498">
                                  <w:marLeft w:val="0"/>
                                  <w:marRight w:val="0"/>
                                  <w:marTop w:val="0"/>
                                  <w:marBottom w:val="0"/>
                                  <w:divBdr>
                                    <w:top w:val="none" w:sz="0" w:space="0" w:color="auto"/>
                                    <w:left w:val="none" w:sz="0" w:space="0" w:color="auto"/>
                                    <w:bottom w:val="none" w:sz="0" w:space="0" w:color="auto"/>
                                    <w:right w:val="none" w:sz="0" w:space="0" w:color="auto"/>
                                  </w:divBdr>
                                </w:div>
                                <w:div w:id="989092200">
                                  <w:marLeft w:val="0"/>
                                  <w:marRight w:val="0"/>
                                  <w:marTop w:val="0"/>
                                  <w:marBottom w:val="0"/>
                                  <w:divBdr>
                                    <w:top w:val="none" w:sz="0" w:space="0" w:color="auto"/>
                                    <w:left w:val="none" w:sz="0" w:space="0" w:color="auto"/>
                                    <w:bottom w:val="none" w:sz="0" w:space="0" w:color="auto"/>
                                    <w:right w:val="none" w:sz="0" w:space="0" w:color="auto"/>
                                  </w:divBdr>
                                </w:div>
                                <w:div w:id="344602852">
                                  <w:marLeft w:val="0"/>
                                  <w:marRight w:val="0"/>
                                  <w:marTop w:val="0"/>
                                  <w:marBottom w:val="0"/>
                                  <w:divBdr>
                                    <w:top w:val="none" w:sz="0" w:space="0" w:color="auto"/>
                                    <w:left w:val="none" w:sz="0" w:space="0" w:color="auto"/>
                                    <w:bottom w:val="none" w:sz="0" w:space="0" w:color="auto"/>
                                    <w:right w:val="none" w:sz="0" w:space="0" w:color="auto"/>
                                  </w:divBdr>
                                </w:div>
                                <w:div w:id="195041750">
                                  <w:marLeft w:val="0"/>
                                  <w:marRight w:val="0"/>
                                  <w:marTop w:val="0"/>
                                  <w:marBottom w:val="0"/>
                                  <w:divBdr>
                                    <w:top w:val="none" w:sz="0" w:space="0" w:color="auto"/>
                                    <w:left w:val="none" w:sz="0" w:space="0" w:color="auto"/>
                                    <w:bottom w:val="none" w:sz="0" w:space="0" w:color="auto"/>
                                    <w:right w:val="none" w:sz="0" w:space="0" w:color="auto"/>
                                  </w:divBdr>
                                </w:div>
                                <w:div w:id="1061489206">
                                  <w:marLeft w:val="0"/>
                                  <w:marRight w:val="0"/>
                                  <w:marTop w:val="0"/>
                                  <w:marBottom w:val="0"/>
                                  <w:divBdr>
                                    <w:top w:val="none" w:sz="0" w:space="0" w:color="auto"/>
                                    <w:left w:val="none" w:sz="0" w:space="0" w:color="auto"/>
                                    <w:bottom w:val="none" w:sz="0" w:space="0" w:color="auto"/>
                                    <w:right w:val="none" w:sz="0" w:space="0" w:color="auto"/>
                                  </w:divBdr>
                                </w:div>
                                <w:div w:id="1399284727">
                                  <w:marLeft w:val="0"/>
                                  <w:marRight w:val="0"/>
                                  <w:marTop w:val="0"/>
                                  <w:marBottom w:val="0"/>
                                  <w:divBdr>
                                    <w:top w:val="none" w:sz="0" w:space="0" w:color="auto"/>
                                    <w:left w:val="none" w:sz="0" w:space="0" w:color="auto"/>
                                    <w:bottom w:val="none" w:sz="0" w:space="0" w:color="auto"/>
                                    <w:right w:val="none" w:sz="0" w:space="0" w:color="auto"/>
                                  </w:divBdr>
                                </w:div>
                                <w:div w:id="406268770">
                                  <w:marLeft w:val="0"/>
                                  <w:marRight w:val="0"/>
                                  <w:marTop w:val="0"/>
                                  <w:marBottom w:val="0"/>
                                  <w:divBdr>
                                    <w:top w:val="none" w:sz="0" w:space="0" w:color="auto"/>
                                    <w:left w:val="none" w:sz="0" w:space="0" w:color="auto"/>
                                    <w:bottom w:val="none" w:sz="0" w:space="0" w:color="auto"/>
                                    <w:right w:val="none" w:sz="0" w:space="0" w:color="auto"/>
                                  </w:divBdr>
                                </w:div>
                                <w:div w:id="1374961320">
                                  <w:marLeft w:val="0"/>
                                  <w:marRight w:val="0"/>
                                  <w:marTop w:val="0"/>
                                  <w:marBottom w:val="0"/>
                                  <w:divBdr>
                                    <w:top w:val="none" w:sz="0" w:space="0" w:color="auto"/>
                                    <w:left w:val="none" w:sz="0" w:space="0" w:color="auto"/>
                                    <w:bottom w:val="none" w:sz="0" w:space="0" w:color="auto"/>
                                    <w:right w:val="none" w:sz="0" w:space="0" w:color="auto"/>
                                  </w:divBdr>
                                </w:div>
                                <w:div w:id="1000042328">
                                  <w:marLeft w:val="0"/>
                                  <w:marRight w:val="0"/>
                                  <w:marTop w:val="0"/>
                                  <w:marBottom w:val="0"/>
                                  <w:divBdr>
                                    <w:top w:val="none" w:sz="0" w:space="0" w:color="auto"/>
                                    <w:left w:val="none" w:sz="0" w:space="0" w:color="auto"/>
                                    <w:bottom w:val="none" w:sz="0" w:space="0" w:color="auto"/>
                                    <w:right w:val="none" w:sz="0" w:space="0" w:color="auto"/>
                                  </w:divBdr>
                                </w:div>
                                <w:div w:id="752581263">
                                  <w:marLeft w:val="0"/>
                                  <w:marRight w:val="0"/>
                                  <w:marTop w:val="0"/>
                                  <w:marBottom w:val="0"/>
                                  <w:divBdr>
                                    <w:top w:val="none" w:sz="0" w:space="0" w:color="auto"/>
                                    <w:left w:val="none" w:sz="0" w:space="0" w:color="auto"/>
                                    <w:bottom w:val="none" w:sz="0" w:space="0" w:color="auto"/>
                                    <w:right w:val="none" w:sz="0" w:space="0" w:color="auto"/>
                                  </w:divBdr>
                                </w:div>
                                <w:div w:id="1510867265">
                                  <w:marLeft w:val="0"/>
                                  <w:marRight w:val="0"/>
                                  <w:marTop w:val="0"/>
                                  <w:marBottom w:val="0"/>
                                  <w:divBdr>
                                    <w:top w:val="none" w:sz="0" w:space="0" w:color="auto"/>
                                    <w:left w:val="none" w:sz="0" w:space="0" w:color="auto"/>
                                    <w:bottom w:val="none" w:sz="0" w:space="0" w:color="auto"/>
                                    <w:right w:val="none" w:sz="0" w:space="0" w:color="auto"/>
                                  </w:divBdr>
                                </w:div>
                                <w:div w:id="713235355">
                                  <w:marLeft w:val="0"/>
                                  <w:marRight w:val="0"/>
                                  <w:marTop w:val="0"/>
                                  <w:marBottom w:val="0"/>
                                  <w:divBdr>
                                    <w:top w:val="none" w:sz="0" w:space="0" w:color="auto"/>
                                    <w:left w:val="none" w:sz="0" w:space="0" w:color="auto"/>
                                    <w:bottom w:val="none" w:sz="0" w:space="0" w:color="auto"/>
                                    <w:right w:val="none" w:sz="0" w:space="0" w:color="auto"/>
                                  </w:divBdr>
                                </w:div>
                                <w:div w:id="707409746">
                                  <w:marLeft w:val="0"/>
                                  <w:marRight w:val="0"/>
                                  <w:marTop w:val="0"/>
                                  <w:marBottom w:val="0"/>
                                  <w:divBdr>
                                    <w:top w:val="none" w:sz="0" w:space="0" w:color="auto"/>
                                    <w:left w:val="none" w:sz="0" w:space="0" w:color="auto"/>
                                    <w:bottom w:val="none" w:sz="0" w:space="0" w:color="auto"/>
                                    <w:right w:val="none" w:sz="0" w:space="0" w:color="auto"/>
                                  </w:divBdr>
                                </w:div>
                                <w:div w:id="1798330411">
                                  <w:marLeft w:val="0"/>
                                  <w:marRight w:val="0"/>
                                  <w:marTop w:val="0"/>
                                  <w:marBottom w:val="0"/>
                                  <w:divBdr>
                                    <w:top w:val="none" w:sz="0" w:space="0" w:color="auto"/>
                                    <w:left w:val="none" w:sz="0" w:space="0" w:color="auto"/>
                                    <w:bottom w:val="none" w:sz="0" w:space="0" w:color="auto"/>
                                    <w:right w:val="none" w:sz="0" w:space="0" w:color="auto"/>
                                  </w:divBdr>
                                </w:div>
                                <w:div w:id="93597051">
                                  <w:marLeft w:val="0"/>
                                  <w:marRight w:val="0"/>
                                  <w:marTop w:val="0"/>
                                  <w:marBottom w:val="0"/>
                                  <w:divBdr>
                                    <w:top w:val="none" w:sz="0" w:space="0" w:color="auto"/>
                                    <w:left w:val="none" w:sz="0" w:space="0" w:color="auto"/>
                                    <w:bottom w:val="none" w:sz="0" w:space="0" w:color="auto"/>
                                    <w:right w:val="none" w:sz="0" w:space="0" w:color="auto"/>
                                  </w:divBdr>
                                </w:div>
                                <w:div w:id="1847743037">
                                  <w:marLeft w:val="0"/>
                                  <w:marRight w:val="0"/>
                                  <w:marTop w:val="0"/>
                                  <w:marBottom w:val="0"/>
                                  <w:divBdr>
                                    <w:top w:val="none" w:sz="0" w:space="0" w:color="auto"/>
                                    <w:left w:val="none" w:sz="0" w:space="0" w:color="auto"/>
                                    <w:bottom w:val="none" w:sz="0" w:space="0" w:color="auto"/>
                                    <w:right w:val="none" w:sz="0" w:space="0" w:color="auto"/>
                                  </w:divBdr>
                                </w:div>
                                <w:div w:id="200436185">
                                  <w:marLeft w:val="0"/>
                                  <w:marRight w:val="0"/>
                                  <w:marTop w:val="0"/>
                                  <w:marBottom w:val="0"/>
                                  <w:divBdr>
                                    <w:top w:val="none" w:sz="0" w:space="0" w:color="auto"/>
                                    <w:left w:val="none" w:sz="0" w:space="0" w:color="auto"/>
                                    <w:bottom w:val="none" w:sz="0" w:space="0" w:color="auto"/>
                                    <w:right w:val="none" w:sz="0" w:space="0" w:color="auto"/>
                                  </w:divBdr>
                                </w:div>
                                <w:div w:id="1401102614">
                                  <w:marLeft w:val="0"/>
                                  <w:marRight w:val="0"/>
                                  <w:marTop w:val="0"/>
                                  <w:marBottom w:val="0"/>
                                  <w:divBdr>
                                    <w:top w:val="none" w:sz="0" w:space="0" w:color="auto"/>
                                    <w:left w:val="none" w:sz="0" w:space="0" w:color="auto"/>
                                    <w:bottom w:val="none" w:sz="0" w:space="0" w:color="auto"/>
                                    <w:right w:val="none" w:sz="0" w:space="0" w:color="auto"/>
                                  </w:divBdr>
                                </w:div>
                                <w:div w:id="1836647015">
                                  <w:marLeft w:val="0"/>
                                  <w:marRight w:val="0"/>
                                  <w:marTop w:val="0"/>
                                  <w:marBottom w:val="0"/>
                                  <w:divBdr>
                                    <w:top w:val="none" w:sz="0" w:space="0" w:color="auto"/>
                                    <w:left w:val="none" w:sz="0" w:space="0" w:color="auto"/>
                                    <w:bottom w:val="none" w:sz="0" w:space="0" w:color="auto"/>
                                    <w:right w:val="none" w:sz="0" w:space="0" w:color="auto"/>
                                  </w:divBdr>
                                </w:div>
                                <w:div w:id="545606815">
                                  <w:marLeft w:val="0"/>
                                  <w:marRight w:val="0"/>
                                  <w:marTop w:val="0"/>
                                  <w:marBottom w:val="0"/>
                                  <w:divBdr>
                                    <w:top w:val="none" w:sz="0" w:space="0" w:color="auto"/>
                                    <w:left w:val="none" w:sz="0" w:space="0" w:color="auto"/>
                                    <w:bottom w:val="none" w:sz="0" w:space="0" w:color="auto"/>
                                    <w:right w:val="none" w:sz="0" w:space="0" w:color="auto"/>
                                  </w:divBdr>
                                </w:div>
                                <w:div w:id="92366257">
                                  <w:marLeft w:val="0"/>
                                  <w:marRight w:val="0"/>
                                  <w:marTop w:val="0"/>
                                  <w:marBottom w:val="0"/>
                                  <w:divBdr>
                                    <w:top w:val="none" w:sz="0" w:space="0" w:color="auto"/>
                                    <w:left w:val="none" w:sz="0" w:space="0" w:color="auto"/>
                                    <w:bottom w:val="none" w:sz="0" w:space="0" w:color="auto"/>
                                    <w:right w:val="none" w:sz="0" w:space="0" w:color="auto"/>
                                  </w:divBdr>
                                </w:div>
                                <w:div w:id="1678119302">
                                  <w:marLeft w:val="0"/>
                                  <w:marRight w:val="0"/>
                                  <w:marTop w:val="0"/>
                                  <w:marBottom w:val="0"/>
                                  <w:divBdr>
                                    <w:top w:val="none" w:sz="0" w:space="0" w:color="auto"/>
                                    <w:left w:val="none" w:sz="0" w:space="0" w:color="auto"/>
                                    <w:bottom w:val="none" w:sz="0" w:space="0" w:color="auto"/>
                                    <w:right w:val="none" w:sz="0" w:space="0" w:color="auto"/>
                                  </w:divBdr>
                                </w:div>
                                <w:div w:id="1634483591">
                                  <w:marLeft w:val="0"/>
                                  <w:marRight w:val="0"/>
                                  <w:marTop w:val="0"/>
                                  <w:marBottom w:val="0"/>
                                  <w:divBdr>
                                    <w:top w:val="none" w:sz="0" w:space="0" w:color="auto"/>
                                    <w:left w:val="none" w:sz="0" w:space="0" w:color="auto"/>
                                    <w:bottom w:val="none" w:sz="0" w:space="0" w:color="auto"/>
                                    <w:right w:val="none" w:sz="0" w:space="0" w:color="auto"/>
                                  </w:divBdr>
                                </w:div>
                                <w:div w:id="1892230885">
                                  <w:marLeft w:val="0"/>
                                  <w:marRight w:val="0"/>
                                  <w:marTop w:val="0"/>
                                  <w:marBottom w:val="0"/>
                                  <w:divBdr>
                                    <w:top w:val="none" w:sz="0" w:space="0" w:color="auto"/>
                                    <w:left w:val="none" w:sz="0" w:space="0" w:color="auto"/>
                                    <w:bottom w:val="none" w:sz="0" w:space="0" w:color="auto"/>
                                    <w:right w:val="none" w:sz="0" w:space="0" w:color="auto"/>
                                  </w:divBdr>
                                </w:div>
                                <w:div w:id="540941069">
                                  <w:marLeft w:val="0"/>
                                  <w:marRight w:val="0"/>
                                  <w:marTop w:val="0"/>
                                  <w:marBottom w:val="0"/>
                                  <w:divBdr>
                                    <w:top w:val="none" w:sz="0" w:space="0" w:color="auto"/>
                                    <w:left w:val="none" w:sz="0" w:space="0" w:color="auto"/>
                                    <w:bottom w:val="none" w:sz="0" w:space="0" w:color="auto"/>
                                    <w:right w:val="none" w:sz="0" w:space="0" w:color="auto"/>
                                  </w:divBdr>
                                </w:div>
                                <w:div w:id="1312830266">
                                  <w:marLeft w:val="0"/>
                                  <w:marRight w:val="0"/>
                                  <w:marTop w:val="0"/>
                                  <w:marBottom w:val="0"/>
                                  <w:divBdr>
                                    <w:top w:val="none" w:sz="0" w:space="0" w:color="auto"/>
                                    <w:left w:val="none" w:sz="0" w:space="0" w:color="auto"/>
                                    <w:bottom w:val="none" w:sz="0" w:space="0" w:color="auto"/>
                                    <w:right w:val="none" w:sz="0" w:space="0" w:color="auto"/>
                                  </w:divBdr>
                                </w:div>
                                <w:div w:id="1029139104">
                                  <w:marLeft w:val="0"/>
                                  <w:marRight w:val="0"/>
                                  <w:marTop w:val="0"/>
                                  <w:marBottom w:val="0"/>
                                  <w:divBdr>
                                    <w:top w:val="none" w:sz="0" w:space="0" w:color="auto"/>
                                    <w:left w:val="none" w:sz="0" w:space="0" w:color="auto"/>
                                    <w:bottom w:val="none" w:sz="0" w:space="0" w:color="auto"/>
                                    <w:right w:val="none" w:sz="0" w:space="0" w:color="auto"/>
                                  </w:divBdr>
                                </w:div>
                                <w:div w:id="845293017">
                                  <w:marLeft w:val="0"/>
                                  <w:marRight w:val="0"/>
                                  <w:marTop w:val="0"/>
                                  <w:marBottom w:val="0"/>
                                  <w:divBdr>
                                    <w:top w:val="none" w:sz="0" w:space="0" w:color="auto"/>
                                    <w:left w:val="none" w:sz="0" w:space="0" w:color="auto"/>
                                    <w:bottom w:val="none" w:sz="0" w:space="0" w:color="auto"/>
                                    <w:right w:val="none" w:sz="0" w:space="0" w:color="auto"/>
                                  </w:divBdr>
                                </w:div>
                                <w:div w:id="181669515">
                                  <w:marLeft w:val="0"/>
                                  <w:marRight w:val="0"/>
                                  <w:marTop w:val="0"/>
                                  <w:marBottom w:val="0"/>
                                  <w:divBdr>
                                    <w:top w:val="none" w:sz="0" w:space="0" w:color="auto"/>
                                    <w:left w:val="none" w:sz="0" w:space="0" w:color="auto"/>
                                    <w:bottom w:val="none" w:sz="0" w:space="0" w:color="auto"/>
                                    <w:right w:val="none" w:sz="0" w:space="0" w:color="auto"/>
                                  </w:divBdr>
                                </w:div>
                                <w:div w:id="153692969">
                                  <w:marLeft w:val="0"/>
                                  <w:marRight w:val="0"/>
                                  <w:marTop w:val="0"/>
                                  <w:marBottom w:val="0"/>
                                  <w:divBdr>
                                    <w:top w:val="none" w:sz="0" w:space="0" w:color="auto"/>
                                    <w:left w:val="none" w:sz="0" w:space="0" w:color="auto"/>
                                    <w:bottom w:val="none" w:sz="0" w:space="0" w:color="auto"/>
                                    <w:right w:val="none" w:sz="0" w:space="0" w:color="auto"/>
                                  </w:divBdr>
                                </w:div>
                                <w:div w:id="1494956234">
                                  <w:marLeft w:val="0"/>
                                  <w:marRight w:val="0"/>
                                  <w:marTop w:val="0"/>
                                  <w:marBottom w:val="0"/>
                                  <w:divBdr>
                                    <w:top w:val="none" w:sz="0" w:space="0" w:color="auto"/>
                                    <w:left w:val="none" w:sz="0" w:space="0" w:color="auto"/>
                                    <w:bottom w:val="none" w:sz="0" w:space="0" w:color="auto"/>
                                    <w:right w:val="none" w:sz="0" w:space="0" w:color="auto"/>
                                  </w:divBdr>
                                </w:div>
                                <w:div w:id="615134312">
                                  <w:marLeft w:val="0"/>
                                  <w:marRight w:val="0"/>
                                  <w:marTop w:val="0"/>
                                  <w:marBottom w:val="0"/>
                                  <w:divBdr>
                                    <w:top w:val="none" w:sz="0" w:space="0" w:color="auto"/>
                                    <w:left w:val="none" w:sz="0" w:space="0" w:color="auto"/>
                                    <w:bottom w:val="none" w:sz="0" w:space="0" w:color="auto"/>
                                    <w:right w:val="none" w:sz="0" w:space="0" w:color="auto"/>
                                  </w:divBdr>
                                </w:div>
                                <w:div w:id="576868529">
                                  <w:marLeft w:val="0"/>
                                  <w:marRight w:val="0"/>
                                  <w:marTop w:val="0"/>
                                  <w:marBottom w:val="0"/>
                                  <w:divBdr>
                                    <w:top w:val="none" w:sz="0" w:space="0" w:color="auto"/>
                                    <w:left w:val="none" w:sz="0" w:space="0" w:color="auto"/>
                                    <w:bottom w:val="none" w:sz="0" w:space="0" w:color="auto"/>
                                    <w:right w:val="none" w:sz="0" w:space="0" w:color="auto"/>
                                  </w:divBdr>
                                </w:div>
                                <w:div w:id="766005835">
                                  <w:marLeft w:val="0"/>
                                  <w:marRight w:val="0"/>
                                  <w:marTop w:val="0"/>
                                  <w:marBottom w:val="0"/>
                                  <w:divBdr>
                                    <w:top w:val="none" w:sz="0" w:space="0" w:color="auto"/>
                                    <w:left w:val="none" w:sz="0" w:space="0" w:color="auto"/>
                                    <w:bottom w:val="none" w:sz="0" w:space="0" w:color="auto"/>
                                    <w:right w:val="none" w:sz="0" w:space="0" w:color="auto"/>
                                  </w:divBdr>
                                </w:div>
                                <w:div w:id="376196943">
                                  <w:marLeft w:val="0"/>
                                  <w:marRight w:val="0"/>
                                  <w:marTop w:val="0"/>
                                  <w:marBottom w:val="0"/>
                                  <w:divBdr>
                                    <w:top w:val="none" w:sz="0" w:space="0" w:color="auto"/>
                                    <w:left w:val="none" w:sz="0" w:space="0" w:color="auto"/>
                                    <w:bottom w:val="none" w:sz="0" w:space="0" w:color="auto"/>
                                    <w:right w:val="none" w:sz="0" w:space="0" w:color="auto"/>
                                  </w:divBdr>
                                </w:div>
                                <w:div w:id="985014188">
                                  <w:marLeft w:val="0"/>
                                  <w:marRight w:val="0"/>
                                  <w:marTop w:val="0"/>
                                  <w:marBottom w:val="0"/>
                                  <w:divBdr>
                                    <w:top w:val="none" w:sz="0" w:space="0" w:color="auto"/>
                                    <w:left w:val="none" w:sz="0" w:space="0" w:color="auto"/>
                                    <w:bottom w:val="none" w:sz="0" w:space="0" w:color="auto"/>
                                    <w:right w:val="none" w:sz="0" w:space="0" w:color="auto"/>
                                  </w:divBdr>
                                </w:div>
                                <w:div w:id="654724420">
                                  <w:marLeft w:val="0"/>
                                  <w:marRight w:val="0"/>
                                  <w:marTop w:val="0"/>
                                  <w:marBottom w:val="0"/>
                                  <w:divBdr>
                                    <w:top w:val="none" w:sz="0" w:space="0" w:color="auto"/>
                                    <w:left w:val="none" w:sz="0" w:space="0" w:color="auto"/>
                                    <w:bottom w:val="none" w:sz="0" w:space="0" w:color="auto"/>
                                    <w:right w:val="none" w:sz="0" w:space="0" w:color="auto"/>
                                  </w:divBdr>
                                </w:div>
                                <w:div w:id="1422145729">
                                  <w:marLeft w:val="0"/>
                                  <w:marRight w:val="0"/>
                                  <w:marTop w:val="0"/>
                                  <w:marBottom w:val="0"/>
                                  <w:divBdr>
                                    <w:top w:val="none" w:sz="0" w:space="0" w:color="auto"/>
                                    <w:left w:val="none" w:sz="0" w:space="0" w:color="auto"/>
                                    <w:bottom w:val="none" w:sz="0" w:space="0" w:color="auto"/>
                                    <w:right w:val="none" w:sz="0" w:space="0" w:color="auto"/>
                                  </w:divBdr>
                                </w:div>
                                <w:div w:id="1355957502">
                                  <w:marLeft w:val="0"/>
                                  <w:marRight w:val="0"/>
                                  <w:marTop w:val="0"/>
                                  <w:marBottom w:val="0"/>
                                  <w:divBdr>
                                    <w:top w:val="none" w:sz="0" w:space="0" w:color="auto"/>
                                    <w:left w:val="none" w:sz="0" w:space="0" w:color="auto"/>
                                    <w:bottom w:val="none" w:sz="0" w:space="0" w:color="auto"/>
                                    <w:right w:val="none" w:sz="0" w:space="0" w:color="auto"/>
                                  </w:divBdr>
                                </w:div>
                                <w:div w:id="1730230464">
                                  <w:marLeft w:val="0"/>
                                  <w:marRight w:val="0"/>
                                  <w:marTop w:val="0"/>
                                  <w:marBottom w:val="0"/>
                                  <w:divBdr>
                                    <w:top w:val="none" w:sz="0" w:space="0" w:color="auto"/>
                                    <w:left w:val="none" w:sz="0" w:space="0" w:color="auto"/>
                                    <w:bottom w:val="none" w:sz="0" w:space="0" w:color="auto"/>
                                    <w:right w:val="none" w:sz="0" w:space="0" w:color="auto"/>
                                  </w:divBdr>
                                </w:div>
                                <w:div w:id="1057705716">
                                  <w:marLeft w:val="0"/>
                                  <w:marRight w:val="0"/>
                                  <w:marTop w:val="0"/>
                                  <w:marBottom w:val="0"/>
                                  <w:divBdr>
                                    <w:top w:val="none" w:sz="0" w:space="0" w:color="auto"/>
                                    <w:left w:val="none" w:sz="0" w:space="0" w:color="auto"/>
                                    <w:bottom w:val="none" w:sz="0" w:space="0" w:color="auto"/>
                                    <w:right w:val="none" w:sz="0" w:space="0" w:color="auto"/>
                                  </w:divBdr>
                                </w:div>
                                <w:div w:id="216278961">
                                  <w:marLeft w:val="0"/>
                                  <w:marRight w:val="0"/>
                                  <w:marTop w:val="0"/>
                                  <w:marBottom w:val="0"/>
                                  <w:divBdr>
                                    <w:top w:val="none" w:sz="0" w:space="0" w:color="auto"/>
                                    <w:left w:val="none" w:sz="0" w:space="0" w:color="auto"/>
                                    <w:bottom w:val="none" w:sz="0" w:space="0" w:color="auto"/>
                                    <w:right w:val="none" w:sz="0" w:space="0" w:color="auto"/>
                                  </w:divBdr>
                                </w:div>
                                <w:div w:id="909533707">
                                  <w:marLeft w:val="0"/>
                                  <w:marRight w:val="0"/>
                                  <w:marTop w:val="0"/>
                                  <w:marBottom w:val="0"/>
                                  <w:divBdr>
                                    <w:top w:val="none" w:sz="0" w:space="0" w:color="auto"/>
                                    <w:left w:val="none" w:sz="0" w:space="0" w:color="auto"/>
                                    <w:bottom w:val="none" w:sz="0" w:space="0" w:color="auto"/>
                                    <w:right w:val="none" w:sz="0" w:space="0" w:color="auto"/>
                                  </w:divBdr>
                                </w:div>
                                <w:div w:id="1542013840">
                                  <w:marLeft w:val="0"/>
                                  <w:marRight w:val="0"/>
                                  <w:marTop w:val="0"/>
                                  <w:marBottom w:val="0"/>
                                  <w:divBdr>
                                    <w:top w:val="none" w:sz="0" w:space="0" w:color="auto"/>
                                    <w:left w:val="none" w:sz="0" w:space="0" w:color="auto"/>
                                    <w:bottom w:val="none" w:sz="0" w:space="0" w:color="auto"/>
                                    <w:right w:val="none" w:sz="0" w:space="0" w:color="auto"/>
                                  </w:divBdr>
                                </w:div>
                                <w:div w:id="1449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21594">
                          <w:marLeft w:val="0"/>
                          <w:marRight w:val="0"/>
                          <w:marTop w:val="0"/>
                          <w:marBottom w:val="0"/>
                          <w:divBdr>
                            <w:top w:val="none" w:sz="0" w:space="0" w:color="auto"/>
                            <w:left w:val="none" w:sz="0" w:space="0" w:color="auto"/>
                            <w:bottom w:val="none" w:sz="0" w:space="0" w:color="auto"/>
                            <w:right w:val="none" w:sz="0" w:space="0" w:color="auto"/>
                          </w:divBdr>
                          <w:divsChild>
                            <w:div w:id="1545755261">
                              <w:marLeft w:val="0"/>
                              <w:marRight w:val="0"/>
                              <w:marTop w:val="0"/>
                              <w:marBottom w:val="0"/>
                              <w:divBdr>
                                <w:top w:val="none" w:sz="0" w:space="0" w:color="auto"/>
                                <w:left w:val="none" w:sz="0" w:space="0" w:color="auto"/>
                                <w:bottom w:val="none" w:sz="0" w:space="0" w:color="auto"/>
                                <w:right w:val="none" w:sz="0" w:space="0" w:color="auto"/>
                              </w:divBdr>
                              <w:divsChild>
                                <w:div w:id="686832459">
                                  <w:marLeft w:val="0"/>
                                  <w:marRight w:val="0"/>
                                  <w:marTop w:val="0"/>
                                  <w:marBottom w:val="0"/>
                                  <w:divBdr>
                                    <w:top w:val="none" w:sz="0" w:space="0" w:color="auto"/>
                                    <w:left w:val="none" w:sz="0" w:space="0" w:color="auto"/>
                                    <w:bottom w:val="none" w:sz="0" w:space="0" w:color="auto"/>
                                    <w:right w:val="none" w:sz="0" w:space="0" w:color="auto"/>
                                  </w:divBdr>
                                </w:div>
                                <w:div w:id="966617482">
                                  <w:marLeft w:val="0"/>
                                  <w:marRight w:val="0"/>
                                  <w:marTop w:val="0"/>
                                  <w:marBottom w:val="0"/>
                                  <w:divBdr>
                                    <w:top w:val="none" w:sz="0" w:space="0" w:color="auto"/>
                                    <w:left w:val="none" w:sz="0" w:space="0" w:color="auto"/>
                                    <w:bottom w:val="none" w:sz="0" w:space="0" w:color="auto"/>
                                    <w:right w:val="none" w:sz="0" w:space="0" w:color="auto"/>
                                  </w:divBdr>
                                </w:div>
                                <w:div w:id="147862995">
                                  <w:marLeft w:val="0"/>
                                  <w:marRight w:val="0"/>
                                  <w:marTop w:val="0"/>
                                  <w:marBottom w:val="0"/>
                                  <w:divBdr>
                                    <w:top w:val="none" w:sz="0" w:space="0" w:color="auto"/>
                                    <w:left w:val="none" w:sz="0" w:space="0" w:color="auto"/>
                                    <w:bottom w:val="none" w:sz="0" w:space="0" w:color="auto"/>
                                    <w:right w:val="none" w:sz="0" w:space="0" w:color="auto"/>
                                  </w:divBdr>
                                </w:div>
                                <w:div w:id="1851599680">
                                  <w:marLeft w:val="0"/>
                                  <w:marRight w:val="0"/>
                                  <w:marTop w:val="0"/>
                                  <w:marBottom w:val="0"/>
                                  <w:divBdr>
                                    <w:top w:val="none" w:sz="0" w:space="0" w:color="auto"/>
                                    <w:left w:val="none" w:sz="0" w:space="0" w:color="auto"/>
                                    <w:bottom w:val="none" w:sz="0" w:space="0" w:color="auto"/>
                                    <w:right w:val="none" w:sz="0" w:space="0" w:color="auto"/>
                                  </w:divBdr>
                                </w:div>
                                <w:div w:id="961033599">
                                  <w:marLeft w:val="0"/>
                                  <w:marRight w:val="0"/>
                                  <w:marTop w:val="0"/>
                                  <w:marBottom w:val="0"/>
                                  <w:divBdr>
                                    <w:top w:val="none" w:sz="0" w:space="0" w:color="auto"/>
                                    <w:left w:val="none" w:sz="0" w:space="0" w:color="auto"/>
                                    <w:bottom w:val="none" w:sz="0" w:space="0" w:color="auto"/>
                                    <w:right w:val="none" w:sz="0" w:space="0" w:color="auto"/>
                                  </w:divBdr>
                                </w:div>
                                <w:div w:id="1378551409">
                                  <w:marLeft w:val="0"/>
                                  <w:marRight w:val="0"/>
                                  <w:marTop w:val="0"/>
                                  <w:marBottom w:val="0"/>
                                  <w:divBdr>
                                    <w:top w:val="none" w:sz="0" w:space="0" w:color="auto"/>
                                    <w:left w:val="none" w:sz="0" w:space="0" w:color="auto"/>
                                    <w:bottom w:val="none" w:sz="0" w:space="0" w:color="auto"/>
                                    <w:right w:val="none" w:sz="0" w:space="0" w:color="auto"/>
                                  </w:divBdr>
                                </w:div>
                                <w:div w:id="445739695">
                                  <w:marLeft w:val="0"/>
                                  <w:marRight w:val="0"/>
                                  <w:marTop w:val="0"/>
                                  <w:marBottom w:val="0"/>
                                  <w:divBdr>
                                    <w:top w:val="none" w:sz="0" w:space="0" w:color="auto"/>
                                    <w:left w:val="none" w:sz="0" w:space="0" w:color="auto"/>
                                    <w:bottom w:val="none" w:sz="0" w:space="0" w:color="auto"/>
                                    <w:right w:val="none" w:sz="0" w:space="0" w:color="auto"/>
                                  </w:divBdr>
                                </w:div>
                                <w:div w:id="1327827059">
                                  <w:marLeft w:val="0"/>
                                  <w:marRight w:val="0"/>
                                  <w:marTop w:val="0"/>
                                  <w:marBottom w:val="0"/>
                                  <w:divBdr>
                                    <w:top w:val="none" w:sz="0" w:space="0" w:color="auto"/>
                                    <w:left w:val="none" w:sz="0" w:space="0" w:color="auto"/>
                                    <w:bottom w:val="none" w:sz="0" w:space="0" w:color="auto"/>
                                    <w:right w:val="none" w:sz="0" w:space="0" w:color="auto"/>
                                  </w:divBdr>
                                </w:div>
                                <w:div w:id="742800165">
                                  <w:marLeft w:val="0"/>
                                  <w:marRight w:val="0"/>
                                  <w:marTop w:val="0"/>
                                  <w:marBottom w:val="0"/>
                                  <w:divBdr>
                                    <w:top w:val="none" w:sz="0" w:space="0" w:color="auto"/>
                                    <w:left w:val="none" w:sz="0" w:space="0" w:color="auto"/>
                                    <w:bottom w:val="none" w:sz="0" w:space="0" w:color="auto"/>
                                    <w:right w:val="none" w:sz="0" w:space="0" w:color="auto"/>
                                  </w:divBdr>
                                </w:div>
                                <w:div w:id="184294102">
                                  <w:marLeft w:val="0"/>
                                  <w:marRight w:val="0"/>
                                  <w:marTop w:val="0"/>
                                  <w:marBottom w:val="0"/>
                                  <w:divBdr>
                                    <w:top w:val="none" w:sz="0" w:space="0" w:color="auto"/>
                                    <w:left w:val="none" w:sz="0" w:space="0" w:color="auto"/>
                                    <w:bottom w:val="none" w:sz="0" w:space="0" w:color="auto"/>
                                    <w:right w:val="none" w:sz="0" w:space="0" w:color="auto"/>
                                  </w:divBdr>
                                </w:div>
                                <w:div w:id="185095736">
                                  <w:marLeft w:val="0"/>
                                  <w:marRight w:val="0"/>
                                  <w:marTop w:val="0"/>
                                  <w:marBottom w:val="0"/>
                                  <w:divBdr>
                                    <w:top w:val="none" w:sz="0" w:space="0" w:color="auto"/>
                                    <w:left w:val="none" w:sz="0" w:space="0" w:color="auto"/>
                                    <w:bottom w:val="none" w:sz="0" w:space="0" w:color="auto"/>
                                    <w:right w:val="none" w:sz="0" w:space="0" w:color="auto"/>
                                  </w:divBdr>
                                </w:div>
                                <w:div w:id="953748069">
                                  <w:marLeft w:val="0"/>
                                  <w:marRight w:val="0"/>
                                  <w:marTop w:val="0"/>
                                  <w:marBottom w:val="0"/>
                                  <w:divBdr>
                                    <w:top w:val="none" w:sz="0" w:space="0" w:color="auto"/>
                                    <w:left w:val="none" w:sz="0" w:space="0" w:color="auto"/>
                                    <w:bottom w:val="none" w:sz="0" w:space="0" w:color="auto"/>
                                    <w:right w:val="none" w:sz="0" w:space="0" w:color="auto"/>
                                  </w:divBdr>
                                </w:div>
                                <w:div w:id="1261061088">
                                  <w:marLeft w:val="0"/>
                                  <w:marRight w:val="0"/>
                                  <w:marTop w:val="0"/>
                                  <w:marBottom w:val="0"/>
                                  <w:divBdr>
                                    <w:top w:val="none" w:sz="0" w:space="0" w:color="auto"/>
                                    <w:left w:val="none" w:sz="0" w:space="0" w:color="auto"/>
                                    <w:bottom w:val="none" w:sz="0" w:space="0" w:color="auto"/>
                                    <w:right w:val="none" w:sz="0" w:space="0" w:color="auto"/>
                                  </w:divBdr>
                                </w:div>
                                <w:div w:id="157817222">
                                  <w:marLeft w:val="0"/>
                                  <w:marRight w:val="0"/>
                                  <w:marTop w:val="0"/>
                                  <w:marBottom w:val="0"/>
                                  <w:divBdr>
                                    <w:top w:val="none" w:sz="0" w:space="0" w:color="auto"/>
                                    <w:left w:val="none" w:sz="0" w:space="0" w:color="auto"/>
                                    <w:bottom w:val="none" w:sz="0" w:space="0" w:color="auto"/>
                                    <w:right w:val="none" w:sz="0" w:space="0" w:color="auto"/>
                                  </w:divBdr>
                                </w:div>
                                <w:div w:id="917059007">
                                  <w:marLeft w:val="0"/>
                                  <w:marRight w:val="0"/>
                                  <w:marTop w:val="0"/>
                                  <w:marBottom w:val="0"/>
                                  <w:divBdr>
                                    <w:top w:val="none" w:sz="0" w:space="0" w:color="auto"/>
                                    <w:left w:val="none" w:sz="0" w:space="0" w:color="auto"/>
                                    <w:bottom w:val="none" w:sz="0" w:space="0" w:color="auto"/>
                                    <w:right w:val="none" w:sz="0" w:space="0" w:color="auto"/>
                                  </w:divBdr>
                                </w:div>
                                <w:div w:id="1855221374">
                                  <w:marLeft w:val="0"/>
                                  <w:marRight w:val="0"/>
                                  <w:marTop w:val="0"/>
                                  <w:marBottom w:val="0"/>
                                  <w:divBdr>
                                    <w:top w:val="none" w:sz="0" w:space="0" w:color="auto"/>
                                    <w:left w:val="none" w:sz="0" w:space="0" w:color="auto"/>
                                    <w:bottom w:val="none" w:sz="0" w:space="0" w:color="auto"/>
                                    <w:right w:val="none" w:sz="0" w:space="0" w:color="auto"/>
                                  </w:divBdr>
                                </w:div>
                                <w:div w:id="1971087746">
                                  <w:marLeft w:val="0"/>
                                  <w:marRight w:val="0"/>
                                  <w:marTop w:val="0"/>
                                  <w:marBottom w:val="0"/>
                                  <w:divBdr>
                                    <w:top w:val="none" w:sz="0" w:space="0" w:color="auto"/>
                                    <w:left w:val="none" w:sz="0" w:space="0" w:color="auto"/>
                                    <w:bottom w:val="none" w:sz="0" w:space="0" w:color="auto"/>
                                    <w:right w:val="none" w:sz="0" w:space="0" w:color="auto"/>
                                  </w:divBdr>
                                </w:div>
                                <w:div w:id="944507986">
                                  <w:marLeft w:val="0"/>
                                  <w:marRight w:val="0"/>
                                  <w:marTop w:val="0"/>
                                  <w:marBottom w:val="0"/>
                                  <w:divBdr>
                                    <w:top w:val="none" w:sz="0" w:space="0" w:color="auto"/>
                                    <w:left w:val="none" w:sz="0" w:space="0" w:color="auto"/>
                                    <w:bottom w:val="none" w:sz="0" w:space="0" w:color="auto"/>
                                    <w:right w:val="none" w:sz="0" w:space="0" w:color="auto"/>
                                  </w:divBdr>
                                </w:div>
                                <w:div w:id="690836399">
                                  <w:marLeft w:val="0"/>
                                  <w:marRight w:val="0"/>
                                  <w:marTop w:val="0"/>
                                  <w:marBottom w:val="0"/>
                                  <w:divBdr>
                                    <w:top w:val="none" w:sz="0" w:space="0" w:color="auto"/>
                                    <w:left w:val="none" w:sz="0" w:space="0" w:color="auto"/>
                                    <w:bottom w:val="none" w:sz="0" w:space="0" w:color="auto"/>
                                    <w:right w:val="none" w:sz="0" w:space="0" w:color="auto"/>
                                  </w:divBdr>
                                </w:div>
                                <w:div w:id="1903371993">
                                  <w:marLeft w:val="0"/>
                                  <w:marRight w:val="0"/>
                                  <w:marTop w:val="0"/>
                                  <w:marBottom w:val="0"/>
                                  <w:divBdr>
                                    <w:top w:val="none" w:sz="0" w:space="0" w:color="auto"/>
                                    <w:left w:val="none" w:sz="0" w:space="0" w:color="auto"/>
                                    <w:bottom w:val="none" w:sz="0" w:space="0" w:color="auto"/>
                                    <w:right w:val="none" w:sz="0" w:space="0" w:color="auto"/>
                                  </w:divBdr>
                                </w:div>
                                <w:div w:id="1563827136">
                                  <w:marLeft w:val="0"/>
                                  <w:marRight w:val="0"/>
                                  <w:marTop w:val="0"/>
                                  <w:marBottom w:val="0"/>
                                  <w:divBdr>
                                    <w:top w:val="none" w:sz="0" w:space="0" w:color="auto"/>
                                    <w:left w:val="none" w:sz="0" w:space="0" w:color="auto"/>
                                    <w:bottom w:val="none" w:sz="0" w:space="0" w:color="auto"/>
                                    <w:right w:val="none" w:sz="0" w:space="0" w:color="auto"/>
                                  </w:divBdr>
                                </w:div>
                                <w:div w:id="298416593">
                                  <w:marLeft w:val="0"/>
                                  <w:marRight w:val="0"/>
                                  <w:marTop w:val="0"/>
                                  <w:marBottom w:val="0"/>
                                  <w:divBdr>
                                    <w:top w:val="none" w:sz="0" w:space="0" w:color="auto"/>
                                    <w:left w:val="none" w:sz="0" w:space="0" w:color="auto"/>
                                    <w:bottom w:val="none" w:sz="0" w:space="0" w:color="auto"/>
                                    <w:right w:val="none" w:sz="0" w:space="0" w:color="auto"/>
                                  </w:divBdr>
                                </w:div>
                                <w:div w:id="2008899739">
                                  <w:marLeft w:val="0"/>
                                  <w:marRight w:val="0"/>
                                  <w:marTop w:val="0"/>
                                  <w:marBottom w:val="0"/>
                                  <w:divBdr>
                                    <w:top w:val="none" w:sz="0" w:space="0" w:color="auto"/>
                                    <w:left w:val="none" w:sz="0" w:space="0" w:color="auto"/>
                                    <w:bottom w:val="none" w:sz="0" w:space="0" w:color="auto"/>
                                    <w:right w:val="none" w:sz="0" w:space="0" w:color="auto"/>
                                  </w:divBdr>
                                </w:div>
                                <w:div w:id="1267496303">
                                  <w:marLeft w:val="0"/>
                                  <w:marRight w:val="0"/>
                                  <w:marTop w:val="0"/>
                                  <w:marBottom w:val="0"/>
                                  <w:divBdr>
                                    <w:top w:val="none" w:sz="0" w:space="0" w:color="auto"/>
                                    <w:left w:val="none" w:sz="0" w:space="0" w:color="auto"/>
                                    <w:bottom w:val="none" w:sz="0" w:space="0" w:color="auto"/>
                                    <w:right w:val="none" w:sz="0" w:space="0" w:color="auto"/>
                                  </w:divBdr>
                                </w:div>
                                <w:div w:id="1365785189">
                                  <w:marLeft w:val="0"/>
                                  <w:marRight w:val="0"/>
                                  <w:marTop w:val="0"/>
                                  <w:marBottom w:val="0"/>
                                  <w:divBdr>
                                    <w:top w:val="none" w:sz="0" w:space="0" w:color="auto"/>
                                    <w:left w:val="none" w:sz="0" w:space="0" w:color="auto"/>
                                    <w:bottom w:val="none" w:sz="0" w:space="0" w:color="auto"/>
                                    <w:right w:val="none" w:sz="0" w:space="0" w:color="auto"/>
                                  </w:divBdr>
                                </w:div>
                                <w:div w:id="1356423962">
                                  <w:marLeft w:val="0"/>
                                  <w:marRight w:val="0"/>
                                  <w:marTop w:val="0"/>
                                  <w:marBottom w:val="0"/>
                                  <w:divBdr>
                                    <w:top w:val="none" w:sz="0" w:space="0" w:color="auto"/>
                                    <w:left w:val="none" w:sz="0" w:space="0" w:color="auto"/>
                                    <w:bottom w:val="none" w:sz="0" w:space="0" w:color="auto"/>
                                    <w:right w:val="none" w:sz="0" w:space="0" w:color="auto"/>
                                  </w:divBdr>
                                </w:div>
                                <w:div w:id="325019921">
                                  <w:marLeft w:val="0"/>
                                  <w:marRight w:val="0"/>
                                  <w:marTop w:val="0"/>
                                  <w:marBottom w:val="0"/>
                                  <w:divBdr>
                                    <w:top w:val="none" w:sz="0" w:space="0" w:color="auto"/>
                                    <w:left w:val="none" w:sz="0" w:space="0" w:color="auto"/>
                                    <w:bottom w:val="none" w:sz="0" w:space="0" w:color="auto"/>
                                    <w:right w:val="none" w:sz="0" w:space="0" w:color="auto"/>
                                  </w:divBdr>
                                </w:div>
                                <w:div w:id="1679700076">
                                  <w:marLeft w:val="0"/>
                                  <w:marRight w:val="0"/>
                                  <w:marTop w:val="0"/>
                                  <w:marBottom w:val="0"/>
                                  <w:divBdr>
                                    <w:top w:val="none" w:sz="0" w:space="0" w:color="auto"/>
                                    <w:left w:val="none" w:sz="0" w:space="0" w:color="auto"/>
                                    <w:bottom w:val="none" w:sz="0" w:space="0" w:color="auto"/>
                                    <w:right w:val="none" w:sz="0" w:space="0" w:color="auto"/>
                                  </w:divBdr>
                                </w:div>
                                <w:div w:id="855465006">
                                  <w:marLeft w:val="0"/>
                                  <w:marRight w:val="0"/>
                                  <w:marTop w:val="0"/>
                                  <w:marBottom w:val="0"/>
                                  <w:divBdr>
                                    <w:top w:val="none" w:sz="0" w:space="0" w:color="auto"/>
                                    <w:left w:val="none" w:sz="0" w:space="0" w:color="auto"/>
                                    <w:bottom w:val="none" w:sz="0" w:space="0" w:color="auto"/>
                                    <w:right w:val="none" w:sz="0" w:space="0" w:color="auto"/>
                                  </w:divBdr>
                                </w:div>
                                <w:div w:id="1719545944">
                                  <w:marLeft w:val="0"/>
                                  <w:marRight w:val="0"/>
                                  <w:marTop w:val="0"/>
                                  <w:marBottom w:val="0"/>
                                  <w:divBdr>
                                    <w:top w:val="none" w:sz="0" w:space="0" w:color="auto"/>
                                    <w:left w:val="none" w:sz="0" w:space="0" w:color="auto"/>
                                    <w:bottom w:val="none" w:sz="0" w:space="0" w:color="auto"/>
                                    <w:right w:val="none" w:sz="0" w:space="0" w:color="auto"/>
                                  </w:divBdr>
                                </w:div>
                                <w:div w:id="1097945802">
                                  <w:marLeft w:val="0"/>
                                  <w:marRight w:val="0"/>
                                  <w:marTop w:val="0"/>
                                  <w:marBottom w:val="0"/>
                                  <w:divBdr>
                                    <w:top w:val="none" w:sz="0" w:space="0" w:color="auto"/>
                                    <w:left w:val="none" w:sz="0" w:space="0" w:color="auto"/>
                                    <w:bottom w:val="none" w:sz="0" w:space="0" w:color="auto"/>
                                    <w:right w:val="none" w:sz="0" w:space="0" w:color="auto"/>
                                  </w:divBdr>
                                </w:div>
                                <w:div w:id="542055617">
                                  <w:marLeft w:val="0"/>
                                  <w:marRight w:val="0"/>
                                  <w:marTop w:val="0"/>
                                  <w:marBottom w:val="0"/>
                                  <w:divBdr>
                                    <w:top w:val="none" w:sz="0" w:space="0" w:color="auto"/>
                                    <w:left w:val="none" w:sz="0" w:space="0" w:color="auto"/>
                                    <w:bottom w:val="none" w:sz="0" w:space="0" w:color="auto"/>
                                    <w:right w:val="none" w:sz="0" w:space="0" w:color="auto"/>
                                  </w:divBdr>
                                </w:div>
                                <w:div w:id="390344687">
                                  <w:marLeft w:val="0"/>
                                  <w:marRight w:val="0"/>
                                  <w:marTop w:val="0"/>
                                  <w:marBottom w:val="0"/>
                                  <w:divBdr>
                                    <w:top w:val="none" w:sz="0" w:space="0" w:color="auto"/>
                                    <w:left w:val="none" w:sz="0" w:space="0" w:color="auto"/>
                                    <w:bottom w:val="none" w:sz="0" w:space="0" w:color="auto"/>
                                    <w:right w:val="none" w:sz="0" w:space="0" w:color="auto"/>
                                  </w:divBdr>
                                </w:div>
                                <w:div w:id="1731801319">
                                  <w:marLeft w:val="0"/>
                                  <w:marRight w:val="0"/>
                                  <w:marTop w:val="0"/>
                                  <w:marBottom w:val="0"/>
                                  <w:divBdr>
                                    <w:top w:val="none" w:sz="0" w:space="0" w:color="auto"/>
                                    <w:left w:val="none" w:sz="0" w:space="0" w:color="auto"/>
                                    <w:bottom w:val="none" w:sz="0" w:space="0" w:color="auto"/>
                                    <w:right w:val="none" w:sz="0" w:space="0" w:color="auto"/>
                                  </w:divBdr>
                                </w:div>
                                <w:div w:id="650864587">
                                  <w:marLeft w:val="0"/>
                                  <w:marRight w:val="0"/>
                                  <w:marTop w:val="0"/>
                                  <w:marBottom w:val="0"/>
                                  <w:divBdr>
                                    <w:top w:val="none" w:sz="0" w:space="0" w:color="auto"/>
                                    <w:left w:val="none" w:sz="0" w:space="0" w:color="auto"/>
                                    <w:bottom w:val="none" w:sz="0" w:space="0" w:color="auto"/>
                                    <w:right w:val="none" w:sz="0" w:space="0" w:color="auto"/>
                                  </w:divBdr>
                                </w:div>
                                <w:div w:id="252473037">
                                  <w:marLeft w:val="0"/>
                                  <w:marRight w:val="0"/>
                                  <w:marTop w:val="0"/>
                                  <w:marBottom w:val="0"/>
                                  <w:divBdr>
                                    <w:top w:val="none" w:sz="0" w:space="0" w:color="auto"/>
                                    <w:left w:val="none" w:sz="0" w:space="0" w:color="auto"/>
                                    <w:bottom w:val="none" w:sz="0" w:space="0" w:color="auto"/>
                                    <w:right w:val="none" w:sz="0" w:space="0" w:color="auto"/>
                                  </w:divBdr>
                                </w:div>
                                <w:div w:id="1759592806">
                                  <w:marLeft w:val="0"/>
                                  <w:marRight w:val="0"/>
                                  <w:marTop w:val="0"/>
                                  <w:marBottom w:val="0"/>
                                  <w:divBdr>
                                    <w:top w:val="none" w:sz="0" w:space="0" w:color="auto"/>
                                    <w:left w:val="none" w:sz="0" w:space="0" w:color="auto"/>
                                    <w:bottom w:val="none" w:sz="0" w:space="0" w:color="auto"/>
                                    <w:right w:val="none" w:sz="0" w:space="0" w:color="auto"/>
                                  </w:divBdr>
                                </w:div>
                                <w:div w:id="299700568">
                                  <w:marLeft w:val="0"/>
                                  <w:marRight w:val="0"/>
                                  <w:marTop w:val="0"/>
                                  <w:marBottom w:val="0"/>
                                  <w:divBdr>
                                    <w:top w:val="none" w:sz="0" w:space="0" w:color="auto"/>
                                    <w:left w:val="none" w:sz="0" w:space="0" w:color="auto"/>
                                    <w:bottom w:val="none" w:sz="0" w:space="0" w:color="auto"/>
                                    <w:right w:val="none" w:sz="0" w:space="0" w:color="auto"/>
                                  </w:divBdr>
                                </w:div>
                                <w:div w:id="1873882881">
                                  <w:marLeft w:val="0"/>
                                  <w:marRight w:val="0"/>
                                  <w:marTop w:val="0"/>
                                  <w:marBottom w:val="0"/>
                                  <w:divBdr>
                                    <w:top w:val="none" w:sz="0" w:space="0" w:color="auto"/>
                                    <w:left w:val="none" w:sz="0" w:space="0" w:color="auto"/>
                                    <w:bottom w:val="none" w:sz="0" w:space="0" w:color="auto"/>
                                    <w:right w:val="none" w:sz="0" w:space="0" w:color="auto"/>
                                  </w:divBdr>
                                </w:div>
                                <w:div w:id="1526285262">
                                  <w:marLeft w:val="0"/>
                                  <w:marRight w:val="0"/>
                                  <w:marTop w:val="0"/>
                                  <w:marBottom w:val="0"/>
                                  <w:divBdr>
                                    <w:top w:val="none" w:sz="0" w:space="0" w:color="auto"/>
                                    <w:left w:val="none" w:sz="0" w:space="0" w:color="auto"/>
                                    <w:bottom w:val="none" w:sz="0" w:space="0" w:color="auto"/>
                                    <w:right w:val="none" w:sz="0" w:space="0" w:color="auto"/>
                                  </w:divBdr>
                                </w:div>
                                <w:div w:id="1320839830">
                                  <w:marLeft w:val="0"/>
                                  <w:marRight w:val="0"/>
                                  <w:marTop w:val="0"/>
                                  <w:marBottom w:val="0"/>
                                  <w:divBdr>
                                    <w:top w:val="none" w:sz="0" w:space="0" w:color="auto"/>
                                    <w:left w:val="none" w:sz="0" w:space="0" w:color="auto"/>
                                    <w:bottom w:val="none" w:sz="0" w:space="0" w:color="auto"/>
                                    <w:right w:val="none" w:sz="0" w:space="0" w:color="auto"/>
                                  </w:divBdr>
                                </w:div>
                                <w:div w:id="826170965">
                                  <w:marLeft w:val="0"/>
                                  <w:marRight w:val="0"/>
                                  <w:marTop w:val="0"/>
                                  <w:marBottom w:val="0"/>
                                  <w:divBdr>
                                    <w:top w:val="none" w:sz="0" w:space="0" w:color="auto"/>
                                    <w:left w:val="none" w:sz="0" w:space="0" w:color="auto"/>
                                    <w:bottom w:val="none" w:sz="0" w:space="0" w:color="auto"/>
                                    <w:right w:val="none" w:sz="0" w:space="0" w:color="auto"/>
                                  </w:divBdr>
                                </w:div>
                                <w:div w:id="1997491461">
                                  <w:marLeft w:val="0"/>
                                  <w:marRight w:val="0"/>
                                  <w:marTop w:val="0"/>
                                  <w:marBottom w:val="0"/>
                                  <w:divBdr>
                                    <w:top w:val="none" w:sz="0" w:space="0" w:color="auto"/>
                                    <w:left w:val="none" w:sz="0" w:space="0" w:color="auto"/>
                                    <w:bottom w:val="none" w:sz="0" w:space="0" w:color="auto"/>
                                    <w:right w:val="none" w:sz="0" w:space="0" w:color="auto"/>
                                  </w:divBdr>
                                </w:div>
                                <w:div w:id="1658458086">
                                  <w:marLeft w:val="0"/>
                                  <w:marRight w:val="0"/>
                                  <w:marTop w:val="0"/>
                                  <w:marBottom w:val="0"/>
                                  <w:divBdr>
                                    <w:top w:val="none" w:sz="0" w:space="0" w:color="auto"/>
                                    <w:left w:val="none" w:sz="0" w:space="0" w:color="auto"/>
                                    <w:bottom w:val="none" w:sz="0" w:space="0" w:color="auto"/>
                                    <w:right w:val="none" w:sz="0" w:space="0" w:color="auto"/>
                                  </w:divBdr>
                                </w:div>
                                <w:div w:id="1952472871">
                                  <w:marLeft w:val="0"/>
                                  <w:marRight w:val="0"/>
                                  <w:marTop w:val="0"/>
                                  <w:marBottom w:val="0"/>
                                  <w:divBdr>
                                    <w:top w:val="none" w:sz="0" w:space="0" w:color="auto"/>
                                    <w:left w:val="none" w:sz="0" w:space="0" w:color="auto"/>
                                    <w:bottom w:val="none" w:sz="0" w:space="0" w:color="auto"/>
                                    <w:right w:val="none" w:sz="0" w:space="0" w:color="auto"/>
                                  </w:divBdr>
                                </w:div>
                                <w:div w:id="1966277882">
                                  <w:marLeft w:val="0"/>
                                  <w:marRight w:val="0"/>
                                  <w:marTop w:val="0"/>
                                  <w:marBottom w:val="0"/>
                                  <w:divBdr>
                                    <w:top w:val="none" w:sz="0" w:space="0" w:color="auto"/>
                                    <w:left w:val="none" w:sz="0" w:space="0" w:color="auto"/>
                                    <w:bottom w:val="none" w:sz="0" w:space="0" w:color="auto"/>
                                    <w:right w:val="none" w:sz="0" w:space="0" w:color="auto"/>
                                  </w:divBdr>
                                </w:div>
                                <w:div w:id="1937248999">
                                  <w:marLeft w:val="0"/>
                                  <w:marRight w:val="0"/>
                                  <w:marTop w:val="0"/>
                                  <w:marBottom w:val="0"/>
                                  <w:divBdr>
                                    <w:top w:val="none" w:sz="0" w:space="0" w:color="auto"/>
                                    <w:left w:val="none" w:sz="0" w:space="0" w:color="auto"/>
                                    <w:bottom w:val="none" w:sz="0" w:space="0" w:color="auto"/>
                                    <w:right w:val="none" w:sz="0" w:space="0" w:color="auto"/>
                                  </w:divBdr>
                                </w:div>
                                <w:div w:id="724990814">
                                  <w:marLeft w:val="0"/>
                                  <w:marRight w:val="0"/>
                                  <w:marTop w:val="0"/>
                                  <w:marBottom w:val="0"/>
                                  <w:divBdr>
                                    <w:top w:val="none" w:sz="0" w:space="0" w:color="auto"/>
                                    <w:left w:val="none" w:sz="0" w:space="0" w:color="auto"/>
                                    <w:bottom w:val="none" w:sz="0" w:space="0" w:color="auto"/>
                                    <w:right w:val="none" w:sz="0" w:space="0" w:color="auto"/>
                                  </w:divBdr>
                                </w:div>
                                <w:div w:id="2090303469">
                                  <w:marLeft w:val="0"/>
                                  <w:marRight w:val="0"/>
                                  <w:marTop w:val="0"/>
                                  <w:marBottom w:val="0"/>
                                  <w:divBdr>
                                    <w:top w:val="none" w:sz="0" w:space="0" w:color="auto"/>
                                    <w:left w:val="none" w:sz="0" w:space="0" w:color="auto"/>
                                    <w:bottom w:val="none" w:sz="0" w:space="0" w:color="auto"/>
                                    <w:right w:val="none" w:sz="0" w:space="0" w:color="auto"/>
                                  </w:divBdr>
                                </w:div>
                                <w:div w:id="1630208515">
                                  <w:marLeft w:val="0"/>
                                  <w:marRight w:val="0"/>
                                  <w:marTop w:val="0"/>
                                  <w:marBottom w:val="0"/>
                                  <w:divBdr>
                                    <w:top w:val="none" w:sz="0" w:space="0" w:color="auto"/>
                                    <w:left w:val="none" w:sz="0" w:space="0" w:color="auto"/>
                                    <w:bottom w:val="none" w:sz="0" w:space="0" w:color="auto"/>
                                    <w:right w:val="none" w:sz="0" w:space="0" w:color="auto"/>
                                  </w:divBdr>
                                </w:div>
                                <w:div w:id="695231518">
                                  <w:marLeft w:val="0"/>
                                  <w:marRight w:val="0"/>
                                  <w:marTop w:val="0"/>
                                  <w:marBottom w:val="0"/>
                                  <w:divBdr>
                                    <w:top w:val="none" w:sz="0" w:space="0" w:color="auto"/>
                                    <w:left w:val="none" w:sz="0" w:space="0" w:color="auto"/>
                                    <w:bottom w:val="none" w:sz="0" w:space="0" w:color="auto"/>
                                    <w:right w:val="none" w:sz="0" w:space="0" w:color="auto"/>
                                  </w:divBdr>
                                </w:div>
                                <w:div w:id="1895582368">
                                  <w:marLeft w:val="0"/>
                                  <w:marRight w:val="0"/>
                                  <w:marTop w:val="0"/>
                                  <w:marBottom w:val="0"/>
                                  <w:divBdr>
                                    <w:top w:val="none" w:sz="0" w:space="0" w:color="auto"/>
                                    <w:left w:val="none" w:sz="0" w:space="0" w:color="auto"/>
                                    <w:bottom w:val="none" w:sz="0" w:space="0" w:color="auto"/>
                                    <w:right w:val="none" w:sz="0" w:space="0" w:color="auto"/>
                                  </w:divBdr>
                                </w:div>
                                <w:div w:id="214779971">
                                  <w:marLeft w:val="0"/>
                                  <w:marRight w:val="0"/>
                                  <w:marTop w:val="0"/>
                                  <w:marBottom w:val="0"/>
                                  <w:divBdr>
                                    <w:top w:val="none" w:sz="0" w:space="0" w:color="auto"/>
                                    <w:left w:val="none" w:sz="0" w:space="0" w:color="auto"/>
                                    <w:bottom w:val="none" w:sz="0" w:space="0" w:color="auto"/>
                                    <w:right w:val="none" w:sz="0" w:space="0" w:color="auto"/>
                                  </w:divBdr>
                                </w:div>
                                <w:div w:id="1227453176">
                                  <w:marLeft w:val="0"/>
                                  <w:marRight w:val="0"/>
                                  <w:marTop w:val="0"/>
                                  <w:marBottom w:val="0"/>
                                  <w:divBdr>
                                    <w:top w:val="none" w:sz="0" w:space="0" w:color="auto"/>
                                    <w:left w:val="none" w:sz="0" w:space="0" w:color="auto"/>
                                    <w:bottom w:val="none" w:sz="0" w:space="0" w:color="auto"/>
                                    <w:right w:val="none" w:sz="0" w:space="0" w:color="auto"/>
                                  </w:divBdr>
                                </w:div>
                                <w:div w:id="820000909">
                                  <w:marLeft w:val="0"/>
                                  <w:marRight w:val="0"/>
                                  <w:marTop w:val="0"/>
                                  <w:marBottom w:val="0"/>
                                  <w:divBdr>
                                    <w:top w:val="none" w:sz="0" w:space="0" w:color="auto"/>
                                    <w:left w:val="none" w:sz="0" w:space="0" w:color="auto"/>
                                    <w:bottom w:val="none" w:sz="0" w:space="0" w:color="auto"/>
                                    <w:right w:val="none" w:sz="0" w:space="0" w:color="auto"/>
                                  </w:divBdr>
                                </w:div>
                                <w:div w:id="167598505">
                                  <w:marLeft w:val="0"/>
                                  <w:marRight w:val="0"/>
                                  <w:marTop w:val="0"/>
                                  <w:marBottom w:val="0"/>
                                  <w:divBdr>
                                    <w:top w:val="none" w:sz="0" w:space="0" w:color="auto"/>
                                    <w:left w:val="none" w:sz="0" w:space="0" w:color="auto"/>
                                    <w:bottom w:val="none" w:sz="0" w:space="0" w:color="auto"/>
                                    <w:right w:val="none" w:sz="0" w:space="0" w:color="auto"/>
                                  </w:divBdr>
                                </w:div>
                                <w:div w:id="1502965262">
                                  <w:marLeft w:val="0"/>
                                  <w:marRight w:val="0"/>
                                  <w:marTop w:val="0"/>
                                  <w:marBottom w:val="0"/>
                                  <w:divBdr>
                                    <w:top w:val="none" w:sz="0" w:space="0" w:color="auto"/>
                                    <w:left w:val="none" w:sz="0" w:space="0" w:color="auto"/>
                                    <w:bottom w:val="none" w:sz="0" w:space="0" w:color="auto"/>
                                    <w:right w:val="none" w:sz="0" w:space="0" w:color="auto"/>
                                  </w:divBdr>
                                </w:div>
                                <w:div w:id="956838857">
                                  <w:marLeft w:val="0"/>
                                  <w:marRight w:val="0"/>
                                  <w:marTop w:val="0"/>
                                  <w:marBottom w:val="0"/>
                                  <w:divBdr>
                                    <w:top w:val="none" w:sz="0" w:space="0" w:color="auto"/>
                                    <w:left w:val="none" w:sz="0" w:space="0" w:color="auto"/>
                                    <w:bottom w:val="none" w:sz="0" w:space="0" w:color="auto"/>
                                    <w:right w:val="none" w:sz="0" w:space="0" w:color="auto"/>
                                  </w:divBdr>
                                </w:div>
                                <w:div w:id="976833063">
                                  <w:marLeft w:val="0"/>
                                  <w:marRight w:val="0"/>
                                  <w:marTop w:val="0"/>
                                  <w:marBottom w:val="0"/>
                                  <w:divBdr>
                                    <w:top w:val="none" w:sz="0" w:space="0" w:color="auto"/>
                                    <w:left w:val="none" w:sz="0" w:space="0" w:color="auto"/>
                                    <w:bottom w:val="none" w:sz="0" w:space="0" w:color="auto"/>
                                    <w:right w:val="none" w:sz="0" w:space="0" w:color="auto"/>
                                  </w:divBdr>
                                </w:div>
                                <w:div w:id="1159495631">
                                  <w:marLeft w:val="0"/>
                                  <w:marRight w:val="0"/>
                                  <w:marTop w:val="0"/>
                                  <w:marBottom w:val="0"/>
                                  <w:divBdr>
                                    <w:top w:val="none" w:sz="0" w:space="0" w:color="auto"/>
                                    <w:left w:val="none" w:sz="0" w:space="0" w:color="auto"/>
                                    <w:bottom w:val="none" w:sz="0" w:space="0" w:color="auto"/>
                                    <w:right w:val="none" w:sz="0" w:space="0" w:color="auto"/>
                                  </w:divBdr>
                                </w:div>
                                <w:div w:id="1759794014">
                                  <w:marLeft w:val="0"/>
                                  <w:marRight w:val="0"/>
                                  <w:marTop w:val="0"/>
                                  <w:marBottom w:val="0"/>
                                  <w:divBdr>
                                    <w:top w:val="none" w:sz="0" w:space="0" w:color="auto"/>
                                    <w:left w:val="none" w:sz="0" w:space="0" w:color="auto"/>
                                    <w:bottom w:val="none" w:sz="0" w:space="0" w:color="auto"/>
                                    <w:right w:val="none" w:sz="0" w:space="0" w:color="auto"/>
                                  </w:divBdr>
                                </w:div>
                                <w:div w:id="1750736703">
                                  <w:marLeft w:val="0"/>
                                  <w:marRight w:val="0"/>
                                  <w:marTop w:val="0"/>
                                  <w:marBottom w:val="0"/>
                                  <w:divBdr>
                                    <w:top w:val="none" w:sz="0" w:space="0" w:color="auto"/>
                                    <w:left w:val="none" w:sz="0" w:space="0" w:color="auto"/>
                                    <w:bottom w:val="none" w:sz="0" w:space="0" w:color="auto"/>
                                    <w:right w:val="none" w:sz="0" w:space="0" w:color="auto"/>
                                  </w:divBdr>
                                </w:div>
                                <w:div w:id="1253707118">
                                  <w:marLeft w:val="0"/>
                                  <w:marRight w:val="0"/>
                                  <w:marTop w:val="0"/>
                                  <w:marBottom w:val="0"/>
                                  <w:divBdr>
                                    <w:top w:val="none" w:sz="0" w:space="0" w:color="auto"/>
                                    <w:left w:val="none" w:sz="0" w:space="0" w:color="auto"/>
                                    <w:bottom w:val="none" w:sz="0" w:space="0" w:color="auto"/>
                                    <w:right w:val="none" w:sz="0" w:space="0" w:color="auto"/>
                                  </w:divBdr>
                                </w:div>
                                <w:div w:id="1287546786">
                                  <w:marLeft w:val="0"/>
                                  <w:marRight w:val="0"/>
                                  <w:marTop w:val="0"/>
                                  <w:marBottom w:val="0"/>
                                  <w:divBdr>
                                    <w:top w:val="none" w:sz="0" w:space="0" w:color="auto"/>
                                    <w:left w:val="none" w:sz="0" w:space="0" w:color="auto"/>
                                    <w:bottom w:val="none" w:sz="0" w:space="0" w:color="auto"/>
                                    <w:right w:val="none" w:sz="0" w:space="0" w:color="auto"/>
                                  </w:divBdr>
                                </w:div>
                                <w:div w:id="1545211139">
                                  <w:marLeft w:val="0"/>
                                  <w:marRight w:val="0"/>
                                  <w:marTop w:val="0"/>
                                  <w:marBottom w:val="0"/>
                                  <w:divBdr>
                                    <w:top w:val="none" w:sz="0" w:space="0" w:color="auto"/>
                                    <w:left w:val="none" w:sz="0" w:space="0" w:color="auto"/>
                                    <w:bottom w:val="none" w:sz="0" w:space="0" w:color="auto"/>
                                    <w:right w:val="none" w:sz="0" w:space="0" w:color="auto"/>
                                  </w:divBdr>
                                </w:div>
                                <w:div w:id="985813537">
                                  <w:marLeft w:val="0"/>
                                  <w:marRight w:val="0"/>
                                  <w:marTop w:val="0"/>
                                  <w:marBottom w:val="0"/>
                                  <w:divBdr>
                                    <w:top w:val="none" w:sz="0" w:space="0" w:color="auto"/>
                                    <w:left w:val="none" w:sz="0" w:space="0" w:color="auto"/>
                                    <w:bottom w:val="none" w:sz="0" w:space="0" w:color="auto"/>
                                    <w:right w:val="none" w:sz="0" w:space="0" w:color="auto"/>
                                  </w:divBdr>
                                </w:div>
                                <w:div w:id="1657221956">
                                  <w:marLeft w:val="0"/>
                                  <w:marRight w:val="0"/>
                                  <w:marTop w:val="0"/>
                                  <w:marBottom w:val="0"/>
                                  <w:divBdr>
                                    <w:top w:val="none" w:sz="0" w:space="0" w:color="auto"/>
                                    <w:left w:val="none" w:sz="0" w:space="0" w:color="auto"/>
                                    <w:bottom w:val="none" w:sz="0" w:space="0" w:color="auto"/>
                                    <w:right w:val="none" w:sz="0" w:space="0" w:color="auto"/>
                                  </w:divBdr>
                                </w:div>
                                <w:div w:id="1321344622">
                                  <w:marLeft w:val="0"/>
                                  <w:marRight w:val="0"/>
                                  <w:marTop w:val="0"/>
                                  <w:marBottom w:val="0"/>
                                  <w:divBdr>
                                    <w:top w:val="none" w:sz="0" w:space="0" w:color="auto"/>
                                    <w:left w:val="none" w:sz="0" w:space="0" w:color="auto"/>
                                    <w:bottom w:val="none" w:sz="0" w:space="0" w:color="auto"/>
                                    <w:right w:val="none" w:sz="0" w:space="0" w:color="auto"/>
                                  </w:divBdr>
                                </w:div>
                                <w:div w:id="1917586372">
                                  <w:marLeft w:val="0"/>
                                  <w:marRight w:val="0"/>
                                  <w:marTop w:val="0"/>
                                  <w:marBottom w:val="0"/>
                                  <w:divBdr>
                                    <w:top w:val="none" w:sz="0" w:space="0" w:color="auto"/>
                                    <w:left w:val="none" w:sz="0" w:space="0" w:color="auto"/>
                                    <w:bottom w:val="none" w:sz="0" w:space="0" w:color="auto"/>
                                    <w:right w:val="none" w:sz="0" w:space="0" w:color="auto"/>
                                  </w:divBdr>
                                </w:div>
                                <w:div w:id="1914310041">
                                  <w:marLeft w:val="0"/>
                                  <w:marRight w:val="0"/>
                                  <w:marTop w:val="0"/>
                                  <w:marBottom w:val="0"/>
                                  <w:divBdr>
                                    <w:top w:val="none" w:sz="0" w:space="0" w:color="auto"/>
                                    <w:left w:val="none" w:sz="0" w:space="0" w:color="auto"/>
                                    <w:bottom w:val="none" w:sz="0" w:space="0" w:color="auto"/>
                                    <w:right w:val="none" w:sz="0" w:space="0" w:color="auto"/>
                                  </w:divBdr>
                                </w:div>
                                <w:div w:id="670641532">
                                  <w:marLeft w:val="0"/>
                                  <w:marRight w:val="0"/>
                                  <w:marTop w:val="0"/>
                                  <w:marBottom w:val="0"/>
                                  <w:divBdr>
                                    <w:top w:val="none" w:sz="0" w:space="0" w:color="auto"/>
                                    <w:left w:val="none" w:sz="0" w:space="0" w:color="auto"/>
                                    <w:bottom w:val="none" w:sz="0" w:space="0" w:color="auto"/>
                                    <w:right w:val="none" w:sz="0" w:space="0" w:color="auto"/>
                                  </w:divBdr>
                                </w:div>
                                <w:div w:id="244262452">
                                  <w:marLeft w:val="0"/>
                                  <w:marRight w:val="0"/>
                                  <w:marTop w:val="0"/>
                                  <w:marBottom w:val="0"/>
                                  <w:divBdr>
                                    <w:top w:val="none" w:sz="0" w:space="0" w:color="auto"/>
                                    <w:left w:val="none" w:sz="0" w:space="0" w:color="auto"/>
                                    <w:bottom w:val="none" w:sz="0" w:space="0" w:color="auto"/>
                                    <w:right w:val="none" w:sz="0" w:space="0" w:color="auto"/>
                                  </w:divBdr>
                                </w:div>
                                <w:div w:id="612321369">
                                  <w:marLeft w:val="0"/>
                                  <w:marRight w:val="0"/>
                                  <w:marTop w:val="0"/>
                                  <w:marBottom w:val="0"/>
                                  <w:divBdr>
                                    <w:top w:val="none" w:sz="0" w:space="0" w:color="auto"/>
                                    <w:left w:val="none" w:sz="0" w:space="0" w:color="auto"/>
                                    <w:bottom w:val="none" w:sz="0" w:space="0" w:color="auto"/>
                                    <w:right w:val="none" w:sz="0" w:space="0" w:color="auto"/>
                                  </w:divBdr>
                                </w:div>
                                <w:div w:id="700134452">
                                  <w:marLeft w:val="0"/>
                                  <w:marRight w:val="0"/>
                                  <w:marTop w:val="0"/>
                                  <w:marBottom w:val="0"/>
                                  <w:divBdr>
                                    <w:top w:val="none" w:sz="0" w:space="0" w:color="auto"/>
                                    <w:left w:val="none" w:sz="0" w:space="0" w:color="auto"/>
                                    <w:bottom w:val="none" w:sz="0" w:space="0" w:color="auto"/>
                                    <w:right w:val="none" w:sz="0" w:space="0" w:color="auto"/>
                                  </w:divBdr>
                                </w:div>
                                <w:div w:id="1236012491">
                                  <w:marLeft w:val="0"/>
                                  <w:marRight w:val="0"/>
                                  <w:marTop w:val="0"/>
                                  <w:marBottom w:val="0"/>
                                  <w:divBdr>
                                    <w:top w:val="none" w:sz="0" w:space="0" w:color="auto"/>
                                    <w:left w:val="none" w:sz="0" w:space="0" w:color="auto"/>
                                    <w:bottom w:val="none" w:sz="0" w:space="0" w:color="auto"/>
                                    <w:right w:val="none" w:sz="0" w:space="0" w:color="auto"/>
                                  </w:divBdr>
                                </w:div>
                                <w:div w:id="710149341">
                                  <w:marLeft w:val="0"/>
                                  <w:marRight w:val="0"/>
                                  <w:marTop w:val="0"/>
                                  <w:marBottom w:val="0"/>
                                  <w:divBdr>
                                    <w:top w:val="none" w:sz="0" w:space="0" w:color="auto"/>
                                    <w:left w:val="none" w:sz="0" w:space="0" w:color="auto"/>
                                    <w:bottom w:val="none" w:sz="0" w:space="0" w:color="auto"/>
                                    <w:right w:val="none" w:sz="0" w:space="0" w:color="auto"/>
                                  </w:divBdr>
                                </w:div>
                                <w:div w:id="216817139">
                                  <w:marLeft w:val="0"/>
                                  <w:marRight w:val="0"/>
                                  <w:marTop w:val="0"/>
                                  <w:marBottom w:val="0"/>
                                  <w:divBdr>
                                    <w:top w:val="none" w:sz="0" w:space="0" w:color="auto"/>
                                    <w:left w:val="none" w:sz="0" w:space="0" w:color="auto"/>
                                    <w:bottom w:val="none" w:sz="0" w:space="0" w:color="auto"/>
                                    <w:right w:val="none" w:sz="0" w:space="0" w:color="auto"/>
                                  </w:divBdr>
                                </w:div>
                                <w:div w:id="1642075760">
                                  <w:marLeft w:val="0"/>
                                  <w:marRight w:val="0"/>
                                  <w:marTop w:val="0"/>
                                  <w:marBottom w:val="0"/>
                                  <w:divBdr>
                                    <w:top w:val="none" w:sz="0" w:space="0" w:color="auto"/>
                                    <w:left w:val="none" w:sz="0" w:space="0" w:color="auto"/>
                                    <w:bottom w:val="none" w:sz="0" w:space="0" w:color="auto"/>
                                    <w:right w:val="none" w:sz="0" w:space="0" w:color="auto"/>
                                  </w:divBdr>
                                </w:div>
                                <w:div w:id="1290434863">
                                  <w:marLeft w:val="0"/>
                                  <w:marRight w:val="0"/>
                                  <w:marTop w:val="0"/>
                                  <w:marBottom w:val="0"/>
                                  <w:divBdr>
                                    <w:top w:val="none" w:sz="0" w:space="0" w:color="auto"/>
                                    <w:left w:val="none" w:sz="0" w:space="0" w:color="auto"/>
                                    <w:bottom w:val="none" w:sz="0" w:space="0" w:color="auto"/>
                                    <w:right w:val="none" w:sz="0" w:space="0" w:color="auto"/>
                                  </w:divBdr>
                                </w:div>
                                <w:div w:id="573315248">
                                  <w:marLeft w:val="0"/>
                                  <w:marRight w:val="0"/>
                                  <w:marTop w:val="0"/>
                                  <w:marBottom w:val="0"/>
                                  <w:divBdr>
                                    <w:top w:val="none" w:sz="0" w:space="0" w:color="auto"/>
                                    <w:left w:val="none" w:sz="0" w:space="0" w:color="auto"/>
                                    <w:bottom w:val="none" w:sz="0" w:space="0" w:color="auto"/>
                                    <w:right w:val="none" w:sz="0" w:space="0" w:color="auto"/>
                                  </w:divBdr>
                                </w:div>
                                <w:div w:id="625962898">
                                  <w:marLeft w:val="0"/>
                                  <w:marRight w:val="0"/>
                                  <w:marTop w:val="0"/>
                                  <w:marBottom w:val="0"/>
                                  <w:divBdr>
                                    <w:top w:val="none" w:sz="0" w:space="0" w:color="auto"/>
                                    <w:left w:val="none" w:sz="0" w:space="0" w:color="auto"/>
                                    <w:bottom w:val="none" w:sz="0" w:space="0" w:color="auto"/>
                                    <w:right w:val="none" w:sz="0" w:space="0" w:color="auto"/>
                                  </w:divBdr>
                                </w:div>
                                <w:div w:id="1871717949">
                                  <w:marLeft w:val="0"/>
                                  <w:marRight w:val="0"/>
                                  <w:marTop w:val="0"/>
                                  <w:marBottom w:val="0"/>
                                  <w:divBdr>
                                    <w:top w:val="none" w:sz="0" w:space="0" w:color="auto"/>
                                    <w:left w:val="none" w:sz="0" w:space="0" w:color="auto"/>
                                    <w:bottom w:val="none" w:sz="0" w:space="0" w:color="auto"/>
                                    <w:right w:val="none" w:sz="0" w:space="0" w:color="auto"/>
                                  </w:divBdr>
                                </w:div>
                                <w:div w:id="173611800">
                                  <w:marLeft w:val="0"/>
                                  <w:marRight w:val="0"/>
                                  <w:marTop w:val="0"/>
                                  <w:marBottom w:val="0"/>
                                  <w:divBdr>
                                    <w:top w:val="none" w:sz="0" w:space="0" w:color="auto"/>
                                    <w:left w:val="none" w:sz="0" w:space="0" w:color="auto"/>
                                    <w:bottom w:val="none" w:sz="0" w:space="0" w:color="auto"/>
                                    <w:right w:val="none" w:sz="0" w:space="0" w:color="auto"/>
                                  </w:divBdr>
                                </w:div>
                                <w:div w:id="2142727695">
                                  <w:marLeft w:val="0"/>
                                  <w:marRight w:val="0"/>
                                  <w:marTop w:val="0"/>
                                  <w:marBottom w:val="0"/>
                                  <w:divBdr>
                                    <w:top w:val="none" w:sz="0" w:space="0" w:color="auto"/>
                                    <w:left w:val="none" w:sz="0" w:space="0" w:color="auto"/>
                                    <w:bottom w:val="none" w:sz="0" w:space="0" w:color="auto"/>
                                    <w:right w:val="none" w:sz="0" w:space="0" w:color="auto"/>
                                  </w:divBdr>
                                </w:div>
                                <w:div w:id="1706443318">
                                  <w:marLeft w:val="0"/>
                                  <w:marRight w:val="0"/>
                                  <w:marTop w:val="0"/>
                                  <w:marBottom w:val="0"/>
                                  <w:divBdr>
                                    <w:top w:val="none" w:sz="0" w:space="0" w:color="auto"/>
                                    <w:left w:val="none" w:sz="0" w:space="0" w:color="auto"/>
                                    <w:bottom w:val="none" w:sz="0" w:space="0" w:color="auto"/>
                                    <w:right w:val="none" w:sz="0" w:space="0" w:color="auto"/>
                                  </w:divBdr>
                                </w:div>
                                <w:div w:id="940601154">
                                  <w:marLeft w:val="0"/>
                                  <w:marRight w:val="0"/>
                                  <w:marTop w:val="0"/>
                                  <w:marBottom w:val="0"/>
                                  <w:divBdr>
                                    <w:top w:val="none" w:sz="0" w:space="0" w:color="auto"/>
                                    <w:left w:val="none" w:sz="0" w:space="0" w:color="auto"/>
                                    <w:bottom w:val="none" w:sz="0" w:space="0" w:color="auto"/>
                                    <w:right w:val="none" w:sz="0" w:space="0" w:color="auto"/>
                                  </w:divBdr>
                                </w:div>
                                <w:div w:id="137746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6857">
                          <w:marLeft w:val="0"/>
                          <w:marRight w:val="0"/>
                          <w:marTop w:val="0"/>
                          <w:marBottom w:val="0"/>
                          <w:divBdr>
                            <w:top w:val="none" w:sz="0" w:space="0" w:color="auto"/>
                            <w:left w:val="none" w:sz="0" w:space="0" w:color="auto"/>
                            <w:bottom w:val="none" w:sz="0" w:space="0" w:color="auto"/>
                            <w:right w:val="none" w:sz="0" w:space="0" w:color="auto"/>
                          </w:divBdr>
                          <w:divsChild>
                            <w:div w:id="6759142">
                              <w:marLeft w:val="0"/>
                              <w:marRight w:val="0"/>
                              <w:marTop w:val="0"/>
                              <w:marBottom w:val="0"/>
                              <w:divBdr>
                                <w:top w:val="none" w:sz="0" w:space="0" w:color="auto"/>
                                <w:left w:val="none" w:sz="0" w:space="0" w:color="auto"/>
                                <w:bottom w:val="none" w:sz="0" w:space="0" w:color="auto"/>
                                <w:right w:val="none" w:sz="0" w:space="0" w:color="auto"/>
                              </w:divBdr>
                              <w:divsChild>
                                <w:div w:id="1409494450">
                                  <w:marLeft w:val="0"/>
                                  <w:marRight w:val="0"/>
                                  <w:marTop w:val="0"/>
                                  <w:marBottom w:val="0"/>
                                  <w:divBdr>
                                    <w:top w:val="none" w:sz="0" w:space="0" w:color="auto"/>
                                    <w:left w:val="none" w:sz="0" w:space="0" w:color="auto"/>
                                    <w:bottom w:val="none" w:sz="0" w:space="0" w:color="auto"/>
                                    <w:right w:val="none" w:sz="0" w:space="0" w:color="auto"/>
                                  </w:divBdr>
                                </w:div>
                                <w:div w:id="759760432">
                                  <w:marLeft w:val="0"/>
                                  <w:marRight w:val="0"/>
                                  <w:marTop w:val="0"/>
                                  <w:marBottom w:val="0"/>
                                  <w:divBdr>
                                    <w:top w:val="none" w:sz="0" w:space="0" w:color="auto"/>
                                    <w:left w:val="none" w:sz="0" w:space="0" w:color="auto"/>
                                    <w:bottom w:val="none" w:sz="0" w:space="0" w:color="auto"/>
                                    <w:right w:val="none" w:sz="0" w:space="0" w:color="auto"/>
                                  </w:divBdr>
                                </w:div>
                                <w:div w:id="1715500129">
                                  <w:marLeft w:val="0"/>
                                  <w:marRight w:val="0"/>
                                  <w:marTop w:val="0"/>
                                  <w:marBottom w:val="0"/>
                                  <w:divBdr>
                                    <w:top w:val="none" w:sz="0" w:space="0" w:color="auto"/>
                                    <w:left w:val="none" w:sz="0" w:space="0" w:color="auto"/>
                                    <w:bottom w:val="none" w:sz="0" w:space="0" w:color="auto"/>
                                    <w:right w:val="none" w:sz="0" w:space="0" w:color="auto"/>
                                  </w:divBdr>
                                </w:div>
                                <w:div w:id="1229879933">
                                  <w:marLeft w:val="0"/>
                                  <w:marRight w:val="0"/>
                                  <w:marTop w:val="0"/>
                                  <w:marBottom w:val="0"/>
                                  <w:divBdr>
                                    <w:top w:val="none" w:sz="0" w:space="0" w:color="auto"/>
                                    <w:left w:val="none" w:sz="0" w:space="0" w:color="auto"/>
                                    <w:bottom w:val="none" w:sz="0" w:space="0" w:color="auto"/>
                                    <w:right w:val="none" w:sz="0" w:space="0" w:color="auto"/>
                                  </w:divBdr>
                                </w:div>
                                <w:div w:id="733816601">
                                  <w:marLeft w:val="0"/>
                                  <w:marRight w:val="0"/>
                                  <w:marTop w:val="0"/>
                                  <w:marBottom w:val="0"/>
                                  <w:divBdr>
                                    <w:top w:val="none" w:sz="0" w:space="0" w:color="auto"/>
                                    <w:left w:val="none" w:sz="0" w:space="0" w:color="auto"/>
                                    <w:bottom w:val="none" w:sz="0" w:space="0" w:color="auto"/>
                                    <w:right w:val="none" w:sz="0" w:space="0" w:color="auto"/>
                                  </w:divBdr>
                                </w:div>
                                <w:div w:id="48304445">
                                  <w:marLeft w:val="0"/>
                                  <w:marRight w:val="0"/>
                                  <w:marTop w:val="0"/>
                                  <w:marBottom w:val="0"/>
                                  <w:divBdr>
                                    <w:top w:val="none" w:sz="0" w:space="0" w:color="auto"/>
                                    <w:left w:val="none" w:sz="0" w:space="0" w:color="auto"/>
                                    <w:bottom w:val="none" w:sz="0" w:space="0" w:color="auto"/>
                                    <w:right w:val="none" w:sz="0" w:space="0" w:color="auto"/>
                                  </w:divBdr>
                                </w:div>
                                <w:div w:id="1453130650">
                                  <w:marLeft w:val="0"/>
                                  <w:marRight w:val="0"/>
                                  <w:marTop w:val="0"/>
                                  <w:marBottom w:val="0"/>
                                  <w:divBdr>
                                    <w:top w:val="none" w:sz="0" w:space="0" w:color="auto"/>
                                    <w:left w:val="none" w:sz="0" w:space="0" w:color="auto"/>
                                    <w:bottom w:val="none" w:sz="0" w:space="0" w:color="auto"/>
                                    <w:right w:val="none" w:sz="0" w:space="0" w:color="auto"/>
                                  </w:divBdr>
                                </w:div>
                                <w:div w:id="1179395388">
                                  <w:marLeft w:val="0"/>
                                  <w:marRight w:val="0"/>
                                  <w:marTop w:val="0"/>
                                  <w:marBottom w:val="0"/>
                                  <w:divBdr>
                                    <w:top w:val="none" w:sz="0" w:space="0" w:color="auto"/>
                                    <w:left w:val="none" w:sz="0" w:space="0" w:color="auto"/>
                                    <w:bottom w:val="none" w:sz="0" w:space="0" w:color="auto"/>
                                    <w:right w:val="none" w:sz="0" w:space="0" w:color="auto"/>
                                  </w:divBdr>
                                </w:div>
                                <w:div w:id="111096227">
                                  <w:marLeft w:val="0"/>
                                  <w:marRight w:val="0"/>
                                  <w:marTop w:val="0"/>
                                  <w:marBottom w:val="0"/>
                                  <w:divBdr>
                                    <w:top w:val="none" w:sz="0" w:space="0" w:color="auto"/>
                                    <w:left w:val="none" w:sz="0" w:space="0" w:color="auto"/>
                                    <w:bottom w:val="none" w:sz="0" w:space="0" w:color="auto"/>
                                    <w:right w:val="none" w:sz="0" w:space="0" w:color="auto"/>
                                  </w:divBdr>
                                </w:div>
                                <w:div w:id="1332752978">
                                  <w:marLeft w:val="0"/>
                                  <w:marRight w:val="0"/>
                                  <w:marTop w:val="0"/>
                                  <w:marBottom w:val="0"/>
                                  <w:divBdr>
                                    <w:top w:val="none" w:sz="0" w:space="0" w:color="auto"/>
                                    <w:left w:val="none" w:sz="0" w:space="0" w:color="auto"/>
                                    <w:bottom w:val="none" w:sz="0" w:space="0" w:color="auto"/>
                                    <w:right w:val="none" w:sz="0" w:space="0" w:color="auto"/>
                                  </w:divBdr>
                                </w:div>
                                <w:div w:id="124739115">
                                  <w:marLeft w:val="0"/>
                                  <w:marRight w:val="0"/>
                                  <w:marTop w:val="0"/>
                                  <w:marBottom w:val="0"/>
                                  <w:divBdr>
                                    <w:top w:val="none" w:sz="0" w:space="0" w:color="auto"/>
                                    <w:left w:val="none" w:sz="0" w:space="0" w:color="auto"/>
                                    <w:bottom w:val="none" w:sz="0" w:space="0" w:color="auto"/>
                                    <w:right w:val="none" w:sz="0" w:space="0" w:color="auto"/>
                                  </w:divBdr>
                                </w:div>
                                <w:div w:id="927035049">
                                  <w:marLeft w:val="0"/>
                                  <w:marRight w:val="0"/>
                                  <w:marTop w:val="0"/>
                                  <w:marBottom w:val="0"/>
                                  <w:divBdr>
                                    <w:top w:val="none" w:sz="0" w:space="0" w:color="auto"/>
                                    <w:left w:val="none" w:sz="0" w:space="0" w:color="auto"/>
                                    <w:bottom w:val="none" w:sz="0" w:space="0" w:color="auto"/>
                                    <w:right w:val="none" w:sz="0" w:space="0" w:color="auto"/>
                                  </w:divBdr>
                                </w:div>
                                <w:div w:id="2042782410">
                                  <w:marLeft w:val="0"/>
                                  <w:marRight w:val="0"/>
                                  <w:marTop w:val="0"/>
                                  <w:marBottom w:val="0"/>
                                  <w:divBdr>
                                    <w:top w:val="none" w:sz="0" w:space="0" w:color="auto"/>
                                    <w:left w:val="none" w:sz="0" w:space="0" w:color="auto"/>
                                    <w:bottom w:val="none" w:sz="0" w:space="0" w:color="auto"/>
                                    <w:right w:val="none" w:sz="0" w:space="0" w:color="auto"/>
                                  </w:divBdr>
                                </w:div>
                                <w:div w:id="29847081">
                                  <w:marLeft w:val="0"/>
                                  <w:marRight w:val="0"/>
                                  <w:marTop w:val="0"/>
                                  <w:marBottom w:val="0"/>
                                  <w:divBdr>
                                    <w:top w:val="none" w:sz="0" w:space="0" w:color="auto"/>
                                    <w:left w:val="none" w:sz="0" w:space="0" w:color="auto"/>
                                    <w:bottom w:val="none" w:sz="0" w:space="0" w:color="auto"/>
                                    <w:right w:val="none" w:sz="0" w:space="0" w:color="auto"/>
                                  </w:divBdr>
                                </w:div>
                                <w:div w:id="1310594632">
                                  <w:marLeft w:val="0"/>
                                  <w:marRight w:val="0"/>
                                  <w:marTop w:val="0"/>
                                  <w:marBottom w:val="0"/>
                                  <w:divBdr>
                                    <w:top w:val="none" w:sz="0" w:space="0" w:color="auto"/>
                                    <w:left w:val="none" w:sz="0" w:space="0" w:color="auto"/>
                                    <w:bottom w:val="none" w:sz="0" w:space="0" w:color="auto"/>
                                    <w:right w:val="none" w:sz="0" w:space="0" w:color="auto"/>
                                  </w:divBdr>
                                </w:div>
                                <w:div w:id="1515804158">
                                  <w:marLeft w:val="0"/>
                                  <w:marRight w:val="0"/>
                                  <w:marTop w:val="0"/>
                                  <w:marBottom w:val="0"/>
                                  <w:divBdr>
                                    <w:top w:val="none" w:sz="0" w:space="0" w:color="auto"/>
                                    <w:left w:val="none" w:sz="0" w:space="0" w:color="auto"/>
                                    <w:bottom w:val="none" w:sz="0" w:space="0" w:color="auto"/>
                                    <w:right w:val="none" w:sz="0" w:space="0" w:color="auto"/>
                                  </w:divBdr>
                                </w:div>
                                <w:div w:id="218520141">
                                  <w:marLeft w:val="0"/>
                                  <w:marRight w:val="0"/>
                                  <w:marTop w:val="0"/>
                                  <w:marBottom w:val="0"/>
                                  <w:divBdr>
                                    <w:top w:val="none" w:sz="0" w:space="0" w:color="auto"/>
                                    <w:left w:val="none" w:sz="0" w:space="0" w:color="auto"/>
                                    <w:bottom w:val="none" w:sz="0" w:space="0" w:color="auto"/>
                                    <w:right w:val="none" w:sz="0" w:space="0" w:color="auto"/>
                                  </w:divBdr>
                                </w:div>
                                <w:div w:id="1519077675">
                                  <w:marLeft w:val="0"/>
                                  <w:marRight w:val="0"/>
                                  <w:marTop w:val="0"/>
                                  <w:marBottom w:val="0"/>
                                  <w:divBdr>
                                    <w:top w:val="none" w:sz="0" w:space="0" w:color="auto"/>
                                    <w:left w:val="none" w:sz="0" w:space="0" w:color="auto"/>
                                    <w:bottom w:val="none" w:sz="0" w:space="0" w:color="auto"/>
                                    <w:right w:val="none" w:sz="0" w:space="0" w:color="auto"/>
                                  </w:divBdr>
                                </w:div>
                                <w:div w:id="511071981">
                                  <w:marLeft w:val="0"/>
                                  <w:marRight w:val="0"/>
                                  <w:marTop w:val="0"/>
                                  <w:marBottom w:val="0"/>
                                  <w:divBdr>
                                    <w:top w:val="none" w:sz="0" w:space="0" w:color="auto"/>
                                    <w:left w:val="none" w:sz="0" w:space="0" w:color="auto"/>
                                    <w:bottom w:val="none" w:sz="0" w:space="0" w:color="auto"/>
                                    <w:right w:val="none" w:sz="0" w:space="0" w:color="auto"/>
                                  </w:divBdr>
                                </w:div>
                                <w:div w:id="1771319679">
                                  <w:marLeft w:val="0"/>
                                  <w:marRight w:val="0"/>
                                  <w:marTop w:val="0"/>
                                  <w:marBottom w:val="0"/>
                                  <w:divBdr>
                                    <w:top w:val="none" w:sz="0" w:space="0" w:color="auto"/>
                                    <w:left w:val="none" w:sz="0" w:space="0" w:color="auto"/>
                                    <w:bottom w:val="none" w:sz="0" w:space="0" w:color="auto"/>
                                    <w:right w:val="none" w:sz="0" w:space="0" w:color="auto"/>
                                  </w:divBdr>
                                </w:div>
                                <w:div w:id="1609192812">
                                  <w:marLeft w:val="0"/>
                                  <w:marRight w:val="0"/>
                                  <w:marTop w:val="0"/>
                                  <w:marBottom w:val="0"/>
                                  <w:divBdr>
                                    <w:top w:val="none" w:sz="0" w:space="0" w:color="auto"/>
                                    <w:left w:val="none" w:sz="0" w:space="0" w:color="auto"/>
                                    <w:bottom w:val="none" w:sz="0" w:space="0" w:color="auto"/>
                                    <w:right w:val="none" w:sz="0" w:space="0" w:color="auto"/>
                                  </w:divBdr>
                                </w:div>
                                <w:div w:id="892428447">
                                  <w:marLeft w:val="0"/>
                                  <w:marRight w:val="0"/>
                                  <w:marTop w:val="0"/>
                                  <w:marBottom w:val="0"/>
                                  <w:divBdr>
                                    <w:top w:val="none" w:sz="0" w:space="0" w:color="auto"/>
                                    <w:left w:val="none" w:sz="0" w:space="0" w:color="auto"/>
                                    <w:bottom w:val="none" w:sz="0" w:space="0" w:color="auto"/>
                                    <w:right w:val="none" w:sz="0" w:space="0" w:color="auto"/>
                                  </w:divBdr>
                                </w:div>
                                <w:div w:id="1386224378">
                                  <w:marLeft w:val="0"/>
                                  <w:marRight w:val="0"/>
                                  <w:marTop w:val="0"/>
                                  <w:marBottom w:val="0"/>
                                  <w:divBdr>
                                    <w:top w:val="none" w:sz="0" w:space="0" w:color="auto"/>
                                    <w:left w:val="none" w:sz="0" w:space="0" w:color="auto"/>
                                    <w:bottom w:val="none" w:sz="0" w:space="0" w:color="auto"/>
                                    <w:right w:val="none" w:sz="0" w:space="0" w:color="auto"/>
                                  </w:divBdr>
                                </w:div>
                                <w:div w:id="2036032994">
                                  <w:marLeft w:val="0"/>
                                  <w:marRight w:val="0"/>
                                  <w:marTop w:val="0"/>
                                  <w:marBottom w:val="0"/>
                                  <w:divBdr>
                                    <w:top w:val="none" w:sz="0" w:space="0" w:color="auto"/>
                                    <w:left w:val="none" w:sz="0" w:space="0" w:color="auto"/>
                                    <w:bottom w:val="none" w:sz="0" w:space="0" w:color="auto"/>
                                    <w:right w:val="none" w:sz="0" w:space="0" w:color="auto"/>
                                  </w:divBdr>
                                </w:div>
                                <w:div w:id="599680143">
                                  <w:marLeft w:val="0"/>
                                  <w:marRight w:val="0"/>
                                  <w:marTop w:val="0"/>
                                  <w:marBottom w:val="0"/>
                                  <w:divBdr>
                                    <w:top w:val="none" w:sz="0" w:space="0" w:color="auto"/>
                                    <w:left w:val="none" w:sz="0" w:space="0" w:color="auto"/>
                                    <w:bottom w:val="none" w:sz="0" w:space="0" w:color="auto"/>
                                    <w:right w:val="none" w:sz="0" w:space="0" w:color="auto"/>
                                  </w:divBdr>
                                </w:div>
                                <w:div w:id="1930000591">
                                  <w:marLeft w:val="0"/>
                                  <w:marRight w:val="0"/>
                                  <w:marTop w:val="0"/>
                                  <w:marBottom w:val="0"/>
                                  <w:divBdr>
                                    <w:top w:val="none" w:sz="0" w:space="0" w:color="auto"/>
                                    <w:left w:val="none" w:sz="0" w:space="0" w:color="auto"/>
                                    <w:bottom w:val="none" w:sz="0" w:space="0" w:color="auto"/>
                                    <w:right w:val="none" w:sz="0" w:space="0" w:color="auto"/>
                                  </w:divBdr>
                                </w:div>
                                <w:div w:id="948122790">
                                  <w:marLeft w:val="0"/>
                                  <w:marRight w:val="0"/>
                                  <w:marTop w:val="0"/>
                                  <w:marBottom w:val="0"/>
                                  <w:divBdr>
                                    <w:top w:val="none" w:sz="0" w:space="0" w:color="auto"/>
                                    <w:left w:val="none" w:sz="0" w:space="0" w:color="auto"/>
                                    <w:bottom w:val="none" w:sz="0" w:space="0" w:color="auto"/>
                                    <w:right w:val="none" w:sz="0" w:space="0" w:color="auto"/>
                                  </w:divBdr>
                                </w:div>
                                <w:div w:id="1298221081">
                                  <w:marLeft w:val="0"/>
                                  <w:marRight w:val="0"/>
                                  <w:marTop w:val="0"/>
                                  <w:marBottom w:val="0"/>
                                  <w:divBdr>
                                    <w:top w:val="none" w:sz="0" w:space="0" w:color="auto"/>
                                    <w:left w:val="none" w:sz="0" w:space="0" w:color="auto"/>
                                    <w:bottom w:val="none" w:sz="0" w:space="0" w:color="auto"/>
                                    <w:right w:val="none" w:sz="0" w:space="0" w:color="auto"/>
                                  </w:divBdr>
                                </w:div>
                                <w:div w:id="2081714486">
                                  <w:marLeft w:val="0"/>
                                  <w:marRight w:val="0"/>
                                  <w:marTop w:val="0"/>
                                  <w:marBottom w:val="0"/>
                                  <w:divBdr>
                                    <w:top w:val="none" w:sz="0" w:space="0" w:color="auto"/>
                                    <w:left w:val="none" w:sz="0" w:space="0" w:color="auto"/>
                                    <w:bottom w:val="none" w:sz="0" w:space="0" w:color="auto"/>
                                    <w:right w:val="none" w:sz="0" w:space="0" w:color="auto"/>
                                  </w:divBdr>
                                </w:div>
                                <w:div w:id="1332641677">
                                  <w:marLeft w:val="0"/>
                                  <w:marRight w:val="0"/>
                                  <w:marTop w:val="0"/>
                                  <w:marBottom w:val="0"/>
                                  <w:divBdr>
                                    <w:top w:val="none" w:sz="0" w:space="0" w:color="auto"/>
                                    <w:left w:val="none" w:sz="0" w:space="0" w:color="auto"/>
                                    <w:bottom w:val="none" w:sz="0" w:space="0" w:color="auto"/>
                                    <w:right w:val="none" w:sz="0" w:space="0" w:color="auto"/>
                                  </w:divBdr>
                                </w:div>
                                <w:div w:id="1799956275">
                                  <w:marLeft w:val="0"/>
                                  <w:marRight w:val="0"/>
                                  <w:marTop w:val="0"/>
                                  <w:marBottom w:val="0"/>
                                  <w:divBdr>
                                    <w:top w:val="none" w:sz="0" w:space="0" w:color="auto"/>
                                    <w:left w:val="none" w:sz="0" w:space="0" w:color="auto"/>
                                    <w:bottom w:val="none" w:sz="0" w:space="0" w:color="auto"/>
                                    <w:right w:val="none" w:sz="0" w:space="0" w:color="auto"/>
                                  </w:divBdr>
                                </w:div>
                                <w:div w:id="1836342179">
                                  <w:marLeft w:val="0"/>
                                  <w:marRight w:val="0"/>
                                  <w:marTop w:val="0"/>
                                  <w:marBottom w:val="0"/>
                                  <w:divBdr>
                                    <w:top w:val="none" w:sz="0" w:space="0" w:color="auto"/>
                                    <w:left w:val="none" w:sz="0" w:space="0" w:color="auto"/>
                                    <w:bottom w:val="none" w:sz="0" w:space="0" w:color="auto"/>
                                    <w:right w:val="none" w:sz="0" w:space="0" w:color="auto"/>
                                  </w:divBdr>
                                </w:div>
                                <w:div w:id="490610062">
                                  <w:marLeft w:val="0"/>
                                  <w:marRight w:val="0"/>
                                  <w:marTop w:val="0"/>
                                  <w:marBottom w:val="0"/>
                                  <w:divBdr>
                                    <w:top w:val="none" w:sz="0" w:space="0" w:color="auto"/>
                                    <w:left w:val="none" w:sz="0" w:space="0" w:color="auto"/>
                                    <w:bottom w:val="none" w:sz="0" w:space="0" w:color="auto"/>
                                    <w:right w:val="none" w:sz="0" w:space="0" w:color="auto"/>
                                  </w:divBdr>
                                </w:div>
                                <w:div w:id="1951400251">
                                  <w:marLeft w:val="0"/>
                                  <w:marRight w:val="0"/>
                                  <w:marTop w:val="0"/>
                                  <w:marBottom w:val="0"/>
                                  <w:divBdr>
                                    <w:top w:val="none" w:sz="0" w:space="0" w:color="auto"/>
                                    <w:left w:val="none" w:sz="0" w:space="0" w:color="auto"/>
                                    <w:bottom w:val="none" w:sz="0" w:space="0" w:color="auto"/>
                                    <w:right w:val="none" w:sz="0" w:space="0" w:color="auto"/>
                                  </w:divBdr>
                                </w:div>
                                <w:div w:id="894391665">
                                  <w:marLeft w:val="0"/>
                                  <w:marRight w:val="0"/>
                                  <w:marTop w:val="0"/>
                                  <w:marBottom w:val="0"/>
                                  <w:divBdr>
                                    <w:top w:val="none" w:sz="0" w:space="0" w:color="auto"/>
                                    <w:left w:val="none" w:sz="0" w:space="0" w:color="auto"/>
                                    <w:bottom w:val="none" w:sz="0" w:space="0" w:color="auto"/>
                                    <w:right w:val="none" w:sz="0" w:space="0" w:color="auto"/>
                                  </w:divBdr>
                                </w:div>
                                <w:div w:id="1762490425">
                                  <w:marLeft w:val="0"/>
                                  <w:marRight w:val="0"/>
                                  <w:marTop w:val="0"/>
                                  <w:marBottom w:val="0"/>
                                  <w:divBdr>
                                    <w:top w:val="none" w:sz="0" w:space="0" w:color="auto"/>
                                    <w:left w:val="none" w:sz="0" w:space="0" w:color="auto"/>
                                    <w:bottom w:val="none" w:sz="0" w:space="0" w:color="auto"/>
                                    <w:right w:val="none" w:sz="0" w:space="0" w:color="auto"/>
                                  </w:divBdr>
                                </w:div>
                                <w:div w:id="1485581581">
                                  <w:marLeft w:val="0"/>
                                  <w:marRight w:val="0"/>
                                  <w:marTop w:val="0"/>
                                  <w:marBottom w:val="0"/>
                                  <w:divBdr>
                                    <w:top w:val="none" w:sz="0" w:space="0" w:color="auto"/>
                                    <w:left w:val="none" w:sz="0" w:space="0" w:color="auto"/>
                                    <w:bottom w:val="none" w:sz="0" w:space="0" w:color="auto"/>
                                    <w:right w:val="none" w:sz="0" w:space="0" w:color="auto"/>
                                  </w:divBdr>
                                </w:div>
                                <w:div w:id="1940530335">
                                  <w:marLeft w:val="0"/>
                                  <w:marRight w:val="0"/>
                                  <w:marTop w:val="0"/>
                                  <w:marBottom w:val="0"/>
                                  <w:divBdr>
                                    <w:top w:val="none" w:sz="0" w:space="0" w:color="auto"/>
                                    <w:left w:val="none" w:sz="0" w:space="0" w:color="auto"/>
                                    <w:bottom w:val="none" w:sz="0" w:space="0" w:color="auto"/>
                                    <w:right w:val="none" w:sz="0" w:space="0" w:color="auto"/>
                                  </w:divBdr>
                                </w:div>
                                <w:div w:id="1987011329">
                                  <w:marLeft w:val="0"/>
                                  <w:marRight w:val="0"/>
                                  <w:marTop w:val="0"/>
                                  <w:marBottom w:val="0"/>
                                  <w:divBdr>
                                    <w:top w:val="none" w:sz="0" w:space="0" w:color="auto"/>
                                    <w:left w:val="none" w:sz="0" w:space="0" w:color="auto"/>
                                    <w:bottom w:val="none" w:sz="0" w:space="0" w:color="auto"/>
                                    <w:right w:val="none" w:sz="0" w:space="0" w:color="auto"/>
                                  </w:divBdr>
                                </w:div>
                                <w:div w:id="830216410">
                                  <w:marLeft w:val="0"/>
                                  <w:marRight w:val="0"/>
                                  <w:marTop w:val="0"/>
                                  <w:marBottom w:val="0"/>
                                  <w:divBdr>
                                    <w:top w:val="none" w:sz="0" w:space="0" w:color="auto"/>
                                    <w:left w:val="none" w:sz="0" w:space="0" w:color="auto"/>
                                    <w:bottom w:val="none" w:sz="0" w:space="0" w:color="auto"/>
                                    <w:right w:val="none" w:sz="0" w:space="0" w:color="auto"/>
                                  </w:divBdr>
                                </w:div>
                                <w:div w:id="1976399834">
                                  <w:marLeft w:val="0"/>
                                  <w:marRight w:val="0"/>
                                  <w:marTop w:val="0"/>
                                  <w:marBottom w:val="0"/>
                                  <w:divBdr>
                                    <w:top w:val="none" w:sz="0" w:space="0" w:color="auto"/>
                                    <w:left w:val="none" w:sz="0" w:space="0" w:color="auto"/>
                                    <w:bottom w:val="none" w:sz="0" w:space="0" w:color="auto"/>
                                    <w:right w:val="none" w:sz="0" w:space="0" w:color="auto"/>
                                  </w:divBdr>
                                </w:div>
                                <w:div w:id="584151102">
                                  <w:marLeft w:val="0"/>
                                  <w:marRight w:val="0"/>
                                  <w:marTop w:val="0"/>
                                  <w:marBottom w:val="0"/>
                                  <w:divBdr>
                                    <w:top w:val="none" w:sz="0" w:space="0" w:color="auto"/>
                                    <w:left w:val="none" w:sz="0" w:space="0" w:color="auto"/>
                                    <w:bottom w:val="none" w:sz="0" w:space="0" w:color="auto"/>
                                    <w:right w:val="none" w:sz="0" w:space="0" w:color="auto"/>
                                  </w:divBdr>
                                </w:div>
                                <w:div w:id="717704166">
                                  <w:marLeft w:val="0"/>
                                  <w:marRight w:val="0"/>
                                  <w:marTop w:val="0"/>
                                  <w:marBottom w:val="0"/>
                                  <w:divBdr>
                                    <w:top w:val="none" w:sz="0" w:space="0" w:color="auto"/>
                                    <w:left w:val="none" w:sz="0" w:space="0" w:color="auto"/>
                                    <w:bottom w:val="none" w:sz="0" w:space="0" w:color="auto"/>
                                    <w:right w:val="none" w:sz="0" w:space="0" w:color="auto"/>
                                  </w:divBdr>
                                </w:div>
                                <w:div w:id="1208953215">
                                  <w:marLeft w:val="0"/>
                                  <w:marRight w:val="0"/>
                                  <w:marTop w:val="0"/>
                                  <w:marBottom w:val="0"/>
                                  <w:divBdr>
                                    <w:top w:val="none" w:sz="0" w:space="0" w:color="auto"/>
                                    <w:left w:val="none" w:sz="0" w:space="0" w:color="auto"/>
                                    <w:bottom w:val="none" w:sz="0" w:space="0" w:color="auto"/>
                                    <w:right w:val="none" w:sz="0" w:space="0" w:color="auto"/>
                                  </w:divBdr>
                                </w:div>
                                <w:div w:id="18967729">
                                  <w:marLeft w:val="0"/>
                                  <w:marRight w:val="0"/>
                                  <w:marTop w:val="0"/>
                                  <w:marBottom w:val="0"/>
                                  <w:divBdr>
                                    <w:top w:val="none" w:sz="0" w:space="0" w:color="auto"/>
                                    <w:left w:val="none" w:sz="0" w:space="0" w:color="auto"/>
                                    <w:bottom w:val="none" w:sz="0" w:space="0" w:color="auto"/>
                                    <w:right w:val="none" w:sz="0" w:space="0" w:color="auto"/>
                                  </w:divBdr>
                                </w:div>
                                <w:div w:id="2043633005">
                                  <w:marLeft w:val="0"/>
                                  <w:marRight w:val="0"/>
                                  <w:marTop w:val="0"/>
                                  <w:marBottom w:val="0"/>
                                  <w:divBdr>
                                    <w:top w:val="none" w:sz="0" w:space="0" w:color="auto"/>
                                    <w:left w:val="none" w:sz="0" w:space="0" w:color="auto"/>
                                    <w:bottom w:val="none" w:sz="0" w:space="0" w:color="auto"/>
                                    <w:right w:val="none" w:sz="0" w:space="0" w:color="auto"/>
                                  </w:divBdr>
                                </w:div>
                                <w:div w:id="1391732222">
                                  <w:marLeft w:val="0"/>
                                  <w:marRight w:val="0"/>
                                  <w:marTop w:val="0"/>
                                  <w:marBottom w:val="0"/>
                                  <w:divBdr>
                                    <w:top w:val="none" w:sz="0" w:space="0" w:color="auto"/>
                                    <w:left w:val="none" w:sz="0" w:space="0" w:color="auto"/>
                                    <w:bottom w:val="none" w:sz="0" w:space="0" w:color="auto"/>
                                    <w:right w:val="none" w:sz="0" w:space="0" w:color="auto"/>
                                  </w:divBdr>
                                </w:div>
                                <w:div w:id="437916990">
                                  <w:marLeft w:val="0"/>
                                  <w:marRight w:val="0"/>
                                  <w:marTop w:val="0"/>
                                  <w:marBottom w:val="0"/>
                                  <w:divBdr>
                                    <w:top w:val="none" w:sz="0" w:space="0" w:color="auto"/>
                                    <w:left w:val="none" w:sz="0" w:space="0" w:color="auto"/>
                                    <w:bottom w:val="none" w:sz="0" w:space="0" w:color="auto"/>
                                    <w:right w:val="none" w:sz="0" w:space="0" w:color="auto"/>
                                  </w:divBdr>
                                </w:div>
                                <w:div w:id="1865753796">
                                  <w:marLeft w:val="0"/>
                                  <w:marRight w:val="0"/>
                                  <w:marTop w:val="0"/>
                                  <w:marBottom w:val="0"/>
                                  <w:divBdr>
                                    <w:top w:val="none" w:sz="0" w:space="0" w:color="auto"/>
                                    <w:left w:val="none" w:sz="0" w:space="0" w:color="auto"/>
                                    <w:bottom w:val="none" w:sz="0" w:space="0" w:color="auto"/>
                                    <w:right w:val="none" w:sz="0" w:space="0" w:color="auto"/>
                                  </w:divBdr>
                                </w:div>
                                <w:div w:id="1995140944">
                                  <w:marLeft w:val="0"/>
                                  <w:marRight w:val="0"/>
                                  <w:marTop w:val="0"/>
                                  <w:marBottom w:val="0"/>
                                  <w:divBdr>
                                    <w:top w:val="none" w:sz="0" w:space="0" w:color="auto"/>
                                    <w:left w:val="none" w:sz="0" w:space="0" w:color="auto"/>
                                    <w:bottom w:val="none" w:sz="0" w:space="0" w:color="auto"/>
                                    <w:right w:val="none" w:sz="0" w:space="0" w:color="auto"/>
                                  </w:divBdr>
                                </w:div>
                                <w:div w:id="2041126723">
                                  <w:marLeft w:val="0"/>
                                  <w:marRight w:val="0"/>
                                  <w:marTop w:val="0"/>
                                  <w:marBottom w:val="0"/>
                                  <w:divBdr>
                                    <w:top w:val="none" w:sz="0" w:space="0" w:color="auto"/>
                                    <w:left w:val="none" w:sz="0" w:space="0" w:color="auto"/>
                                    <w:bottom w:val="none" w:sz="0" w:space="0" w:color="auto"/>
                                    <w:right w:val="none" w:sz="0" w:space="0" w:color="auto"/>
                                  </w:divBdr>
                                </w:div>
                                <w:div w:id="1310789203">
                                  <w:marLeft w:val="0"/>
                                  <w:marRight w:val="0"/>
                                  <w:marTop w:val="0"/>
                                  <w:marBottom w:val="0"/>
                                  <w:divBdr>
                                    <w:top w:val="none" w:sz="0" w:space="0" w:color="auto"/>
                                    <w:left w:val="none" w:sz="0" w:space="0" w:color="auto"/>
                                    <w:bottom w:val="none" w:sz="0" w:space="0" w:color="auto"/>
                                    <w:right w:val="none" w:sz="0" w:space="0" w:color="auto"/>
                                  </w:divBdr>
                                </w:div>
                                <w:div w:id="255864956">
                                  <w:marLeft w:val="0"/>
                                  <w:marRight w:val="0"/>
                                  <w:marTop w:val="0"/>
                                  <w:marBottom w:val="0"/>
                                  <w:divBdr>
                                    <w:top w:val="none" w:sz="0" w:space="0" w:color="auto"/>
                                    <w:left w:val="none" w:sz="0" w:space="0" w:color="auto"/>
                                    <w:bottom w:val="none" w:sz="0" w:space="0" w:color="auto"/>
                                    <w:right w:val="none" w:sz="0" w:space="0" w:color="auto"/>
                                  </w:divBdr>
                                </w:div>
                                <w:div w:id="238752444">
                                  <w:marLeft w:val="0"/>
                                  <w:marRight w:val="0"/>
                                  <w:marTop w:val="0"/>
                                  <w:marBottom w:val="0"/>
                                  <w:divBdr>
                                    <w:top w:val="none" w:sz="0" w:space="0" w:color="auto"/>
                                    <w:left w:val="none" w:sz="0" w:space="0" w:color="auto"/>
                                    <w:bottom w:val="none" w:sz="0" w:space="0" w:color="auto"/>
                                    <w:right w:val="none" w:sz="0" w:space="0" w:color="auto"/>
                                  </w:divBdr>
                                </w:div>
                                <w:div w:id="949240079">
                                  <w:marLeft w:val="0"/>
                                  <w:marRight w:val="0"/>
                                  <w:marTop w:val="0"/>
                                  <w:marBottom w:val="0"/>
                                  <w:divBdr>
                                    <w:top w:val="none" w:sz="0" w:space="0" w:color="auto"/>
                                    <w:left w:val="none" w:sz="0" w:space="0" w:color="auto"/>
                                    <w:bottom w:val="none" w:sz="0" w:space="0" w:color="auto"/>
                                    <w:right w:val="none" w:sz="0" w:space="0" w:color="auto"/>
                                  </w:divBdr>
                                </w:div>
                                <w:div w:id="1971740467">
                                  <w:marLeft w:val="0"/>
                                  <w:marRight w:val="0"/>
                                  <w:marTop w:val="0"/>
                                  <w:marBottom w:val="0"/>
                                  <w:divBdr>
                                    <w:top w:val="none" w:sz="0" w:space="0" w:color="auto"/>
                                    <w:left w:val="none" w:sz="0" w:space="0" w:color="auto"/>
                                    <w:bottom w:val="none" w:sz="0" w:space="0" w:color="auto"/>
                                    <w:right w:val="none" w:sz="0" w:space="0" w:color="auto"/>
                                  </w:divBdr>
                                </w:div>
                                <w:div w:id="1037047412">
                                  <w:marLeft w:val="0"/>
                                  <w:marRight w:val="0"/>
                                  <w:marTop w:val="0"/>
                                  <w:marBottom w:val="0"/>
                                  <w:divBdr>
                                    <w:top w:val="none" w:sz="0" w:space="0" w:color="auto"/>
                                    <w:left w:val="none" w:sz="0" w:space="0" w:color="auto"/>
                                    <w:bottom w:val="none" w:sz="0" w:space="0" w:color="auto"/>
                                    <w:right w:val="none" w:sz="0" w:space="0" w:color="auto"/>
                                  </w:divBdr>
                                </w:div>
                                <w:div w:id="2118089064">
                                  <w:marLeft w:val="0"/>
                                  <w:marRight w:val="0"/>
                                  <w:marTop w:val="0"/>
                                  <w:marBottom w:val="0"/>
                                  <w:divBdr>
                                    <w:top w:val="none" w:sz="0" w:space="0" w:color="auto"/>
                                    <w:left w:val="none" w:sz="0" w:space="0" w:color="auto"/>
                                    <w:bottom w:val="none" w:sz="0" w:space="0" w:color="auto"/>
                                    <w:right w:val="none" w:sz="0" w:space="0" w:color="auto"/>
                                  </w:divBdr>
                                </w:div>
                                <w:div w:id="865630483">
                                  <w:marLeft w:val="0"/>
                                  <w:marRight w:val="0"/>
                                  <w:marTop w:val="0"/>
                                  <w:marBottom w:val="0"/>
                                  <w:divBdr>
                                    <w:top w:val="none" w:sz="0" w:space="0" w:color="auto"/>
                                    <w:left w:val="none" w:sz="0" w:space="0" w:color="auto"/>
                                    <w:bottom w:val="none" w:sz="0" w:space="0" w:color="auto"/>
                                    <w:right w:val="none" w:sz="0" w:space="0" w:color="auto"/>
                                  </w:divBdr>
                                </w:div>
                                <w:div w:id="1902712879">
                                  <w:marLeft w:val="0"/>
                                  <w:marRight w:val="0"/>
                                  <w:marTop w:val="0"/>
                                  <w:marBottom w:val="0"/>
                                  <w:divBdr>
                                    <w:top w:val="none" w:sz="0" w:space="0" w:color="auto"/>
                                    <w:left w:val="none" w:sz="0" w:space="0" w:color="auto"/>
                                    <w:bottom w:val="none" w:sz="0" w:space="0" w:color="auto"/>
                                    <w:right w:val="none" w:sz="0" w:space="0" w:color="auto"/>
                                  </w:divBdr>
                                </w:div>
                                <w:div w:id="1334334910">
                                  <w:marLeft w:val="0"/>
                                  <w:marRight w:val="0"/>
                                  <w:marTop w:val="0"/>
                                  <w:marBottom w:val="0"/>
                                  <w:divBdr>
                                    <w:top w:val="none" w:sz="0" w:space="0" w:color="auto"/>
                                    <w:left w:val="none" w:sz="0" w:space="0" w:color="auto"/>
                                    <w:bottom w:val="none" w:sz="0" w:space="0" w:color="auto"/>
                                    <w:right w:val="none" w:sz="0" w:space="0" w:color="auto"/>
                                  </w:divBdr>
                                </w:div>
                                <w:div w:id="177675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92321">
                          <w:marLeft w:val="0"/>
                          <w:marRight w:val="0"/>
                          <w:marTop w:val="0"/>
                          <w:marBottom w:val="0"/>
                          <w:divBdr>
                            <w:top w:val="none" w:sz="0" w:space="0" w:color="auto"/>
                            <w:left w:val="none" w:sz="0" w:space="0" w:color="auto"/>
                            <w:bottom w:val="none" w:sz="0" w:space="0" w:color="auto"/>
                            <w:right w:val="none" w:sz="0" w:space="0" w:color="auto"/>
                          </w:divBdr>
                          <w:divsChild>
                            <w:div w:id="1509635652">
                              <w:marLeft w:val="0"/>
                              <w:marRight w:val="0"/>
                              <w:marTop w:val="0"/>
                              <w:marBottom w:val="0"/>
                              <w:divBdr>
                                <w:top w:val="none" w:sz="0" w:space="0" w:color="auto"/>
                                <w:left w:val="none" w:sz="0" w:space="0" w:color="auto"/>
                                <w:bottom w:val="none" w:sz="0" w:space="0" w:color="auto"/>
                                <w:right w:val="none" w:sz="0" w:space="0" w:color="auto"/>
                              </w:divBdr>
                              <w:divsChild>
                                <w:div w:id="1379159031">
                                  <w:marLeft w:val="0"/>
                                  <w:marRight w:val="0"/>
                                  <w:marTop w:val="0"/>
                                  <w:marBottom w:val="0"/>
                                  <w:divBdr>
                                    <w:top w:val="none" w:sz="0" w:space="0" w:color="auto"/>
                                    <w:left w:val="none" w:sz="0" w:space="0" w:color="auto"/>
                                    <w:bottom w:val="none" w:sz="0" w:space="0" w:color="auto"/>
                                    <w:right w:val="none" w:sz="0" w:space="0" w:color="auto"/>
                                  </w:divBdr>
                                </w:div>
                                <w:div w:id="1680081069">
                                  <w:marLeft w:val="0"/>
                                  <w:marRight w:val="0"/>
                                  <w:marTop w:val="0"/>
                                  <w:marBottom w:val="0"/>
                                  <w:divBdr>
                                    <w:top w:val="none" w:sz="0" w:space="0" w:color="auto"/>
                                    <w:left w:val="none" w:sz="0" w:space="0" w:color="auto"/>
                                    <w:bottom w:val="none" w:sz="0" w:space="0" w:color="auto"/>
                                    <w:right w:val="none" w:sz="0" w:space="0" w:color="auto"/>
                                  </w:divBdr>
                                </w:div>
                                <w:div w:id="92822181">
                                  <w:marLeft w:val="0"/>
                                  <w:marRight w:val="0"/>
                                  <w:marTop w:val="0"/>
                                  <w:marBottom w:val="0"/>
                                  <w:divBdr>
                                    <w:top w:val="none" w:sz="0" w:space="0" w:color="auto"/>
                                    <w:left w:val="none" w:sz="0" w:space="0" w:color="auto"/>
                                    <w:bottom w:val="none" w:sz="0" w:space="0" w:color="auto"/>
                                    <w:right w:val="none" w:sz="0" w:space="0" w:color="auto"/>
                                  </w:divBdr>
                                </w:div>
                                <w:div w:id="99761701">
                                  <w:marLeft w:val="0"/>
                                  <w:marRight w:val="0"/>
                                  <w:marTop w:val="0"/>
                                  <w:marBottom w:val="0"/>
                                  <w:divBdr>
                                    <w:top w:val="none" w:sz="0" w:space="0" w:color="auto"/>
                                    <w:left w:val="none" w:sz="0" w:space="0" w:color="auto"/>
                                    <w:bottom w:val="none" w:sz="0" w:space="0" w:color="auto"/>
                                    <w:right w:val="none" w:sz="0" w:space="0" w:color="auto"/>
                                  </w:divBdr>
                                </w:div>
                                <w:div w:id="1019625164">
                                  <w:marLeft w:val="0"/>
                                  <w:marRight w:val="0"/>
                                  <w:marTop w:val="0"/>
                                  <w:marBottom w:val="0"/>
                                  <w:divBdr>
                                    <w:top w:val="none" w:sz="0" w:space="0" w:color="auto"/>
                                    <w:left w:val="none" w:sz="0" w:space="0" w:color="auto"/>
                                    <w:bottom w:val="none" w:sz="0" w:space="0" w:color="auto"/>
                                    <w:right w:val="none" w:sz="0" w:space="0" w:color="auto"/>
                                  </w:divBdr>
                                </w:div>
                                <w:div w:id="1143423839">
                                  <w:marLeft w:val="0"/>
                                  <w:marRight w:val="0"/>
                                  <w:marTop w:val="0"/>
                                  <w:marBottom w:val="0"/>
                                  <w:divBdr>
                                    <w:top w:val="none" w:sz="0" w:space="0" w:color="auto"/>
                                    <w:left w:val="none" w:sz="0" w:space="0" w:color="auto"/>
                                    <w:bottom w:val="none" w:sz="0" w:space="0" w:color="auto"/>
                                    <w:right w:val="none" w:sz="0" w:space="0" w:color="auto"/>
                                  </w:divBdr>
                                </w:div>
                                <w:div w:id="630984437">
                                  <w:marLeft w:val="0"/>
                                  <w:marRight w:val="0"/>
                                  <w:marTop w:val="0"/>
                                  <w:marBottom w:val="0"/>
                                  <w:divBdr>
                                    <w:top w:val="none" w:sz="0" w:space="0" w:color="auto"/>
                                    <w:left w:val="none" w:sz="0" w:space="0" w:color="auto"/>
                                    <w:bottom w:val="none" w:sz="0" w:space="0" w:color="auto"/>
                                    <w:right w:val="none" w:sz="0" w:space="0" w:color="auto"/>
                                  </w:divBdr>
                                </w:div>
                                <w:div w:id="1297758630">
                                  <w:marLeft w:val="0"/>
                                  <w:marRight w:val="0"/>
                                  <w:marTop w:val="0"/>
                                  <w:marBottom w:val="0"/>
                                  <w:divBdr>
                                    <w:top w:val="none" w:sz="0" w:space="0" w:color="auto"/>
                                    <w:left w:val="none" w:sz="0" w:space="0" w:color="auto"/>
                                    <w:bottom w:val="none" w:sz="0" w:space="0" w:color="auto"/>
                                    <w:right w:val="none" w:sz="0" w:space="0" w:color="auto"/>
                                  </w:divBdr>
                                </w:div>
                                <w:div w:id="603152080">
                                  <w:marLeft w:val="0"/>
                                  <w:marRight w:val="0"/>
                                  <w:marTop w:val="0"/>
                                  <w:marBottom w:val="0"/>
                                  <w:divBdr>
                                    <w:top w:val="none" w:sz="0" w:space="0" w:color="auto"/>
                                    <w:left w:val="none" w:sz="0" w:space="0" w:color="auto"/>
                                    <w:bottom w:val="none" w:sz="0" w:space="0" w:color="auto"/>
                                    <w:right w:val="none" w:sz="0" w:space="0" w:color="auto"/>
                                  </w:divBdr>
                                </w:div>
                                <w:div w:id="43145504">
                                  <w:marLeft w:val="0"/>
                                  <w:marRight w:val="0"/>
                                  <w:marTop w:val="0"/>
                                  <w:marBottom w:val="0"/>
                                  <w:divBdr>
                                    <w:top w:val="none" w:sz="0" w:space="0" w:color="auto"/>
                                    <w:left w:val="none" w:sz="0" w:space="0" w:color="auto"/>
                                    <w:bottom w:val="none" w:sz="0" w:space="0" w:color="auto"/>
                                    <w:right w:val="none" w:sz="0" w:space="0" w:color="auto"/>
                                  </w:divBdr>
                                </w:div>
                                <w:div w:id="819034798">
                                  <w:marLeft w:val="0"/>
                                  <w:marRight w:val="0"/>
                                  <w:marTop w:val="0"/>
                                  <w:marBottom w:val="0"/>
                                  <w:divBdr>
                                    <w:top w:val="none" w:sz="0" w:space="0" w:color="auto"/>
                                    <w:left w:val="none" w:sz="0" w:space="0" w:color="auto"/>
                                    <w:bottom w:val="none" w:sz="0" w:space="0" w:color="auto"/>
                                    <w:right w:val="none" w:sz="0" w:space="0" w:color="auto"/>
                                  </w:divBdr>
                                </w:div>
                                <w:div w:id="572785946">
                                  <w:marLeft w:val="0"/>
                                  <w:marRight w:val="0"/>
                                  <w:marTop w:val="0"/>
                                  <w:marBottom w:val="0"/>
                                  <w:divBdr>
                                    <w:top w:val="none" w:sz="0" w:space="0" w:color="auto"/>
                                    <w:left w:val="none" w:sz="0" w:space="0" w:color="auto"/>
                                    <w:bottom w:val="none" w:sz="0" w:space="0" w:color="auto"/>
                                    <w:right w:val="none" w:sz="0" w:space="0" w:color="auto"/>
                                  </w:divBdr>
                                </w:div>
                                <w:div w:id="883104693">
                                  <w:marLeft w:val="0"/>
                                  <w:marRight w:val="0"/>
                                  <w:marTop w:val="0"/>
                                  <w:marBottom w:val="0"/>
                                  <w:divBdr>
                                    <w:top w:val="none" w:sz="0" w:space="0" w:color="auto"/>
                                    <w:left w:val="none" w:sz="0" w:space="0" w:color="auto"/>
                                    <w:bottom w:val="none" w:sz="0" w:space="0" w:color="auto"/>
                                    <w:right w:val="none" w:sz="0" w:space="0" w:color="auto"/>
                                  </w:divBdr>
                                </w:div>
                                <w:div w:id="8026422">
                                  <w:marLeft w:val="0"/>
                                  <w:marRight w:val="0"/>
                                  <w:marTop w:val="0"/>
                                  <w:marBottom w:val="0"/>
                                  <w:divBdr>
                                    <w:top w:val="none" w:sz="0" w:space="0" w:color="auto"/>
                                    <w:left w:val="none" w:sz="0" w:space="0" w:color="auto"/>
                                    <w:bottom w:val="none" w:sz="0" w:space="0" w:color="auto"/>
                                    <w:right w:val="none" w:sz="0" w:space="0" w:color="auto"/>
                                  </w:divBdr>
                                </w:div>
                                <w:div w:id="1104420721">
                                  <w:marLeft w:val="0"/>
                                  <w:marRight w:val="0"/>
                                  <w:marTop w:val="0"/>
                                  <w:marBottom w:val="0"/>
                                  <w:divBdr>
                                    <w:top w:val="none" w:sz="0" w:space="0" w:color="auto"/>
                                    <w:left w:val="none" w:sz="0" w:space="0" w:color="auto"/>
                                    <w:bottom w:val="none" w:sz="0" w:space="0" w:color="auto"/>
                                    <w:right w:val="none" w:sz="0" w:space="0" w:color="auto"/>
                                  </w:divBdr>
                                </w:div>
                                <w:div w:id="808134914">
                                  <w:marLeft w:val="0"/>
                                  <w:marRight w:val="0"/>
                                  <w:marTop w:val="0"/>
                                  <w:marBottom w:val="0"/>
                                  <w:divBdr>
                                    <w:top w:val="none" w:sz="0" w:space="0" w:color="auto"/>
                                    <w:left w:val="none" w:sz="0" w:space="0" w:color="auto"/>
                                    <w:bottom w:val="none" w:sz="0" w:space="0" w:color="auto"/>
                                    <w:right w:val="none" w:sz="0" w:space="0" w:color="auto"/>
                                  </w:divBdr>
                                </w:div>
                                <w:div w:id="1088887190">
                                  <w:marLeft w:val="0"/>
                                  <w:marRight w:val="0"/>
                                  <w:marTop w:val="0"/>
                                  <w:marBottom w:val="0"/>
                                  <w:divBdr>
                                    <w:top w:val="none" w:sz="0" w:space="0" w:color="auto"/>
                                    <w:left w:val="none" w:sz="0" w:space="0" w:color="auto"/>
                                    <w:bottom w:val="none" w:sz="0" w:space="0" w:color="auto"/>
                                    <w:right w:val="none" w:sz="0" w:space="0" w:color="auto"/>
                                  </w:divBdr>
                                </w:div>
                                <w:div w:id="421685361">
                                  <w:marLeft w:val="0"/>
                                  <w:marRight w:val="0"/>
                                  <w:marTop w:val="0"/>
                                  <w:marBottom w:val="0"/>
                                  <w:divBdr>
                                    <w:top w:val="none" w:sz="0" w:space="0" w:color="auto"/>
                                    <w:left w:val="none" w:sz="0" w:space="0" w:color="auto"/>
                                    <w:bottom w:val="none" w:sz="0" w:space="0" w:color="auto"/>
                                    <w:right w:val="none" w:sz="0" w:space="0" w:color="auto"/>
                                  </w:divBdr>
                                </w:div>
                                <w:div w:id="1414429569">
                                  <w:marLeft w:val="0"/>
                                  <w:marRight w:val="0"/>
                                  <w:marTop w:val="0"/>
                                  <w:marBottom w:val="0"/>
                                  <w:divBdr>
                                    <w:top w:val="none" w:sz="0" w:space="0" w:color="auto"/>
                                    <w:left w:val="none" w:sz="0" w:space="0" w:color="auto"/>
                                    <w:bottom w:val="none" w:sz="0" w:space="0" w:color="auto"/>
                                    <w:right w:val="none" w:sz="0" w:space="0" w:color="auto"/>
                                  </w:divBdr>
                                </w:div>
                                <w:div w:id="545415780">
                                  <w:marLeft w:val="0"/>
                                  <w:marRight w:val="0"/>
                                  <w:marTop w:val="0"/>
                                  <w:marBottom w:val="0"/>
                                  <w:divBdr>
                                    <w:top w:val="none" w:sz="0" w:space="0" w:color="auto"/>
                                    <w:left w:val="none" w:sz="0" w:space="0" w:color="auto"/>
                                    <w:bottom w:val="none" w:sz="0" w:space="0" w:color="auto"/>
                                    <w:right w:val="none" w:sz="0" w:space="0" w:color="auto"/>
                                  </w:divBdr>
                                </w:div>
                                <w:div w:id="859054420">
                                  <w:marLeft w:val="0"/>
                                  <w:marRight w:val="0"/>
                                  <w:marTop w:val="0"/>
                                  <w:marBottom w:val="0"/>
                                  <w:divBdr>
                                    <w:top w:val="none" w:sz="0" w:space="0" w:color="auto"/>
                                    <w:left w:val="none" w:sz="0" w:space="0" w:color="auto"/>
                                    <w:bottom w:val="none" w:sz="0" w:space="0" w:color="auto"/>
                                    <w:right w:val="none" w:sz="0" w:space="0" w:color="auto"/>
                                  </w:divBdr>
                                </w:div>
                                <w:div w:id="357241666">
                                  <w:marLeft w:val="0"/>
                                  <w:marRight w:val="0"/>
                                  <w:marTop w:val="0"/>
                                  <w:marBottom w:val="0"/>
                                  <w:divBdr>
                                    <w:top w:val="none" w:sz="0" w:space="0" w:color="auto"/>
                                    <w:left w:val="none" w:sz="0" w:space="0" w:color="auto"/>
                                    <w:bottom w:val="none" w:sz="0" w:space="0" w:color="auto"/>
                                    <w:right w:val="none" w:sz="0" w:space="0" w:color="auto"/>
                                  </w:divBdr>
                                </w:div>
                                <w:div w:id="1396052735">
                                  <w:marLeft w:val="0"/>
                                  <w:marRight w:val="0"/>
                                  <w:marTop w:val="0"/>
                                  <w:marBottom w:val="0"/>
                                  <w:divBdr>
                                    <w:top w:val="none" w:sz="0" w:space="0" w:color="auto"/>
                                    <w:left w:val="none" w:sz="0" w:space="0" w:color="auto"/>
                                    <w:bottom w:val="none" w:sz="0" w:space="0" w:color="auto"/>
                                    <w:right w:val="none" w:sz="0" w:space="0" w:color="auto"/>
                                  </w:divBdr>
                                </w:div>
                                <w:div w:id="1395392993">
                                  <w:marLeft w:val="0"/>
                                  <w:marRight w:val="0"/>
                                  <w:marTop w:val="0"/>
                                  <w:marBottom w:val="0"/>
                                  <w:divBdr>
                                    <w:top w:val="none" w:sz="0" w:space="0" w:color="auto"/>
                                    <w:left w:val="none" w:sz="0" w:space="0" w:color="auto"/>
                                    <w:bottom w:val="none" w:sz="0" w:space="0" w:color="auto"/>
                                    <w:right w:val="none" w:sz="0" w:space="0" w:color="auto"/>
                                  </w:divBdr>
                                </w:div>
                                <w:div w:id="714894210">
                                  <w:marLeft w:val="0"/>
                                  <w:marRight w:val="0"/>
                                  <w:marTop w:val="0"/>
                                  <w:marBottom w:val="0"/>
                                  <w:divBdr>
                                    <w:top w:val="none" w:sz="0" w:space="0" w:color="auto"/>
                                    <w:left w:val="none" w:sz="0" w:space="0" w:color="auto"/>
                                    <w:bottom w:val="none" w:sz="0" w:space="0" w:color="auto"/>
                                    <w:right w:val="none" w:sz="0" w:space="0" w:color="auto"/>
                                  </w:divBdr>
                                </w:div>
                                <w:div w:id="43843833">
                                  <w:marLeft w:val="0"/>
                                  <w:marRight w:val="0"/>
                                  <w:marTop w:val="0"/>
                                  <w:marBottom w:val="0"/>
                                  <w:divBdr>
                                    <w:top w:val="none" w:sz="0" w:space="0" w:color="auto"/>
                                    <w:left w:val="none" w:sz="0" w:space="0" w:color="auto"/>
                                    <w:bottom w:val="none" w:sz="0" w:space="0" w:color="auto"/>
                                    <w:right w:val="none" w:sz="0" w:space="0" w:color="auto"/>
                                  </w:divBdr>
                                </w:div>
                                <w:div w:id="1742869060">
                                  <w:marLeft w:val="0"/>
                                  <w:marRight w:val="0"/>
                                  <w:marTop w:val="0"/>
                                  <w:marBottom w:val="0"/>
                                  <w:divBdr>
                                    <w:top w:val="none" w:sz="0" w:space="0" w:color="auto"/>
                                    <w:left w:val="none" w:sz="0" w:space="0" w:color="auto"/>
                                    <w:bottom w:val="none" w:sz="0" w:space="0" w:color="auto"/>
                                    <w:right w:val="none" w:sz="0" w:space="0" w:color="auto"/>
                                  </w:divBdr>
                                </w:div>
                                <w:div w:id="1423648621">
                                  <w:marLeft w:val="0"/>
                                  <w:marRight w:val="0"/>
                                  <w:marTop w:val="0"/>
                                  <w:marBottom w:val="0"/>
                                  <w:divBdr>
                                    <w:top w:val="none" w:sz="0" w:space="0" w:color="auto"/>
                                    <w:left w:val="none" w:sz="0" w:space="0" w:color="auto"/>
                                    <w:bottom w:val="none" w:sz="0" w:space="0" w:color="auto"/>
                                    <w:right w:val="none" w:sz="0" w:space="0" w:color="auto"/>
                                  </w:divBdr>
                                </w:div>
                                <w:div w:id="142501885">
                                  <w:marLeft w:val="0"/>
                                  <w:marRight w:val="0"/>
                                  <w:marTop w:val="0"/>
                                  <w:marBottom w:val="0"/>
                                  <w:divBdr>
                                    <w:top w:val="none" w:sz="0" w:space="0" w:color="auto"/>
                                    <w:left w:val="none" w:sz="0" w:space="0" w:color="auto"/>
                                    <w:bottom w:val="none" w:sz="0" w:space="0" w:color="auto"/>
                                    <w:right w:val="none" w:sz="0" w:space="0" w:color="auto"/>
                                  </w:divBdr>
                                </w:div>
                                <w:div w:id="1798908897">
                                  <w:marLeft w:val="0"/>
                                  <w:marRight w:val="0"/>
                                  <w:marTop w:val="0"/>
                                  <w:marBottom w:val="0"/>
                                  <w:divBdr>
                                    <w:top w:val="none" w:sz="0" w:space="0" w:color="auto"/>
                                    <w:left w:val="none" w:sz="0" w:space="0" w:color="auto"/>
                                    <w:bottom w:val="none" w:sz="0" w:space="0" w:color="auto"/>
                                    <w:right w:val="none" w:sz="0" w:space="0" w:color="auto"/>
                                  </w:divBdr>
                                </w:div>
                                <w:div w:id="1497259038">
                                  <w:marLeft w:val="0"/>
                                  <w:marRight w:val="0"/>
                                  <w:marTop w:val="0"/>
                                  <w:marBottom w:val="0"/>
                                  <w:divBdr>
                                    <w:top w:val="none" w:sz="0" w:space="0" w:color="auto"/>
                                    <w:left w:val="none" w:sz="0" w:space="0" w:color="auto"/>
                                    <w:bottom w:val="none" w:sz="0" w:space="0" w:color="auto"/>
                                    <w:right w:val="none" w:sz="0" w:space="0" w:color="auto"/>
                                  </w:divBdr>
                                </w:div>
                                <w:div w:id="2091727753">
                                  <w:marLeft w:val="0"/>
                                  <w:marRight w:val="0"/>
                                  <w:marTop w:val="0"/>
                                  <w:marBottom w:val="0"/>
                                  <w:divBdr>
                                    <w:top w:val="none" w:sz="0" w:space="0" w:color="auto"/>
                                    <w:left w:val="none" w:sz="0" w:space="0" w:color="auto"/>
                                    <w:bottom w:val="none" w:sz="0" w:space="0" w:color="auto"/>
                                    <w:right w:val="none" w:sz="0" w:space="0" w:color="auto"/>
                                  </w:divBdr>
                                </w:div>
                                <w:div w:id="36706895">
                                  <w:marLeft w:val="0"/>
                                  <w:marRight w:val="0"/>
                                  <w:marTop w:val="0"/>
                                  <w:marBottom w:val="0"/>
                                  <w:divBdr>
                                    <w:top w:val="none" w:sz="0" w:space="0" w:color="auto"/>
                                    <w:left w:val="none" w:sz="0" w:space="0" w:color="auto"/>
                                    <w:bottom w:val="none" w:sz="0" w:space="0" w:color="auto"/>
                                    <w:right w:val="none" w:sz="0" w:space="0" w:color="auto"/>
                                  </w:divBdr>
                                </w:div>
                                <w:div w:id="1772818673">
                                  <w:marLeft w:val="0"/>
                                  <w:marRight w:val="0"/>
                                  <w:marTop w:val="0"/>
                                  <w:marBottom w:val="0"/>
                                  <w:divBdr>
                                    <w:top w:val="none" w:sz="0" w:space="0" w:color="auto"/>
                                    <w:left w:val="none" w:sz="0" w:space="0" w:color="auto"/>
                                    <w:bottom w:val="none" w:sz="0" w:space="0" w:color="auto"/>
                                    <w:right w:val="none" w:sz="0" w:space="0" w:color="auto"/>
                                  </w:divBdr>
                                </w:div>
                                <w:div w:id="1889954361">
                                  <w:marLeft w:val="0"/>
                                  <w:marRight w:val="0"/>
                                  <w:marTop w:val="0"/>
                                  <w:marBottom w:val="0"/>
                                  <w:divBdr>
                                    <w:top w:val="none" w:sz="0" w:space="0" w:color="auto"/>
                                    <w:left w:val="none" w:sz="0" w:space="0" w:color="auto"/>
                                    <w:bottom w:val="none" w:sz="0" w:space="0" w:color="auto"/>
                                    <w:right w:val="none" w:sz="0" w:space="0" w:color="auto"/>
                                  </w:divBdr>
                                </w:div>
                                <w:div w:id="803888845">
                                  <w:marLeft w:val="0"/>
                                  <w:marRight w:val="0"/>
                                  <w:marTop w:val="0"/>
                                  <w:marBottom w:val="0"/>
                                  <w:divBdr>
                                    <w:top w:val="none" w:sz="0" w:space="0" w:color="auto"/>
                                    <w:left w:val="none" w:sz="0" w:space="0" w:color="auto"/>
                                    <w:bottom w:val="none" w:sz="0" w:space="0" w:color="auto"/>
                                    <w:right w:val="none" w:sz="0" w:space="0" w:color="auto"/>
                                  </w:divBdr>
                                </w:div>
                                <w:div w:id="249438079">
                                  <w:marLeft w:val="0"/>
                                  <w:marRight w:val="0"/>
                                  <w:marTop w:val="0"/>
                                  <w:marBottom w:val="0"/>
                                  <w:divBdr>
                                    <w:top w:val="none" w:sz="0" w:space="0" w:color="auto"/>
                                    <w:left w:val="none" w:sz="0" w:space="0" w:color="auto"/>
                                    <w:bottom w:val="none" w:sz="0" w:space="0" w:color="auto"/>
                                    <w:right w:val="none" w:sz="0" w:space="0" w:color="auto"/>
                                  </w:divBdr>
                                </w:div>
                                <w:div w:id="1646159028">
                                  <w:marLeft w:val="0"/>
                                  <w:marRight w:val="0"/>
                                  <w:marTop w:val="0"/>
                                  <w:marBottom w:val="0"/>
                                  <w:divBdr>
                                    <w:top w:val="none" w:sz="0" w:space="0" w:color="auto"/>
                                    <w:left w:val="none" w:sz="0" w:space="0" w:color="auto"/>
                                    <w:bottom w:val="none" w:sz="0" w:space="0" w:color="auto"/>
                                    <w:right w:val="none" w:sz="0" w:space="0" w:color="auto"/>
                                  </w:divBdr>
                                </w:div>
                                <w:div w:id="27223795">
                                  <w:marLeft w:val="0"/>
                                  <w:marRight w:val="0"/>
                                  <w:marTop w:val="0"/>
                                  <w:marBottom w:val="0"/>
                                  <w:divBdr>
                                    <w:top w:val="none" w:sz="0" w:space="0" w:color="auto"/>
                                    <w:left w:val="none" w:sz="0" w:space="0" w:color="auto"/>
                                    <w:bottom w:val="none" w:sz="0" w:space="0" w:color="auto"/>
                                    <w:right w:val="none" w:sz="0" w:space="0" w:color="auto"/>
                                  </w:divBdr>
                                </w:div>
                                <w:div w:id="405423577">
                                  <w:marLeft w:val="0"/>
                                  <w:marRight w:val="0"/>
                                  <w:marTop w:val="0"/>
                                  <w:marBottom w:val="0"/>
                                  <w:divBdr>
                                    <w:top w:val="none" w:sz="0" w:space="0" w:color="auto"/>
                                    <w:left w:val="none" w:sz="0" w:space="0" w:color="auto"/>
                                    <w:bottom w:val="none" w:sz="0" w:space="0" w:color="auto"/>
                                    <w:right w:val="none" w:sz="0" w:space="0" w:color="auto"/>
                                  </w:divBdr>
                                </w:div>
                                <w:div w:id="1043097757">
                                  <w:marLeft w:val="0"/>
                                  <w:marRight w:val="0"/>
                                  <w:marTop w:val="0"/>
                                  <w:marBottom w:val="0"/>
                                  <w:divBdr>
                                    <w:top w:val="none" w:sz="0" w:space="0" w:color="auto"/>
                                    <w:left w:val="none" w:sz="0" w:space="0" w:color="auto"/>
                                    <w:bottom w:val="none" w:sz="0" w:space="0" w:color="auto"/>
                                    <w:right w:val="none" w:sz="0" w:space="0" w:color="auto"/>
                                  </w:divBdr>
                                </w:div>
                                <w:div w:id="1787000590">
                                  <w:marLeft w:val="0"/>
                                  <w:marRight w:val="0"/>
                                  <w:marTop w:val="0"/>
                                  <w:marBottom w:val="0"/>
                                  <w:divBdr>
                                    <w:top w:val="none" w:sz="0" w:space="0" w:color="auto"/>
                                    <w:left w:val="none" w:sz="0" w:space="0" w:color="auto"/>
                                    <w:bottom w:val="none" w:sz="0" w:space="0" w:color="auto"/>
                                    <w:right w:val="none" w:sz="0" w:space="0" w:color="auto"/>
                                  </w:divBdr>
                                </w:div>
                                <w:div w:id="1907177562">
                                  <w:marLeft w:val="0"/>
                                  <w:marRight w:val="0"/>
                                  <w:marTop w:val="0"/>
                                  <w:marBottom w:val="0"/>
                                  <w:divBdr>
                                    <w:top w:val="none" w:sz="0" w:space="0" w:color="auto"/>
                                    <w:left w:val="none" w:sz="0" w:space="0" w:color="auto"/>
                                    <w:bottom w:val="none" w:sz="0" w:space="0" w:color="auto"/>
                                    <w:right w:val="none" w:sz="0" w:space="0" w:color="auto"/>
                                  </w:divBdr>
                                </w:div>
                                <w:div w:id="1872067384">
                                  <w:marLeft w:val="0"/>
                                  <w:marRight w:val="0"/>
                                  <w:marTop w:val="0"/>
                                  <w:marBottom w:val="0"/>
                                  <w:divBdr>
                                    <w:top w:val="none" w:sz="0" w:space="0" w:color="auto"/>
                                    <w:left w:val="none" w:sz="0" w:space="0" w:color="auto"/>
                                    <w:bottom w:val="none" w:sz="0" w:space="0" w:color="auto"/>
                                    <w:right w:val="none" w:sz="0" w:space="0" w:color="auto"/>
                                  </w:divBdr>
                                </w:div>
                                <w:div w:id="803081501">
                                  <w:marLeft w:val="0"/>
                                  <w:marRight w:val="0"/>
                                  <w:marTop w:val="0"/>
                                  <w:marBottom w:val="0"/>
                                  <w:divBdr>
                                    <w:top w:val="none" w:sz="0" w:space="0" w:color="auto"/>
                                    <w:left w:val="none" w:sz="0" w:space="0" w:color="auto"/>
                                    <w:bottom w:val="none" w:sz="0" w:space="0" w:color="auto"/>
                                    <w:right w:val="none" w:sz="0" w:space="0" w:color="auto"/>
                                  </w:divBdr>
                                </w:div>
                                <w:div w:id="570770564">
                                  <w:marLeft w:val="0"/>
                                  <w:marRight w:val="0"/>
                                  <w:marTop w:val="0"/>
                                  <w:marBottom w:val="0"/>
                                  <w:divBdr>
                                    <w:top w:val="none" w:sz="0" w:space="0" w:color="auto"/>
                                    <w:left w:val="none" w:sz="0" w:space="0" w:color="auto"/>
                                    <w:bottom w:val="none" w:sz="0" w:space="0" w:color="auto"/>
                                    <w:right w:val="none" w:sz="0" w:space="0" w:color="auto"/>
                                  </w:divBdr>
                                </w:div>
                                <w:div w:id="290136913">
                                  <w:marLeft w:val="0"/>
                                  <w:marRight w:val="0"/>
                                  <w:marTop w:val="0"/>
                                  <w:marBottom w:val="0"/>
                                  <w:divBdr>
                                    <w:top w:val="none" w:sz="0" w:space="0" w:color="auto"/>
                                    <w:left w:val="none" w:sz="0" w:space="0" w:color="auto"/>
                                    <w:bottom w:val="none" w:sz="0" w:space="0" w:color="auto"/>
                                    <w:right w:val="none" w:sz="0" w:space="0" w:color="auto"/>
                                  </w:divBdr>
                                </w:div>
                                <w:div w:id="1676417812">
                                  <w:marLeft w:val="0"/>
                                  <w:marRight w:val="0"/>
                                  <w:marTop w:val="0"/>
                                  <w:marBottom w:val="0"/>
                                  <w:divBdr>
                                    <w:top w:val="none" w:sz="0" w:space="0" w:color="auto"/>
                                    <w:left w:val="none" w:sz="0" w:space="0" w:color="auto"/>
                                    <w:bottom w:val="none" w:sz="0" w:space="0" w:color="auto"/>
                                    <w:right w:val="none" w:sz="0" w:space="0" w:color="auto"/>
                                  </w:divBdr>
                                </w:div>
                                <w:div w:id="1710912769">
                                  <w:marLeft w:val="0"/>
                                  <w:marRight w:val="0"/>
                                  <w:marTop w:val="0"/>
                                  <w:marBottom w:val="0"/>
                                  <w:divBdr>
                                    <w:top w:val="none" w:sz="0" w:space="0" w:color="auto"/>
                                    <w:left w:val="none" w:sz="0" w:space="0" w:color="auto"/>
                                    <w:bottom w:val="none" w:sz="0" w:space="0" w:color="auto"/>
                                    <w:right w:val="none" w:sz="0" w:space="0" w:color="auto"/>
                                  </w:divBdr>
                                </w:div>
                                <w:div w:id="1409184966">
                                  <w:marLeft w:val="0"/>
                                  <w:marRight w:val="0"/>
                                  <w:marTop w:val="0"/>
                                  <w:marBottom w:val="0"/>
                                  <w:divBdr>
                                    <w:top w:val="none" w:sz="0" w:space="0" w:color="auto"/>
                                    <w:left w:val="none" w:sz="0" w:space="0" w:color="auto"/>
                                    <w:bottom w:val="none" w:sz="0" w:space="0" w:color="auto"/>
                                    <w:right w:val="none" w:sz="0" w:space="0" w:color="auto"/>
                                  </w:divBdr>
                                </w:div>
                                <w:div w:id="1929657513">
                                  <w:marLeft w:val="0"/>
                                  <w:marRight w:val="0"/>
                                  <w:marTop w:val="0"/>
                                  <w:marBottom w:val="0"/>
                                  <w:divBdr>
                                    <w:top w:val="none" w:sz="0" w:space="0" w:color="auto"/>
                                    <w:left w:val="none" w:sz="0" w:space="0" w:color="auto"/>
                                    <w:bottom w:val="none" w:sz="0" w:space="0" w:color="auto"/>
                                    <w:right w:val="none" w:sz="0" w:space="0" w:color="auto"/>
                                  </w:divBdr>
                                </w:div>
                                <w:div w:id="938485038">
                                  <w:marLeft w:val="0"/>
                                  <w:marRight w:val="0"/>
                                  <w:marTop w:val="0"/>
                                  <w:marBottom w:val="0"/>
                                  <w:divBdr>
                                    <w:top w:val="none" w:sz="0" w:space="0" w:color="auto"/>
                                    <w:left w:val="none" w:sz="0" w:space="0" w:color="auto"/>
                                    <w:bottom w:val="none" w:sz="0" w:space="0" w:color="auto"/>
                                    <w:right w:val="none" w:sz="0" w:space="0" w:color="auto"/>
                                  </w:divBdr>
                                </w:div>
                                <w:div w:id="1650283822">
                                  <w:marLeft w:val="0"/>
                                  <w:marRight w:val="0"/>
                                  <w:marTop w:val="0"/>
                                  <w:marBottom w:val="0"/>
                                  <w:divBdr>
                                    <w:top w:val="none" w:sz="0" w:space="0" w:color="auto"/>
                                    <w:left w:val="none" w:sz="0" w:space="0" w:color="auto"/>
                                    <w:bottom w:val="none" w:sz="0" w:space="0" w:color="auto"/>
                                    <w:right w:val="none" w:sz="0" w:space="0" w:color="auto"/>
                                  </w:divBdr>
                                </w:div>
                                <w:div w:id="1756248062">
                                  <w:marLeft w:val="0"/>
                                  <w:marRight w:val="0"/>
                                  <w:marTop w:val="0"/>
                                  <w:marBottom w:val="0"/>
                                  <w:divBdr>
                                    <w:top w:val="none" w:sz="0" w:space="0" w:color="auto"/>
                                    <w:left w:val="none" w:sz="0" w:space="0" w:color="auto"/>
                                    <w:bottom w:val="none" w:sz="0" w:space="0" w:color="auto"/>
                                    <w:right w:val="none" w:sz="0" w:space="0" w:color="auto"/>
                                  </w:divBdr>
                                </w:div>
                                <w:div w:id="361856306">
                                  <w:marLeft w:val="0"/>
                                  <w:marRight w:val="0"/>
                                  <w:marTop w:val="0"/>
                                  <w:marBottom w:val="0"/>
                                  <w:divBdr>
                                    <w:top w:val="none" w:sz="0" w:space="0" w:color="auto"/>
                                    <w:left w:val="none" w:sz="0" w:space="0" w:color="auto"/>
                                    <w:bottom w:val="none" w:sz="0" w:space="0" w:color="auto"/>
                                    <w:right w:val="none" w:sz="0" w:space="0" w:color="auto"/>
                                  </w:divBdr>
                                </w:div>
                                <w:div w:id="96213880">
                                  <w:marLeft w:val="0"/>
                                  <w:marRight w:val="0"/>
                                  <w:marTop w:val="0"/>
                                  <w:marBottom w:val="0"/>
                                  <w:divBdr>
                                    <w:top w:val="none" w:sz="0" w:space="0" w:color="auto"/>
                                    <w:left w:val="none" w:sz="0" w:space="0" w:color="auto"/>
                                    <w:bottom w:val="none" w:sz="0" w:space="0" w:color="auto"/>
                                    <w:right w:val="none" w:sz="0" w:space="0" w:color="auto"/>
                                  </w:divBdr>
                                </w:div>
                                <w:div w:id="1287586571">
                                  <w:marLeft w:val="0"/>
                                  <w:marRight w:val="0"/>
                                  <w:marTop w:val="0"/>
                                  <w:marBottom w:val="0"/>
                                  <w:divBdr>
                                    <w:top w:val="none" w:sz="0" w:space="0" w:color="auto"/>
                                    <w:left w:val="none" w:sz="0" w:space="0" w:color="auto"/>
                                    <w:bottom w:val="none" w:sz="0" w:space="0" w:color="auto"/>
                                    <w:right w:val="none" w:sz="0" w:space="0" w:color="auto"/>
                                  </w:divBdr>
                                </w:div>
                                <w:div w:id="978535897">
                                  <w:marLeft w:val="0"/>
                                  <w:marRight w:val="0"/>
                                  <w:marTop w:val="0"/>
                                  <w:marBottom w:val="0"/>
                                  <w:divBdr>
                                    <w:top w:val="none" w:sz="0" w:space="0" w:color="auto"/>
                                    <w:left w:val="none" w:sz="0" w:space="0" w:color="auto"/>
                                    <w:bottom w:val="none" w:sz="0" w:space="0" w:color="auto"/>
                                    <w:right w:val="none" w:sz="0" w:space="0" w:color="auto"/>
                                  </w:divBdr>
                                </w:div>
                                <w:div w:id="664094183">
                                  <w:marLeft w:val="0"/>
                                  <w:marRight w:val="0"/>
                                  <w:marTop w:val="0"/>
                                  <w:marBottom w:val="0"/>
                                  <w:divBdr>
                                    <w:top w:val="none" w:sz="0" w:space="0" w:color="auto"/>
                                    <w:left w:val="none" w:sz="0" w:space="0" w:color="auto"/>
                                    <w:bottom w:val="none" w:sz="0" w:space="0" w:color="auto"/>
                                    <w:right w:val="none" w:sz="0" w:space="0" w:color="auto"/>
                                  </w:divBdr>
                                </w:div>
                                <w:div w:id="1556626472">
                                  <w:marLeft w:val="0"/>
                                  <w:marRight w:val="0"/>
                                  <w:marTop w:val="0"/>
                                  <w:marBottom w:val="0"/>
                                  <w:divBdr>
                                    <w:top w:val="none" w:sz="0" w:space="0" w:color="auto"/>
                                    <w:left w:val="none" w:sz="0" w:space="0" w:color="auto"/>
                                    <w:bottom w:val="none" w:sz="0" w:space="0" w:color="auto"/>
                                    <w:right w:val="none" w:sz="0" w:space="0" w:color="auto"/>
                                  </w:divBdr>
                                </w:div>
                                <w:div w:id="1382290472">
                                  <w:marLeft w:val="0"/>
                                  <w:marRight w:val="0"/>
                                  <w:marTop w:val="0"/>
                                  <w:marBottom w:val="0"/>
                                  <w:divBdr>
                                    <w:top w:val="none" w:sz="0" w:space="0" w:color="auto"/>
                                    <w:left w:val="none" w:sz="0" w:space="0" w:color="auto"/>
                                    <w:bottom w:val="none" w:sz="0" w:space="0" w:color="auto"/>
                                    <w:right w:val="none" w:sz="0" w:space="0" w:color="auto"/>
                                  </w:divBdr>
                                </w:div>
                                <w:div w:id="1501384766">
                                  <w:marLeft w:val="0"/>
                                  <w:marRight w:val="0"/>
                                  <w:marTop w:val="0"/>
                                  <w:marBottom w:val="0"/>
                                  <w:divBdr>
                                    <w:top w:val="none" w:sz="0" w:space="0" w:color="auto"/>
                                    <w:left w:val="none" w:sz="0" w:space="0" w:color="auto"/>
                                    <w:bottom w:val="none" w:sz="0" w:space="0" w:color="auto"/>
                                    <w:right w:val="none" w:sz="0" w:space="0" w:color="auto"/>
                                  </w:divBdr>
                                </w:div>
                                <w:div w:id="18894112">
                                  <w:marLeft w:val="0"/>
                                  <w:marRight w:val="0"/>
                                  <w:marTop w:val="0"/>
                                  <w:marBottom w:val="0"/>
                                  <w:divBdr>
                                    <w:top w:val="none" w:sz="0" w:space="0" w:color="auto"/>
                                    <w:left w:val="none" w:sz="0" w:space="0" w:color="auto"/>
                                    <w:bottom w:val="none" w:sz="0" w:space="0" w:color="auto"/>
                                    <w:right w:val="none" w:sz="0" w:space="0" w:color="auto"/>
                                  </w:divBdr>
                                </w:div>
                                <w:div w:id="1392534434">
                                  <w:marLeft w:val="0"/>
                                  <w:marRight w:val="0"/>
                                  <w:marTop w:val="0"/>
                                  <w:marBottom w:val="0"/>
                                  <w:divBdr>
                                    <w:top w:val="none" w:sz="0" w:space="0" w:color="auto"/>
                                    <w:left w:val="none" w:sz="0" w:space="0" w:color="auto"/>
                                    <w:bottom w:val="none" w:sz="0" w:space="0" w:color="auto"/>
                                    <w:right w:val="none" w:sz="0" w:space="0" w:color="auto"/>
                                  </w:divBdr>
                                </w:div>
                                <w:div w:id="1492520029">
                                  <w:marLeft w:val="0"/>
                                  <w:marRight w:val="0"/>
                                  <w:marTop w:val="0"/>
                                  <w:marBottom w:val="0"/>
                                  <w:divBdr>
                                    <w:top w:val="none" w:sz="0" w:space="0" w:color="auto"/>
                                    <w:left w:val="none" w:sz="0" w:space="0" w:color="auto"/>
                                    <w:bottom w:val="none" w:sz="0" w:space="0" w:color="auto"/>
                                    <w:right w:val="none" w:sz="0" w:space="0" w:color="auto"/>
                                  </w:divBdr>
                                </w:div>
                                <w:div w:id="1461873931">
                                  <w:marLeft w:val="0"/>
                                  <w:marRight w:val="0"/>
                                  <w:marTop w:val="0"/>
                                  <w:marBottom w:val="0"/>
                                  <w:divBdr>
                                    <w:top w:val="none" w:sz="0" w:space="0" w:color="auto"/>
                                    <w:left w:val="none" w:sz="0" w:space="0" w:color="auto"/>
                                    <w:bottom w:val="none" w:sz="0" w:space="0" w:color="auto"/>
                                    <w:right w:val="none" w:sz="0" w:space="0" w:color="auto"/>
                                  </w:divBdr>
                                </w:div>
                                <w:div w:id="1903523739">
                                  <w:marLeft w:val="0"/>
                                  <w:marRight w:val="0"/>
                                  <w:marTop w:val="0"/>
                                  <w:marBottom w:val="0"/>
                                  <w:divBdr>
                                    <w:top w:val="none" w:sz="0" w:space="0" w:color="auto"/>
                                    <w:left w:val="none" w:sz="0" w:space="0" w:color="auto"/>
                                    <w:bottom w:val="none" w:sz="0" w:space="0" w:color="auto"/>
                                    <w:right w:val="none" w:sz="0" w:space="0" w:color="auto"/>
                                  </w:divBdr>
                                </w:div>
                                <w:div w:id="372195285">
                                  <w:marLeft w:val="0"/>
                                  <w:marRight w:val="0"/>
                                  <w:marTop w:val="0"/>
                                  <w:marBottom w:val="0"/>
                                  <w:divBdr>
                                    <w:top w:val="none" w:sz="0" w:space="0" w:color="auto"/>
                                    <w:left w:val="none" w:sz="0" w:space="0" w:color="auto"/>
                                    <w:bottom w:val="none" w:sz="0" w:space="0" w:color="auto"/>
                                    <w:right w:val="none" w:sz="0" w:space="0" w:color="auto"/>
                                  </w:divBdr>
                                </w:div>
                                <w:div w:id="1709262942">
                                  <w:marLeft w:val="0"/>
                                  <w:marRight w:val="0"/>
                                  <w:marTop w:val="0"/>
                                  <w:marBottom w:val="0"/>
                                  <w:divBdr>
                                    <w:top w:val="none" w:sz="0" w:space="0" w:color="auto"/>
                                    <w:left w:val="none" w:sz="0" w:space="0" w:color="auto"/>
                                    <w:bottom w:val="none" w:sz="0" w:space="0" w:color="auto"/>
                                    <w:right w:val="none" w:sz="0" w:space="0" w:color="auto"/>
                                  </w:divBdr>
                                </w:div>
                                <w:div w:id="1227644616">
                                  <w:marLeft w:val="0"/>
                                  <w:marRight w:val="0"/>
                                  <w:marTop w:val="0"/>
                                  <w:marBottom w:val="0"/>
                                  <w:divBdr>
                                    <w:top w:val="none" w:sz="0" w:space="0" w:color="auto"/>
                                    <w:left w:val="none" w:sz="0" w:space="0" w:color="auto"/>
                                    <w:bottom w:val="none" w:sz="0" w:space="0" w:color="auto"/>
                                    <w:right w:val="none" w:sz="0" w:space="0" w:color="auto"/>
                                  </w:divBdr>
                                </w:div>
                                <w:div w:id="1292059748">
                                  <w:marLeft w:val="0"/>
                                  <w:marRight w:val="0"/>
                                  <w:marTop w:val="0"/>
                                  <w:marBottom w:val="0"/>
                                  <w:divBdr>
                                    <w:top w:val="none" w:sz="0" w:space="0" w:color="auto"/>
                                    <w:left w:val="none" w:sz="0" w:space="0" w:color="auto"/>
                                    <w:bottom w:val="none" w:sz="0" w:space="0" w:color="auto"/>
                                    <w:right w:val="none" w:sz="0" w:space="0" w:color="auto"/>
                                  </w:divBdr>
                                </w:div>
                                <w:div w:id="1015771688">
                                  <w:marLeft w:val="0"/>
                                  <w:marRight w:val="0"/>
                                  <w:marTop w:val="0"/>
                                  <w:marBottom w:val="0"/>
                                  <w:divBdr>
                                    <w:top w:val="none" w:sz="0" w:space="0" w:color="auto"/>
                                    <w:left w:val="none" w:sz="0" w:space="0" w:color="auto"/>
                                    <w:bottom w:val="none" w:sz="0" w:space="0" w:color="auto"/>
                                    <w:right w:val="none" w:sz="0" w:space="0" w:color="auto"/>
                                  </w:divBdr>
                                </w:div>
                                <w:div w:id="614219322">
                                  <w:marLeft w:val="0"/>
                                  <w:marRight w:val="0"/>
                                  <w:marTop w:val="0"/>
                                  <w:marBottom w:val="0"/>
                                  <w:divBdr>
                                    <w:top w:val="none" w:sz="0" w:space="0" w:color="auto"/>
                                    <w:left w:val="none" w:sz="0" w:space="0" w:color="auto"/>
                                    <w:bottom w:val="none" w:sz="0" w:space="0" w:color="auto"/>
                                    <w:right w:val="none" w:sz="0" w:space="0" w:color="auto"/>
                                  </w:divBdr>
                                </w:div>
                                <w:div w:id="1606689936">
                                  <w:marLeft w:val="0"/>
                                  <w:marRight w:val="0"/>
                                  <w:marTop w:val="0"/>
                                  <w:marBottom w:val="0"/>
                                  <w:divBdr>
                                    <w:top w:val="none" w:sz="0" w:space="0" w:color="auto"/>
                                    <w:left w:val="none" w:sz="0" w:space="0" w:color="auto"/>
                                    <w:bottom w:val="none" w:sz="0" w:space="0" w:color="auto"/>
                                    <w:right w:val="none" w:sz="0" w:space="0" w:color="auto"/>
                                  </w:divBdr>
                                </w:div>
                                <w:div w:id="851987902">
                                  <w:marLeft w:val="0"/>
                                  <w:marRight w:val="0"/>
                                  <w:marTop w:val="0"/>
                                  <w:marBottom w:val="0"/>
                                  <w:divBdr>
                                    <w:top w:val="none" w:sz="0" w:space="0" w:color="auto"/>
                                    <w:left w:val="none" w:sz="0" w:space="0" w:color="auto"/>
                                    <w:bottom w:val="none" w:sz="0" w:space="0" w:color="auto"/>
                                    <w:right w:val="none" w:sz="0" w:space="0" w:color="auto"/>
                                  </w:divBdr>
                                </w:div>
                                <w:div w:id="294336368">
                                  <w:marLeft w:val="0"/>
                                  <w:marRight w:val="0"/>
                                  <w:marTop w:val="0"/>
                                  <w:marBottom w:val="0"/>
                                  <w:divBdr>
                                    <w:top w:val="none" w:sz="0" w:space="0" w:color="auto"/>
                                    <w:left w:val="none" w:sz="0" w:space="0" w:color="auto"/>
                                    <w:bottom w:val="none" w:sz="0" w:space="0" w:color="auto"/>
                                    <w:right w:val="none" w:sz="0" w:space="0" w:color="auto"/>
                                  </w:divBdr>
                                </w:div>
                                <w:div w:id="1582564069">
                                  <w:marLeft w:val="0"/>
                                  <w:marRight w:val="0"/>
                                  <w:marTop w:val="0"/>
                                  <w:marBottom w:val="0"/>
                                  <w:divBdr>
                                    <w:top w:val="none" w:sz="0" w:space="0" w:color="auto"/>
                                    <w:left w:val="none" w:sz="0" w:space="0" w:color="auto"/>
                                    <w:bottom w:val="none" w:sz="0" w:space="0" w:color="auto"/>
                                    <w:right w:val="none" w:sz="0" w:space="0" w:color="auto"/>
                                  </w:divBdr>
                                </w:div>
                                <w:div w:id="492330623">
                                  <w:marLeft w:val="0"/>
                                  <w:marRight w:val="0"/>
                                  <w:marTop w:val="0"/>
                                  <w:marBottom w:val="0"/>
                                  <w:divBdr>
                                    <w:top w:val="none" w:sz="0" w:space="0" w:color="auto"/>
                                    <w:left w:val="none" w:sz="0" w:space="0" w:color="auto"/>
                                    <w:bottom w:val="none" w:sz="0" w:space="0" w:color="auto"/>
                                    <w:right w:val="none" w:sz="0" w:space="0" w:color="auto"/>
                                  </w:divBdr>
                                </w:div>
                                <w:div w:id="1603567276">
                                  <w:marLeft w:val="0"/>
                                  <w:marRight w:val="0"/>
                                  <w:marTop w:val="0"/>
                                  <w:marBottom w:val="0"/>
                                  <w:divBdr>
                                    <w:top w:val="none" w:sz="0" w:space="0" w:color="auto"/>
                                    <w:left w:val="none" w:sz="0" w:space="0" w:color="auto"/>
                                    <w:bottom w:val="none" w:sz="0" w:space="0" w:color="auto"/>
                                    <w:right w:val="none" w:sz="0" w:space="0" w:color="auto"/>
                                  </w:divBdr>
                                </w:div>
                                <w:div w:id="1255089525">
                                  <w:marLeft w:val="0"/>
                                  <w:marRight w:val="0"/>
                                  <w:marTop w:val="0"/>
                                  <w:marBottom w:val="0"/>
                                  <w:divBdr>
                                    <w:top w:val="none" w:sz="0" w:space="0" w:color="auto"/>
                                    <w:left w:val="none" w:sz="0" w:space="0" w:color="auto"/>
                                    <w:bottom w:val="none" w:sz="0" w:space="0" w:color="auto"/>
                                    <w:right w:val="none" w:sz="0" w:space="0" w:color="auto"/>
                                  </w:divBdr>
                                </w:div>
                                <w:div w:id="371536810">
                                  <w:marLeft w:val="0"/>
                                  <w:marRight w:val="0"/>
                                  <w:marTop w:val="0"/>
                                  <w:marBottom w:val="0"/>
                                  <w:divBdr>
                                    <w:top w:val="none" w:sz="0" w:space="0" w:color="auto"/>
                                    <w:left w:val="none" w:sz="0" w:space="0" w:color="auto"/>
                                    <w:bottom w:val="none" w:sz="0" w:space="0" w:color="auto"/>
                                    <w:right w:val="none" w:sz="0" w:space="0" w:color="auto"/>
                                  </w:divBdr>
                                </w:div>
                                <w:div w:id="675772460">
                                  <w:marLeft w:val="0"/>
                                  <w:marRight w:val="0"/>
                                  <w:marTop w:val="0"/>
                                  <w:marBottom w:val="0"/>
                                  <w:divBdr>
                                    <w:top w:val="none" w:sz="0" w:space="0" w:color="auto"/>
                                    <w:left w:val="none" w:sz="0" w:space="0" w:color="auto"/>
                                    <w:bottom w:val="none" w:sz="0" w:space="0" w:color="auto"/>
                                    <w:right w:val="none" w:sz="0" w:space="0" w:color="auto"/>
                                  </w:divBdr>
                                </w:div>
                                <w:div w:id="1671640185">
                                  <w:marLeft w:val="0"/>
                                  <w:marRight w:val="0"/>
                                  <w:marTop w:val="0"/>
                                  <w:marBottom w:val="0"/>
                                  <w:divBdr>
                                    <w:top w:val="none" w:sz="0" w:space="0" w:color="auto"/>
                                    <w:left w:val="none" w:sz="0" w:space="0" w:color="auto"/>
                                    <w:bottom w:val="none" w:sz="0" w:space="0" w:color="auto"/>
                                    <w:right w:val="none" w:sz="0" w:space="0" w:color="auto"/>
                                  </w:divBdr>
                                </w:div>
                                <w:div w:id="731079234">
                                  <w:marLeft w:val="0"/>
                                  <w:marRight w:val="0"/>
                                  <w:marTop w:val="0"/>
                                  <w:marBottom w:val="0"/>
                                  <w:divBdr>
                                    <w:top w:val="none" w:sz="0" w:space="0" w:color="auto"/>
                                    <w:left w:val="none" w:sz="0" w:space="0" w:color="auto"/>
                                    <w:bottom w:val="none" w:sz="0" w:space="0" w:color="auto"/>
                                    <w:right w:val="none" w:sz="0" w:space="0" w:color="auto"/>
                                  </w:divBdr>
                                </w:div>
                                <w:div w:id="705956314">
                                  <w:marLeft w:val="0"/>
                                  <w:marRight w:val="0"/>
                                  <w:marTop w:val="0"/>
                                  <w:marBottom w:val="0"/>
                                  <w:divBdr>
                                    <w:top w:val="none" w:sz="0" w:space="0" w:color="auto"/>
                                    <w:left w:val="none" w:sz="0" w:space="0" w:color="auto"/>
                                    <w:bottom w:val="none" w:sz="0" w:space="0" w:color="auto"/>
                                    <w:right w:val="none" w:sz="0" w:space="0" w:color="auto"/>
                                  </w:divBdr>
                                </w:div>
                                <w:div w:id="1994796547">
                                  <w:marLeft w:val="0"/>
                                  <w:marRight w:val="0"/>
                                  <w:marTop w:val="0"/>
                                  <w:marBottom w:val="0"/>
                                  <w:divBdr>
                                    <w:top w:val="none" w:sz="0" w:space="0" w:color="auto"/>
                                    <w:left w:val="none" w:sz="0" w:space="0" w:color="auto"/>
                                    <w:bottom w:val="none" w:sz="0" w:space="0" w:color="auto"/>
                                    <w:right w:val="none" w:sz="0" w:space="0" w:color="auto"/>
                                  </w:divBdr>
                                </w:div>
                                <w:div w:id="1262033508">
                                  <w:marLeft w:val="0"/>
                                  <w:marRight w:val="0"/>
                                  <w:marTop w:val="0"/>
                                  <w:marBottom w:val="0"/>
                                  <w:divBdr>
                                    <w:top w:val="none" w:sz="0" w:space="0" w:color="auto"/>
                                    <w:left w:val="none" w:sz="0" w:space="0" w:color="auto"/>
                                    <w:bottom w:val="none" w:sz="0" w:space="0" w:color="auto"/>
                                    <w:right w:val="none" w:sz="0" w:space="0" w:color="auto"/>
                                  </w:divBdr>
                                </w:div>
                                <w:div w:id="1803108149">
                                  <w:marLeft w:val="0"/>
                                  <w:marRight w:val="0"/>
                                  <w:marTop w:val="0"/>
                                  <w:marBottom w:val="0"/>
                                  <w:divBdr>
                                    <w:top w:val="none" w:sz="0" w:space="0" w:color="auto"/>
                                    <w:left w:val="none" w:sz="0" w:space="0" w:color="auto"/>
                                    <w:bottom w:val="none" w:sz="0" w:space="0" w:color="auto"/>
                                    <w:right w:val="none" w:sz="0" w:space="0" w:color="auto"/>
                                  </w:divBdr>
                                </w:div>
                                <w:div w:id="2027755740">
                                  <w:marLeft w:val="0"/>
                                  <w:marRight w:val="0"/>
                                  <w:marTop w:val="0"/>
                                  <w:marBottom w:val="0"/>
                                  <w:divBdr>
                                    <w:top w:val="none" w:sz="0" w:space="0" w:color="auto"/>
                                    <w:left w:val="none" w:sz="0" w:space="0" w:color="auto"/>
                                    <w:bottom w:val="none" w:sz="0" w:space="0" w:color="auto"/>
                                    <w:right w:val="none" w:sz="0" w:space="0" w:color="auto"/>
                                  </w:divBdr>
                                </w:div>
                                <w:div w:id="861670190">
                                  <w:marLeft w:val="0"/>
                                  <w:marRight w:val="0"/>
                                  <w:marTop w:val="0"/>
                                  <w:marBottom w:val="0"/>
                                  <w:divBdr>
                                    <w:top w:val="none" w:sz="0" w:space="0" w:color="auto"/>
                                    <w:left w:val="none" w:sz="0" w:space="0" w:color="auto"/>
                                    <w:bottom w:val="none" w:sz="0" w:space="0" w:color="auto"/>
                                    <w:right w:val="none" w:sz="0" w:space="0" w:color="auto"/>
                                  </w:divBdr>
                                </w:div>
                                <w:div w:id="201595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3B71B-E7B8-4676-A603-B634FE388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11</Pages>
  <Words>1871</Words>
  <Characters>10667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Mayville State University</Company>
  <LinksUpToDate>false</LinksUpToDate>
  <CharactersWithSpaces>12513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Crawford</dc:creator>
  <cp:lastModifiedBy>Christine Gonnella</cp:lastModifiedBy>
  <cp:revision>195</cp:revision>
  <cp:lastPrinted>2011-10-20T20:07:00Z</cp:lastPrinted>
  <dcterms:created xsi:type="dcterms:W3CDTF">2019-10-24T20:53:00Z</dcterms:created>
  <dcterms:modified xsi:type="dcterms:W3CDTF">2019-11-03T18:52:00Z</dcterms:modified>
</cp:coreProperties>
</file>