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1402C" w14:textId="77777777" w:rsidR="005405CD" w:rsidRPr="004E1FFA" w:rsidRDefault="005405CD" w:rsidP="005405CD">
      <w:pPr>
        <w:spacing w:after="120"/>
        <w:jc w:val="center"/>
        <w:rPr>
          <w:rFonts w:ascii="Trebuchet MS" w:hAnsi="Trebuchet MS"/>
          <w:b/>
          <w:bCs/>
          <w:color w:val="000000"/>
          <w:szCs w:val="20"/>
        </w:rPr>
      </w:pPr>
      <w:r w:rsidRPr="004E1FFA">
        <w:rPr>
          <w:rFonts w:ascii="Trebuchet MS" w:hAnsi="Trebuchet MS"/>
          <w:b/>
          <w:bCs/>
          <w:color w:val="000000"/>
          <w:szCs w:val="20"/>
        </w:rPr>
        <w:t>MAYVILLE STATE UNIVERSITY</w:t>
      </w:r>
      <w:r w:rsidR="003E4D7E">
        <w:rPr>
          <w:rFonts w:ascii="Trebuchet MS" w:hAnsi="Trebuchet MS"/>
          <w:b/>
          <w:bCs/>
          <w:color w:val="000000"/>
          <w:szCs w:val="20"/>
        </w:rPr>
        <w:t xml:space="preserve"> </w:t>
      </w:r>
      <w:r w:rsidR="003E4D7E" w:rsidRPr="00A04442">
        <w:rPr>
          <w:rFonts w:ascii="Trebuchet MS" w:hAnsi="Trebuchet MS"/>
          <w:bCs/>
          <w:sz w:val="20"/>
          <w:szCs w:val="20"/>
          <w:highlight w:val="cyan"/>
        </w:rPr>
        <w:t>(required)</w:t>
      </w:r>
    </w:p>
    <w:p w14:paraId="4D27B2B9" w14:textId="77777777" w:rsidR="00430AEF" w:rsidRPr="006C199A" w:rsidRDefault="00430AEF" w:rsidP="006C199A">
      <w:pPr>
        <w:spacing w:after="120"/>
        <w:jc w:val="center"/>
        <w:rPr>
          <w:rFonts w:ascii="Calibri" w:hAnsi="Calibri" w:cs="Calibri"/>
          <w:b/>
          <w:sz w:val="28"/>
          <w:szCs w:val="28"/>
        </w:rPr>
      </w:pPr>
    </w:p>
    <w:p w14:paraId="07003BC7" w14:textId="77777777" w:rsidR="002A2890" w:rsidRDefault="006C199A" w:rsidP="002965EE">
      <w:pPr>
        <w:rPr>
          <w:rFonts w:ascii="Calibri" w:hAnsi="Calibri" w:cs="Calibri"/>
          <w:b/>
          <w:sz w:val="22"/>
          <w:szCs w:val="22"/>
        </w:rPr>
      </w:pPr>
      <w:r w:rsidRPr="006C199A">
        <w:rPr>
          <w:rFonts w:ascii="Calibri" w:hAnsi="Calibri" w:cs="Calibri"/>
          <w:b/>
          <w:sz w:val="22"/>
          <w:szCs w:val="22"/>
        </w:rPr>
        <w:t xml:space="preserve">Course Name, Prefix </w:t>
      </w:r>
      <w:r w:rsidR="005405CD" w:rsidRPr="006C199A">
        <w:rPr>
          <w:rFonts w:ascii="Calibri" w:hAnsi="Calibri" w:cs="Calibri"/>
          <w:b/>
          <w:sz w:val="22"/>
          <w:szCs w:val="22"/>
        </w:rPr>
        <w:t>and</w:t>
      </w:r>
      <w:r w:rsidR="006236B5" w:rsidRPr="006C199A">
        <w:rPr>
          <w:rFonts w:ascii="Calibri" w:hAnsi="Calibri" w:cs="Calibri"/>
          <w:b/>
          <w:sz w:val="22"/>
          <w:szCs w:val="22"/>
        </w:rPr>
        <w:t xml:space="preserve"> Number, </w:t>
      </w:r>
      <w:r w:rsidRPr="006C199A">
        <w:rPr>
          <w:rFonts w:ascii="Calibri" w:hAnsi="Calibri" w:cs="Calibri"/>
          <w:b/>
          <w:sz w:val="22"/>
          <w:szCs w:val="22"/>
        </w:rPr>
        <w:t>Semester Hours</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r w:rsidR="003E4D7E">
        <w:rPr>
          <w:rFonts w:ascii="Calibri" w:hAnsi="Calibri" w:cs="Calibri"/>
          <w:b/>
          <w:sz w:val="22"/>
          <w:szCs w:val="22"/>
        </w:rPr>
        <w:tab/>
      </w:r>
      <w:r w:rsidR="003E4D7E">
        <w:rPr>
          <w:rFonts w:ascii="Calibri" w:hAnsi="Calibri" w:cs="Calibri"/>
          <w:b/>
          <w:sz w:val="22"/>
          <w:szCs w:val="22"/>
        </w:rPr>
        <w:tab/>
      </w:r>
      <w:r w:rsidR="003E4D7E">
        <w:rPr>
          <w:rFonts w:ascii="Calibri" w:hAnsi="Calibri" w:cs="Calibri"/>
          <w:b/>
          <w:sz w:val="22"/>
          <w:szCs w:val="22"/>
        </w:rPr>
        <w:tab/>
      </w:r>
      <w:r w:rsidR="003E4D7E">
        <w:rPr>
          <w:rFonts w:ascii="Calibri" w:hAnsi="Calibri" w:cs="Calibri"/>
          <w:b/>
          <w:sz w:val="22"/>
          <w:szCs w:val="22"/>
        </w:rPr>
        <w:tab/>
      </w:r>
      <w:r w:rsidRPr="006C199A">
        <w:rPr>
          <w:rFonts w:ascii="Calibri" w:hAnsi="Calibri" w:cs="Calibri"/>
          <w:b/>
          <w:sz w:val="22"/>
          <w:szCs w:val="22"/>
        </w:rPr>
        <w:t>Semester, Year</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p>
    <w:p w14:paraId="2F01E93B" w14:textId="77777777" w:rsidR="00AC4A7F" w:rsidRPr="009D2FDD" w:rsidRDefault="002965EE" w:rsidP="002965EE">
      <w:pPr>
        <w:rPr>
          <w:rFonts w:ascii="Calibri" w:hAnsi="Calibri" w:cs="Calibri"/>
          <w:sz w:val="20"/>
          <w:szCs w:val="20"/>
        </w:rPr>
      </w:pPr>
      <w:r w:rsidRPr="006C199A">
        <w:rPr>
          <w:rFonts w:ascii="Calibri" w:hAnsi="Calibri" w:cs="Calibri"/>
          <w:b/>
          <w:sz w:val="22"/>
          <w:szCs w:val="22"/>
        </w:rPr>
        <w:t xml:space="preserve">Instructor Name and Contact </w:t>
      </w:r>
      <w:r w:rsidRPr="003E4D7E">
        <w:rPr>
          <w:rFonts w:ascii="Calibri" w:hAnsi="Calibri" w:cs="Calibri"/>
          <w:b/>
          <w:sz w:val="22"/>
          <w:szCs w:val="22"/>
        </w:rPr>
        <w:t>Info</w:t>
      </w:r>
      <w:r w:rsidR="005405CD" w:rsidRPr="003E4D7E">
        <w:rPr>
          <w:rFonts w:ascii="Calibri" w:hAnsi="Calibri" w:cs="Calibri"/>
          <w:b/>
          <w:sz w:val="22"/>
          <w:szCs w:val="22"/>
        </w:rPr>
        <w:t>rmation</w:t>
      </w:r>
      <w:r w:rsidR="00A04442">
        <w:rPr>
          <w:rFonts w:ascii="Calibri" w:hAnsi="Calibri" w:cs="Calibri"/>
          <w:b/>
          <w:sz w:val="22"/>
          <w:szCs w:val="22"/>
        </w:rPr>
        <w:t>:</w:t>
      </w:r>
      <w:r w:rsidR="00A04442">
        <w:rPr>
          <w:rFonts w:ascii="Calibri" w:hAnsi="Calibri" w:cs="Calibri"/>
          <w:sz w:val="22"/>
          <w:szCs w:val="22"/>
        </w:rPr>
        <w:t xml:space="preserve"> office, e-mail, &amp;</w:t>
      </w:r>
      <w:r w:rsidR="00A24D59" w:rsidRPr="00FE7BF0">
        <w:rPr>
          <w:rFonts w:ascii="Calibri" w:hAnsi="Calibri" w:cs="Calibri"/>
          <w:sz w:val="22"/>
          <w:szCs w:val="22"/>
        </w:rPr>
        <w:t xml:space="preserve"> work phone</w:t>
      </w:r>
      <w:r w:rsidR="00A24D59">
        <w:rPr>
          <w:rFonts w:ascii="Calibri" w:hAnsi="Calibri" w:cs="Calibri"/>
          <w:sz w:val="22"/>
          <w:szCs w:val="22"/>
        </w:rPr>
        <w:t xml:space="preserve"> </w:t>
      </w:r>
      <w:r w:rsidR="002E3F1E" w:rsidRPr="00A04442">
        <w:rPr>
          <w:rFonts w:ascii="Calibri" w:hAnsi="Calibri" w:cs="Calibri"/>
          <w:sz w:val="20"/>
          <w:szCs w:val="20"/>
          <w:highlight w:val="cyan"/>
        </w:rPr>
        <w:t>(required</w:t>
      </w:r>
      <w:r w:rsidR="00A24D59" w:rsidRPr="00A04442">
        <w:rPr>
          <w:rFonts w:ascii="Calibri" w:hAnsi="Calibri" w:cs="Calibri"/>
          <w:sz w:val="20"/>
          <w:szCs w:val="20"/>
          <w:highlight w:val="cyan"/>
        </w:rPr>
        <w:t>)</w:t>
      </w:r>
    </w:p>
    <w:p w14:paraId="775D4F27" w14:textId="77777777" w:rsidR="002965EE" w:rsidRDefault="000E791F" w:rsidP="002965EE">
      <w:pPr>
        <w:rPr>
          <w:rFonts w:ascii="Calibri" w:hAnsi="Calibri" w:cs="Calibri"/>
          <w:sz w:val="20"/>
          <w:szCs w:val="20"/>
        </w:rPr>
      </w:pPr>
      <w:r w:rsidRPr="00A24D59">
        <w:rPr>
          <w:rFonts w:ascii="Calibri" w:hAnsi="Calibri" w:cs="Calibri"/>
          <w:b/>
          <w:sz w:val="22"/>
          <w:szCs w:val="22"/>
        </w:rPr>
        <w:t>Meeting times and location</w:t>
      </w:r>
      <w:r w:rsidR="00A04442">
        <w:rPr>
          <w:rFonts w:ascii="Calibri" w:hAnsi="Calibri" w:cs="Calibri"/>
          <w:b/>
          <w:sz w:val="22"/>
          <w:szCs w:val="22"/>
        </w:rPr>
        <w:t xml:space="preserve">: </w:t>
      </w:r>
      <w:r w:rsidR="00A04442" w:rsidRPr="00A04442">
        <w:rPr>
          <w:rFonts w:ascii="Calibri" w:hAnsi="Calibri" w:cs="Calibri"/>
          <w:sz w:val="22"/>
          <w:szCs w:val="22"/>
        </w:rPr>
        <w:t>office hours</w:t>
      </w:r>
      <w:r w:rsidR="00A24D59">
        <w:rPr>
          <w:rFonts w:ascii="Calibri" w:hAnsi="Calibri" w:cs="Calibri"/>
          <w:b/>
          <w:sz w:val="22"/>
          <w:szCs w:val="22"/>
        </w:rPr>
        <w:t xml:space="preserve"> </w:t>
      </w:r>
      <w:r w:rsidR="00A24D59" w:rsidRPr="00A24D59">
        <w:rPr>
          <w:rFonts w:ascii="Calibri" w:hAnsi="Calibri" w:cs="Calibri"/>
          <w:sz w:val="20"/>
          <w:szCs w:val="20"/>
          <w:highlight w:val="yellow"/>
        </w:rPr>
        <w:t>(recommended)</w:t>
      </w:r>
    </w:p>
    <w:p w14:paraId="51B27963" w14:textId="77777777" w:rsidR="002A2890" w:rsidRDefault="002A2890" w:rsidP="002A2890">
      <w:pPr>
        <w:rPr>
          <w:rFonts w:ascii="Calibri" w:hAnsi="Calibri" w:cs="Calibri"/>
          <w:b/>
          <w:sz w:val="22"/>
          <w:szCs w:val="22"/>
        </w:rPr>
      </w:pPr>
    </w:p>
    <w:p w14:paraId="46E7AC4C" w14:textId="77777777" w:rsidR="002965EE" w:rsidRPr="00A04442" w:rsidRDefault="002965EE" w:rsidP="002A2890">
      <w:pPr>
        <w:rPr>
          <w:rFonts w:ascii="Calibri" w:hAnsi="Calibri" w:cs="Calibri"/>
          <w:sz w:val="22"/>
          <w:szCs w:val="22"/>
        </w:rPr>
      </w:pPr>
      <w:r w:rsidRPr="006C199A">
        <w:rPr>
          <w:rFonts w:ascii="Calibri" w:hAnsi="Calibri" w:cs="Calibri"/>
          <w:b/>
          <w:sz w:val="22"/>
          <w:szCs w:val="22"/>
        </w:rPr>
        <w:t>Course Description</w:t>
      </w:r>
      <w:r w:rsidR="00A04442">
        <w:rPr>
          <w:rFonts w:ascii="Calibri" w:hAnsi="Calibri" w:cs="Calibri"/>
          <w:b/>
          <w:sz w:val="22"/>
          <w:szCs w:val="22"/>
        </w:rPr>
        <w:t xml:space="preserve">: </w:t>
      </w:r>
      <w:r w:rsidR="00A04442">
        <w:rPr>
          <w:rFonts w:ascii="Calibri" w:hAnsi="Calibri" w:cs="Calibri"/>
          <w:sz w:val="22"/>
          <w:szCs w:val="22"/>
        </w:rPr>
        <w:t>f</w:t>
      </w:r>
      <w:r w:rsidR="00A04442" w:rsidRPr="006C199A">
        <w:rPr>
          <w:rFonts w:ascii="Calibri" w:hAnsi="Calibri" w:cs="Calibri"/>
          <w:sz w:val="22"/>
          <w:szCs w:val="22"/>
        </w:rPr>
        <w:t>rom the catalog</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p>
    <w:p w14:paraId="40C9B793" w14:textId="77777777" w:rsidR="002965EE" w:rsidRPr="006C199A" w:rsidRDefault="002965EE">
      <w:pPr>
        <w:rPr>
          <w:rFonts w:ascii="Calibri" w:hAnsi="Calibri" w:cs="Calibri"/>
          <w:sz w:val="22"/>
          <w:szCs w:val="22"/>
        </w:rPr>
      </w:pPr>
    </w:p>
    <w:p w14:paraId="159465AF" w14:textId="77777777" w:rsidR="002A2890" w:rsidRPr="009D2FDD" w:rsidRDefault="00A35D10">
      <w:pPr>
        <w:rPr>
          <w:rFonts w:ascii="Calibri" w:hAnsi="Calibri" w:cs="Calibri"/>
          <w:sz w:val="20"/>
          <w:szCs w:val="20"/>
        </w:rPr>
      </w:pPr>
      <w:r w:rsidRPr="006C199A">
        <w:rPr>
          <w:rFonts w:ascii="Calibri" w:hAnsi="Calibri" w:cs="Calibri"/>
          <w:b/>
          <w:sz w:val="22"/>
          <w:szCs w:val="22"/>
        </w:rPr>
        <w:t>Why Am I Taking This Class?</w:t>
      </w:r>
      <w:r w:rsidR="003E4D7E">
        <w:rPr>
          <w:rFonts w:ascii="Calibri" w:hAnsi="Calibri" w:cs="Calibri"/>
          <w:b/>
          <w:sz w:val="22"/>
          <w:szCs w:val="22"/>
        </w:rPr>
        <w:t xml:space="preserve"> </w:t>
      </w:r>
      <w:r w:rsidR="003E4D7E" w:rsidRPr="00A24D59">
        <w:rPr>
          <w:rFonts w:ascii="Calibri" w:hAnsi="Calibri" w:cs="Calibri"/>
          <w:sz w:val="20"/>
          <w:szCs w:val="20"/>
          <w:highlight w:val="yellow"/>
        </w:rPr>
        <w:t>(</w:t>
      </w:r>
      <w:proofErr w:type="gramStart"/>
      <w:r w:rsidR="003E4D7E" w:rsidRPr="00A24D59">
        <w:rPr>
          <w:rFonts w:ascii="Calibri" w:hAnsi="Calibri" w:cs="Calibri"/>
          <w:sz w:val="20"/>
          <w:szCs w:val="20"/>
          <w:highlight w:val="yellow"/>
        </w:rPr>
        <w:t>recommended</w:t>
      </w:r>
      <w:proofErr w:type="gramEnd"/>
      <w:r w:rsidR="003E4D7E" w:rsidRPr="00A24D59">
        <w:rPr>
          <w:rFonts w:ascii="Calibri" w:hAnsi="Calibri" w:cs="Calibri"/>
          <w:sz w:val="20"/>
          <w:szCs w:val="20"/>
          <w:highlight w:val="yellow"/>
        </w:rPr>
        <w:t>)</w:t>
      </w:r>
    </w:p>
    <w:p w14:paraId="790DB7E6" w14:textId="77777777" w:rsidR="002965EE" w:rsidRPr="006C199A" w:rsidRDefault="002965EE" w:rsidP="00A35D10">
      <w:pPr>
        <w:ind w:left="720"/>
        <w:rPr>
          <w:rFonts w:ascii="Calibri" w:hAnsi="Calibri" w:cs="Calibri"/>
          <w:b/>
          <w:sz w:val="22"/>
          <w:szCs w:val="22"/>
        </w:rPr>
      </w:pPr>
      <w:r w:rsidRPr="006C199A">
        <w:rPr>
          <w:rFonts w:ascii="Calibri" w:hAnsi="Calibri" w:cs="Calibri"/>
          <w:b/>
          <w:sz w:val="22"/>
          <w:szCs w:val="22"/>
        </w:rPr>
        <w:t>Purpose of the Course</w:t>
      </w:r>
      <w:r w:rsidR="003E4D7E" w:rsidRPr="003E4D7E">
        <w:rPr>
          <w:rFonts w:ascii="Calibri" w:hAnsi="Calibri" w:cs="Calibri"/>
          <w:sz w:val="20"/>
          <w:szCs w:val="20"/>
        </w:rPr>
        <w:t xml:space="preserve"> </w:t>
      </w:r>
      <w:r w:rsidR="003E4D7E" w:rsidRPr="00A04442">
        <w:rPr>
          <w:rFonts w:ascii="Calibri" w:hAnsi="Calibri" w:cs="Calibri"/>
          <w:sz w:val="20"/>
          <w:szCs w:val="20"/>
          <w:highlight w:val="cyan"/>
        </w:rPr>
        <w:t>(required)</w:t>
      </w:r>
    </w:p>
    <w:p w14:paraId="1E54DDC8" w14:textId="77777777" w:rsidR="002965EE" w:rsidRDefault="002965EE" w:rsidP="00A35D10">
      <w:pPr>
        <w:ind w:left="720"/>
        <w:rPr>
          <w:rFonts w:ascii="Calibri" w:hAnsi="Calibri" w:cs="Calibri"/>
          <w:sz w:val="22"/>
          <w:szCs w:val="22"/>
        </w:rPr>
      </w:pPr>
      <w:r w:rsidRPr="006C199A">
        <w:rPr>
          <w:rFonts w:ascii="Calibri" w:hAnsi="Calibri" w:cs="Calibri"/>
          <w:sz w:val="22"/>
          <w:szCs w:val="22"/>
        </w:rPr>
        <w:t xml:space="preserve">In depth description of purpose of the course; expands upon the description </w:t>
      </w:r>
    </w:p>
    <w:p w14:paraId="38CCF26F" w14:textId="77777777" w:rsidR="00480E37" w:rsidRDefault="00480E37" w:rsidP="00A35D10">
      <w:pPr>
        <w:ind w:left="720"/>
        <w:rPr>
          <w:rFonts w:ascii="Calibri" w:hAnsi="Calibri" w:cs="Calibri"/>
          <w:sz w:val="22"/>
          <w:szCs w:val="22"/>
        </w:rPr>
      </w:pPr>
    </w:p>
    <w:p w14:paraId="297D6FAE" w14:textId="77777777" w:rsidR="00480E37" w:rsidRPr="00AE4137" w:rsidRDefault="00480E37" w:rsidP="000F76D5">
      <w:pPr>
        <w:ind w:left="720"/>
        <w:rPr>
          <w:rFonts w:asciiTheme="minorHAnsi" w:hAnsiTheme="minorHAnsi" w:cstheme="minorHAnsi"/>
          <w:sz w:val="22"/>
          <w:szCs w:val="22"/>
        </w:rPr>
      </w:pPr>
      <w:r w:rsidRPr="00480E37">
        <w:rPr>
          <w:rFonts w:ascii="Calibri" w:hAnsi="Calibri" w:cs="Calibri"/>
          <w:b/>
          <w:sz w:val="22"/>
          <w:szCs w:val="22"/>
        </w:rPr>
        <w:t>Conceptual Framework</w:t>
      </w:r>
      <w:r w:rsidR="000F76D5">
        <w:rPr>
          <w:rFonts w:ascii="Calibri" w:hAnsi="Calibri" w:cs="Calibri"/>
          <w:b/>
          <w:sz w:val="22"/>
          <w:szCs w:val="22"/>
        </w:rPr>
        <w:t xml:space="preserve"> </w:t>
      </w:r>
      <w:r w:rsidR="000F76D5" w:rsidRPr="003F2349">
        <w:rPr>
          <w:rFonts w:asciiTheme="minorHAnsi" w:hAnsiTheme="minorHAnsi"/>
          <w:sz w:val="20"/>
          <w:szCs w:val="20"/>
          <w:highlight w:val="cyan"/>
        </w:rPr>
        <w:t>(</w:t>
      </w:r>
      <w:r w:rsidR="000F76D5">
        <w:rPr>
          <w:rFonts w:asciiTheme="minorHAnsi" w:hAnsiTheme="minorHAnsi"/>
          <w:bCs/>
          <w:sz w:val="20"/>
          <w:szCs w:val="20"/>
          <w:highlight w:val="cyan"/>
        </w:rPr>
        <w:t xml:space="preserve">required for </w:t>
      </w:r>
      <w:r w:rsidR="000F76D5" w:rsidRPr="003F2349">
        <w:rPr>
          <w:rFonts w:asciiTheme="minorHAnsi" w:hAnsiTheme="minorHAnsi"/>
          <w:bCs/>
          <w:sz w:val="20"/>
          <w:szCs w:val="20"/>
          <w:highlight w:val="cyan"/>
        </w:rPr>
        <w:t>EDUC/EC Block courses and Professional Education Core courses)</w:t>
      </w:r>
    </w:p>
    <w:p w14:paraId="4C323A81" w14:textId="77777777" w:rsidR="00480E37" w:rsidRPr="003F2349" w:rsidRDefault="00480E37" w:rsidP="00480E37">
      <w:pPr>
        <w:ind w:left="720"/>
        <w:rPr>
          <w:rFonts w:asciiTheme="minorHAnsi" w:hAnsiTheme="minorHAnsi" w:cstheme="minorHAnsi"/>
          <w:sz w:val="22"/>
          <w:szCs w:val="22"/>
        </w:rPr>
      </w:pPr>
      <w:r>
        <w:rPr>
          <w:rFonts w:asciiTheme="minorHAnsi" w:hAnsiTheme="minorHAnsi"/>
          <w:sz w:val="22"/>
          <w:szCs w:val="22"/>
        </w:rPr>
        <w:t>Teacher e</w:t>
      </w:r>
      <w:r w:rsidRPr="003F2349">
        <w:rPr>
          <w:rFonts w:asciiTheme="minorHAnsi" w:hAnsiTheme="minorHAnsi"/>
          <w:sz w:val="22"/>
          <w:szCs w:val="22"/>
        </w:rPr>
        <w:t>ducation course</w:t>
      </w:r>
      <w:r>
        <w:rPr>
          <w:rFonts w:asciiTheme="minorHAnsi" w:hAnsiTheme="minorHAnsi"/>
          <w:sz w:val="22"/>
          <w:szCs w:val="22"/>
        </w:rPr>
        <w:t>s are</w:t>
      </w:r>
      <w:r w:rsidRPr="003F2349">
        <w:rPr>
          <w:rFonts w:asciiTheme="minorHAnsi" w:hAnsiTheme="minorHAnsi"/>
          <w:sz w:val="22"/>
          <w:szCs w:val="22"/>
        </w:rPr>
        <w:t xml:space="preserve"> based upon the Conceptual Framework: R</w:t>
      </w:r>
      <w:r>
        <w:rPr>
          <w:rFonts w:asciiTheme="minorHAnsi" w:hAnsiTheme="minorHAnsi"/>
          <w:sz w:val="22"/>
          <w:szCs w:val="22"/>
        </w:rPr>
        <w:t>eflective Experiential Teacher.  S</w:t>
      </w:r>
      <w:r w:rsidRPr="003F2349">
        <w:rPr>
          <w:rFonts w:asciiTheme="minorHAnsi" w:hAnsiTheme="minorHAnsi"/>
          <w:sz w:val="22"/>
          <w:szCs w:val="22"/>
        </w:rPr>
        <w:t>ee Moodle document ‘Conceptual Framework’</w:t>
      </w:r>
      <w:r>
        <w:rPr>
          <w:rFonts w:asciiTheme="minorHAnsi" w:hAnsiTheme="minorHAnsi"/>
          <w:sz w:val="22"/>
          <w:szCs w:val="22"/>
        </w:rPr>
        <w:t xml:space="preserve"> </w:t>
      </w:r>
    </w:p>
    <w:p w14:paraId="3DFB4DF7" w14:textId="77777777" w:rsidR="005C3AC8" w:rsidRPr="006C199A" w:rsidRDefault="00C6712B" w:rsidP="00067741">
      <w:pPr>
        <w:tabs>
          <w:tab w:val="left" w:pos="4633"/>
        </w:tabs>
        <w:rPr>
          <w:rFonts w:ascii="Calibri" w:hAnsi="Calibri" w:cs="Calibri"/>
          <w:sz w:val="22"/>
          <w:szCs w:val="22"/>
        </w:rPr>
      </w:pPr>
      <w:r w:rsidRPr="006C199A">
        <w:rPr>
          <w:rFonts w:ascii="Calibri" w:hAnsi="Calibri" w:cs="Calibri"/>
          <w:sz w:val="22"/>
          <w:szCs w:val="22"/>
        </w:rPr>
        <w:tab/>
      </w:r>
    </w:p>
    <w:p w14:paraId="6CEAD42B" w14:textId="77777777" w:rsidR="002965EE" w:rsidRPr="006C199A" w:rsidRDefault="00C076A2" w:rsidP="00A35D10">
      <w:pPr>
        <w:ind w:left="720"/>
        <w:rPr>
          <w:rFonts w:ascii="Calibri" w:hAnsi="Calibri" w:cs="Calibri"/>
          <w:b/>
          <w:sz w:val="22"/>
          <w:szCs w:val="22"/>
        </w:rPr>
      </w:pPr>
      <w:r w:rsidRPr="006C199A">
        <w:rPr>
          <w:rFonts w:ascii="Calibri" w:hAnsi="Calibri" w:cs="Calibri"/>
          <w:b/>
          <w:sz w:val="22"/>
          <w:szCs w:val="22"/>
        </w:rPr>
        <w:t xml:space="preserve">Course </w:t>
      </w:r>
      <w:r w:rsidR="002965EE" w:rsidRPr="006C199A">
        <w:rPr>
          <w:rFonts w:ascii="Calibri" w:hAnsi="Calibri" w:cs="Calibri"/>
          <w:b/>
          <w:sz w:val="22"/>
          <w:szCs w:val="22"/>
        </w:rPr>
        <w:t>Objectives</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p>
    <w:p w14:paraId="07DA74DA" w14:textId="77777777" w:rsidR="002965EE" w:rsidRPr="006C199A" w:rsidRDefault="00C076A2" w:rsidP="00A35D10">
      <w:pPr>
        <w:ind w:left="720"/>
        <w:rPr>
          <w:rFonts w:ascii="Calibri" w:hAnsi="Calibri" w:cs="Calibri"/>
          <w:sz w:val="22"/>
          <w:szCs w:val="22"/>
        </w:rPr>
      </w:pPr>
      <w:r w:rsidRPr="006C199A">
        <w:rPr>
          <w:rFonts w:ascii="Calibri" w:hAnsi="Calibri" w:cs="Calibri"/>
          <w:sz w:val="22"/>
          <w:szCs w:val="22"/>
        </w:rPr>
        <w:t>Objectives</w:t>
      </w:r>
      <w:r w:rsidR="002965EE" w:rsidRPr="006C199A">
        <w:rPr>
          <w:rFonts w:ascii="Calibri" w:hAnsi="Calibri" w:cs="Calibri"/>
          <w:sz w:val="22"/>
          <w:szCs w:val="22"/>
        </w:rPr>
        <w:t xml:space="preserve"> developed by the instructor for this course</w:t>
      </w:r>
      <w:r w:rsidR="006C199A" w:rsidRPr="006C199A">
        <w:rPr>
          <w:rFonts w:ascii="Calibri" w:hAnsi="Calibri" w:cs="Calibri"/>
          <w:sz w:val="22"/>
          <w:szCs w:val="22"/>
        </w:rPr>
        <w:t xml:space="preserve"> (include reference to INTASC Standards if this course is for the teacher education program)</w:t>
      </w:r>
    </w:p>
    <w:p w14:paraId="62C19327" w14:textId="77777777" w:rsidR="006C199A" w:rsidRPr="006C199A" w:rsidRDefault="006C199A" w:rsidP="00A35D10">
      <w:pPr>
        <w:ind w:left="720"/>
        <w:rPr>
          <w:rFonts w:ascii="Calibri" w:hAnsi="Calibri" w:cs="Calibri"/>
          <w:sz w:val="22"/>
          <w:szCs w:val="22"/>
        </w:rPr>
      </w:pPr>
    </w:p>
    <w:p w14:paraId="373735B5" w14:textId="797C277E" w:rsidR="006C199A" w:rsidRPr="006C199A" w:rsidRDefault="00CC0F1D" w:rsidP="00A35D10">
      <w:pPr>
        <w:ind w:left="720"/>
        <w:rPr>
          <w:rFonts w:ascii="Calibri" w:hAnsi="Calibri" w:cs="Calibri"/>
          <w:b/>
          <w:sz w:val="22"/>
          <w:szCs w:val="22"/>
        </w:rPr>
      </w:pPr>
      <w:r>
        <w:rPr>
          <w:rFonts w:ascii="Calibri" w:hAnsi="Calibri" w:cs="Calibri"/>
          <w:b/>
          <w:sz w:val="22"/>
          <w:szCs w:val="22"/>
        </w:rPr>
        <w:t xml:space="preserve">Program </w:t>
      </w:r>
      <w:r w:rsidR="006C199A" w:rsidRPr="006C199A">
        <w:rPr>
          <w:rFonts w:ascii="Calibri" w:hAnsi="Calibri" w:cs="Calibri"/>
          <w:b/>
          <w:sz w:val="22"/>
          <w:szCs w:val="22"/>
        </w:rPr>
        <w:t>Student Learning Outcomes</w:t>
      </w:r>
      <w:r w:rsidR="009E4E8E">
        <w:rPr>
          <w:rFonts w:ascii="Calibri" w:hAnsi="Calibri" w:cs="Calibri"/>
          <w:b/>
          <w:sz w:val="22"/>
          <w:szCs w:val="22"/>
        </w:rPr>
        <w:t xml:space="preserve"> Addressed in This Course</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p>
    <w:p w14:paraId="0B641592" w14:textId="632A04CE" w:rsidR="003F2349" w:rsidRDefault="008114AC" w:rsidP="00AD46ED">
      <w:pPr>
        <w:ind w:left="720"/>
        <w:rPr>
          <w:rFonts w:asciiTheme="minorHAnsi" w:hAnsiTheme="minorHAnsi" w:cstheme="minorHAnsi"/>
          <w:sz w:val="22"/>
          <w:szCs w:val="22"/>
        </w:rPr>
      </w:pPr>
      <w:r>
        <w:rPr>
          <w:rFonts w:asciiTheme="minorHAnsi" w:hAnsiTheme="minorHAnsi" w:cstheme="minorHAnsi"/>
          <w:sz w:val="22"/>
          <w:szCs w:val="22"/>
        </w:rPr>
        <w:t xml:space="preserve">Note: </w:t>
      </w:r>
      <w:r w:rsidR="009E4E8E">
        <w:rPr>
          <w:rFonts w:asciiTheme="minorHAnsi" w:hAnsiTheme="minorHAnsi" w:cstheme="minorHAnsi"/>
          <w:sz w:val="22"/>
          <w:szCs w:val="22"/>
        </w:rPr>
        <w:t>This includes designated General Education programs/courses as appropriate</w:t>
      </w:r>
      <w:r w:rsidR="007359E4">
        <w:rPr>
          <w:rFonts w:asciiTheme="minorHAnsi" w:hAnsiTheme="minorHAnsi" w:cstheme="minorHAnsi"/>
          <w:sz w:val="22"/>
          <w:szCs w:val="22"/>
        </w:rPr>
        <w:t>.</w:t>
      </w:r>
    </w:p>
    <w:p w14:paraId="43ABE850" w14:textId="77777777" w:rsidR="009E4E8E" w:rsidRDefault="009E4E8E" w:rsidP="00AD46ED">
      <w:pPr>
        <w:ind w:left="720"/>
        <w:rPr>
          <w:rFonts w:asciiTheme="minorHAnsi" w:hAnsiTheme="minorHAnsi" w:cstheme="minorHAnsi"/>
          <w:sz w:val="22"/>
          <w:szCs w:val="22"/>
        </w:rPr>
      </w:pPr>
    </w:p>
    <w:p w14:paraId="199C464D" w14:textId="77777777" w:rsidR="00AD46ED" w:rsidRDefault="00AD46ED" w:rsidP="00AD46ED">
      <w:pPr>
        <w:ind w:left="720"/>
        <w:rPr>
          <w:rFonts w:asciiTheme="minorHAnsi" w:hAnsiTheme="minorHAnsi" w:cstheme="minorHAnsi"/>
          <w:sz w:val="22"/>
          <w:szCs w:val="22"/>
        </w:rPr>
      </w:pPr>
      <w:r w:rsidRPr="00AD46ED">
        <w:rPr>
          <w:rFonts w:asciiTheme="minorHAnsi" w:hAnsiTheme="minorHAnsi" w:cstheme="minorHAnsi"/>
          <w:sz w:val="22"/>
          <w:szCs w:val="22"/>
        </w:rPr>
        <w:t xml:space="preserve">The entire Academic </w:t>
      </w:r>
      <w:r w:rsidR="009A7090">
        <w:rPr>
          <w:rFonts w:asciiTheme="minorHAnsi" w:hAnsiTheme="minorHAnsi" w:cstheme="minorHAnsi"/>
          <w:sz w:val="22"/>
          <w:szCs w:val="22"/>
        </w:rPr>
        <w:t xml:space="preserve">Program </w:t>
      </w:r>
      <w:r w:rsidRPr="00AD46ED">
        <w:rPr>
          <w:rFonts w:asciiTheme="minorHAnsi" w:hAnsiTheme="minorHAnsi" w:cstheme="minorHAnsi"/>
          <w:sz w:val="22"/>
          <w:szCs w:val="22"/>
        </w:rPr>
        <w:t>Student Learning Outcomes (SLO) document can be found in your Moodle course shell.</w:t>
      </w:r>
      <w:r w:rsidRPr="00AD46ED">
        <w:rPr>
          <w:rFonts w:asciiTheme="minorHAnsi" w:hAnsiTheme="minorHAnsi" w:cstheme="minorHAnsi"/>
          <w:b/>
          <w:bCs/>
          <w:sz w:val="22"/>
          <w:szCs w:val="22"/>
        </w:rPr>
        <w:t xml:space="preserve"> </w:t>
      </w:r>
      <w:r w:rsidRPr="00AD46ED">
        <w:rPr>
          <w:rFonts w:asciiTheme="minorHAnsi" w:hAnsiTheme="minorHAnsi" w:cstheme="minorHAnsi"/>
          <w:sz w:val="22"/>
          <w:szCs w:val="22"/>
        </w:rPr>
        <w:t>The document has an index so you can quickly find the degree you are pursuing.</w:t>
      </w:r>
      <w:r w:rsidR="00A658C9">
        <w:rPr>
          <w:rFonts w:asciiTheme="minorHAnsi" w:hAnsiTheme="minorHAnsi" w:cstheme="minorHAnsi"/>
          <w:sz w:val="22"/>
          <w:szCs w:val="22"/>
        </w:rPr>
        <w:t xml:space="preserve"> </w:t>
      </w:r>
      <w:r w:rsidR="00A658C9" w:rsidRPr="00A04442">
        <w:rPr>
          <w:rFonts w:asciiTheme="minorHAnsi" w:hAnsiTheme="minorHAnsi" w:cstheme="minorHAnsi"/>
          <w:sz w:val="20"/>
          <w:szCs w:val="20"/>
          <w:highlight w:val="cyan"/>
        </w:rPr>
        <w:t>(</w:t>
      </w:r>
      <w:proofErr w:type="gramStart"/>
      <w:r w:rsidR="00A658C9" w:rsidRPr="00A04442">
        <w:rPr>
          <w:rFonts w:asciiTheme="minorHAnsi" w:hAnsiTheme="minorHAnsi" w:cstheme="minorHAnsi"/>
          <w:sz w:val="20"/>
          <w:szCs w:val="20"/>
          <w:highlight w:val="cyan"/>
        </w:rPr>
        <w:t>required</w:t>
      </w:r>
      <w:proofErr w:type="gramEnd"/>
      <w:r w:rsidR="00774922">
        <w:rPr>
          <w:rFonts w:asciiTheme="minorHAnsi" w:hAnsiTheme="minorHAnsi" w:cstheme="minorHAnsi"/>
          <w:sz w:val="20"/>
          <w:szCs w:val="20"/>
          <w:highlight w:val="cyan"/>
        </w:rPr>
        <w:t xml:space="preserve"> statement</w:t>
      </w:r>
      <w:r w:rsidR="00A658C9" w:rsidRPr="00A04442">
        <w:rPr>
          <w:rFonts w:asciiTheme="minorHAnsi" w:hAnsiTheme="minorHAnsi" w:cstheme="minorHAnsi"/>
          <w:sz w:val="20"/>
          <w:szCs w:val="20"/>
          <w:highlight w:val="cyan"/>
        </w:rPr>
        <w:t>)</w:t>
      </w:r>
    </w:p>
    <w:p w14:paraId="1B41BDA9" w14:textId="77777777" w:rsidR="0023281D" w:rsidRPr="003E4D7E" w:rsidRDefault="0023281D" w:rsidP="00AD46ED">
      <w:pPr>
        <w:ind w:left="720"/>
        <w:rPr>
          <w:rFonts w:asciiTheme="minorHAnsi" w:hAnsiTheme="minorHAnsi" w:cstheme="minorHAnsi"/>
          <w:sz w:val="22"/>
          <w:szCs w:val="22"/>
        </w:rPr>
      </w:pPr>
    </w:p>
    <w:p w14:paraId="4415AD06" w14:textId="77777777" w:rsidR="0023281D" w:rsidRPr="003E4D7E" w:rsidRDefault="0023281D" w:rsidP="0023281D">
      <w:pPr>
        <w:rPr>
          <w:rFonts w:ascii="Calibri" w:hAnsi="Calibri" w:cs="Calibri"/>
          <w:b/>
          <w:sz w:val="22"/>
          <w:szCs w:val="22"/>
        </w:rPr>
      </w:pPr>
      <w:r w:rsidRPr="003E4D7E">
        <w:rPr>
          <w:rFonts w:ascii="Calibri" w:hAnsi="Calibri" w:cs="Calibri"/>
          <w:b/>
          <w:sz w:val="22"/>
          <w:szCs w:val="22"/>
        </w:rPr>
        <w:t>Course Improvements Based on Most Recent Assessment Findings</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p>
    <w:p w14:paraId="0E9B949A" w14:textId="5845E075" w:rsidR="0023281D" w:rsidRDefault="00C451EC" w:rsidP="00701E17">
      <w:pPr>
        <w:ind w:firstLine="720"/>
        <w:rPr>
          <w:rFonts w:asciiTheme="minorHAnsi" w:hAnsiTheme="minorHAnsi"/>
          <w:sz w:val="22"/>
          <w:szCs w:val="22"/>
        </w:rPr>
      </w:pPr>
      <w:r>
        <w:rPr>
          <w:rFonts w:asciiTheme="minorHAnsi" w:hAnsiTheme="minorHAnsi"/>
          <w:sz w:val="22"/>
          <w:szCs w:val="22"/>
        </w:rPr>
        <w:t xml:space="preserve">This course will be </w:t>
      </w:r>
      <w:r w:rsidR="006F57A3">
        <w:rPr>
          <w:rFonts w:asciiTheme="minorHAnsi" w:hAnsiTheme="minorHAnsi"/>
          <w:sz w:val="22"/>
          <w:szCs w:val="22"/>
        </w:rPr>
        <w:t xml:space="preserve">assessed in the future and the findings will be reported in </w:t>
      </w:r>
      <w:r w:rsidR="0067711E">
        <w:rPr>
          <w:rFonts w:asciiTheme="minorHAnsi" w:hAnsiTheme="minorHAnsi"/>
          <w:sz w:val="22"/>
          <w:szCs w:val="22"/>
        </w:rPr>
        <w:t xml:space="preserve">this syllabus. </w:t>
      </w:r>
      <w:r w:rsidR="008114AC">
        <w:rPr>
          <w:rFonts w:asciiTheme="minorHAnsi" w:hAnsiTheme="minorHAnsi"/>
          <w:sz w:val="22"/>
          <w:szCs w:val="22"/>
        </w:rPr>
        <w:t>(Note: Use this statement if no assessment is available.)</w:t>
      </w:r>
    </w:p>
    <w:p w14:paraId="35879C8E" w14:textId="77777777" w:rsidR="00EB1F10" w:rsidRDefault="00594BA7" w:rsidP="00EB1F10">
      <w:pPr>
        <w:tabs>
          <w:tab w:val="left" w:pos="1710"/>
        </w:tabs>
        <w:ind w:left="1440"/>
        <w:rPr>
          <w:rFonts w:asciiTheme="minorHAnsi" w:hAnsiTheme="minorHAnsi"/>
          <w:sz w:val="20"/>
          <w:szCs w:val="20"/>
        </w:rPr>
      </w:pPr>
      <w:r w:rsidRPr="00594BA7">
        <w:rPr>
          <w:rFonts w:asciiTheme="minorHAnsi" w:hAnsiTheme="minorHAnsi"/>
          <w:sz w:val="20"/>
          <w:szCs w:val="20"/>
        </w:rPr>
        <w:t>**See sample statements at the end of the template.</w:t>
      </w:r>
      <w:r w:rsidR="00B05215">
        <w:rPr>
          <w:rFonts w:asciiTheme="minorHAnsi" w:hAnsiTheme="minorHAnsi"/>
          <w:sz w:val="20"/>
          <w:szCs w:val="20"/>
        </w:rPr>
        <w:t xml:space="preserve"> </w:t>
      </w:r>
    </w:p>
    <w:p w14:paraId="4C183D63" w14:textId="5E074985" w:rsidR="00EB1F10" w:rsidRDefault="00EB1F10" w:rsidP="00EB1F10">
      <w:pPr>
        <w:tabs>
          <w:tab w:val="left" w:pos="1710"/>
        </w:tabs>
        <w:ind w:left="1440"/>
        <w:rPr>
          <w:rFonts w:asciiTheme="minorHAnsi" w:hAnsiTheme="minorHAnsi"/>
          <w:sz w:val="20"/>
          <w:szCs w:val="20"/>
        </w:rPr>
      </w:pPr>
      <w:r>
        <w:rPr>
          <w:rFonts w:asciiTheme="minorHAnsi" w:hAnsiTheme="minorHAnsi"/>
          <w:sz w:val="20"/>
          <w:szCs w:val="20"/>
        </w:rPr>
        <w:t xml:space="preserve">    </w:t>
      </w:r>
      <w:r w:rsidR="008114AC">
        <w:rPr>
          <w:rFonts w:asciiTheme="minorHAnsi" w:hAnsiTheme="minorHAnsi"/>
          <w:sz w:val="20"/>
          <w:szCs w:val="20"/>
        </w:rPr>
        <w:t xml:space="preserve">Note: </w:t>
      </w:r>
      <w:r>
        <w:rPr>
          <w:rFonts w:asciiTheme="minorHAnsi" w:hAnsiTheme="minorHAnsi"/>
          <w:sz w:val="20"/>
          <w:szCs w:val="20"/>
        </w:rPr>
        <w:t>These sample statements are to be removed from the syllabus before distributing to students.</w:t>
      </w:r>
    </w:p>
    <w:p w14:paraId="5558D60B" w14:textId="77777777" w:rsidR="00EB1F10" w:rsidRDefault="00EB1F10" w:rsidP="00EB1F10">
      <w:pPr>
        <w:ind w:left="1620" w:hanging="180"/>
        <w:rPr>
          <w:rFonts w:asciiTheme="minorHAnsi" w:hAnsiTheme="minorHAnsi"/>
          <w:sz w:val="20"/>
          <w:szCs w:val="20"/>
        </w:rPr>
      </w:pPr>
    </w:p>
    <w:p w14:paraId="0778FB41" w14:textId="77777777" w:rsidR="00514FF4" w:rsidRPr="00514FF4" w:rsidRDefault="00514FF4" w:rsidP="00514FF4">
      <w:pPr>
        <w:ind w:firstLine="720"/>
        <w:rPr>
          <w:rFonts w:asciiTheme="minorHAnsi" w:hAnsiTheme="minorHAnsi"/>
          <w:sz w:val="20"/>
          <w:szCs w:val="20"/>
        </w:rPr>
      </w:pPr>
    </w:p>
    <w:p w14:paraId="474BA4BC" w14:textId="77777777" w:rsidR="002965EE" w:rsidRDefault="002965EE">
      <w:pPr>
        <w:rPr>
          <w:rFonts w:ascii="Calibri" w:hAnsi="Calibri" w:cs="Calibri"/>
          <w:sz w:val="20"/>
          <w:szCs w:val="20"/>
        </w:rPr>
      </w:pPr>
      <w:r w:rsidRPr="006C199A">
        <w:rPr>
          <w:rFonts w:ascii="Calibri" w:hAnsi="Calibri" w:cs="Calibri"/>
          <w:b/>
          <w:sz w:val="22"/>
          <w:szCs w:val="22"/>
        </w:rPr>
        <w:t>Required/Recommended Materials</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p>
    <w:p w14:paraId="3BFBA783" w14:textId="77777777" w:rsidR="00514FF4" w:rsidRPr="00514FF4" w:rsidRDefault="00514FF4">
      <w:pPr>
        <w:rPr>
          <w:rFonts w:ascii="Calibri" w:hAnsi="Calibri" w:cs="Calibri"/>
          <w:b/>
          <w:sz w:val="22"/>
          <w:szCs w:val="22"/>
        </w:rPr>
      </w:pPr>
    </w:p>
    <w:p w14:paraId="40561B44" w14:textId="77777777" w:rsidR="002965EE" w:rsidRPr="006C199A" w:rsidRDefault="002965EE">
      <w:pPr>
        <w:rPr>
          <w:rFonts w:ascii="Calibri" w:hAnsi="Calibri" w:cs="Calibri"/>
          <w:b/>
          <w:sz w:val="22"/>
          <w:szCs w:val="22"/>
        </w:rPr>
      </w:pPr>
      <w:r w:rsidRPr="006C199A">
        <w:rPr>
          <w:rFonts w:ascii="Calibri" w:hAnsi="Calibri" w:cs="Calibri"/>
          <w:b/>
          <w:sz w:val="22"/>
          <w:szCs w:val="22"/>
        </w:rPr>
        <w:t>Instructional Strategies</w:t>
      </w:r>
      <w:r w:rsidR="003E4D7E">
        <w:rPr>
          <w:rFonts w:ascii="Calibri" w:hAnsi="Calibri" w:cs="Calibri"/>
          <w:b/>
          <w:sz w:val="22"/>
          <w:szCs w:val="22"/>
        </w:rPr>
        <w:t xml:space="preserve"> </w:t>
      </w:r>
      <w:r w:rsidR="003E4D7E" w:rsidRPr="00A04442">
        <w:rPr>
          <w:rFonts w:ascii="Calibri" w:hAnsi="Calibri" w:cs="Calibri"/>
          <w:sz w:val="20"/>
          <w:szCs w:val="20"/>
          <w:highlight w:val="cyan"/>
        </w:rPr>
        <w:t>(required</w:t>
      </w:r>
      <w:r w:rsidR="002F6B9D" w:rsidRPr="00A04442">
        <w:rPr>
          <w:rFonts w:ascii="Calibri" w:hAnsi="Calibri" w:cs="Calibri"/>
          <w:sz w:val="20"/>
          <w:szCs w:val="20"/>
          <w:highlight w:val="cyan"/>
        </w:rPr>
        <w:t xml:space="preserve"> for teacher education program courses</w:t>
      </w:r>
      <w:r w:rsidR="003E4D7E" w:rsidRPr="00A04442">
        <w:rPr>
          <w:rFonts w:ascii="Calibri" w:hAnsi="Calibri" w:cs="Calibri"/>
          <w:sz w:val="20"/>
          <w:szCs w:val="20"/>
          <w:highlight w:val="cyan"/>
        </w:rPr>
        <w:t>)</w:t>
      </w:r>
    </w:p>
    <w:p w14:paraId="4260CEE7" w14:textId="77777777" w:rsidR="002965EE" w:rsidRPr="006C199A" w:rsidRDefault="002965EE" w:rsidP="00DD303E">
      <w:pPr>
        <w:rPr>
          <w:rFonts w:ascii="Calibri" w:hAnsi="Calibri" w:cs="Calibri"/>
          <w:sz w:val="22"/>
          <w:szCs w:val="22"/>
        </w:rPr>
      </w:pPr>
      <w:r w:rsidRPr="006C199A">
        <w:rPr>
          <w:rFonts w:ascii="Calibri" w:hAnsi="Calibri" w:cs="Calibri"/>
          <w:sz w:val="22"/>
          <w:szCs w:val="22"/>
        </w:rPr>
        <w:t xml:space="preserve">A list of strategies that will </w:t>
      </w:r>
      <w:r w:rsidR="00852777" w:rsidRPr="006C199A">
        <w:rPr>
          <w:rFonts w:ascii="Calibri" w:hAnsi="Calibri" w:cs="Calibri"/>
          <w:sz w:val="22"/>
          <w:szCs w:val="22"/>
        </w:rPr>
        <w:t xml:space="preserve">be </w:t>
      </w:r>
      <w:r w:rsidRPr="006C199A">
        <w:rPr>
          <w:rFonts w:ascii="Calibri" w:hAnsi="Calibri" w:cs="Calibri"/>
          <w:sz w:val="22"/>
          <w:szCs w:val="22"/>
        </w:rPr>
        <w:t>used in the course for learning. For example:</w:t>
      </w:r>
    </w:p>
    <w:p w14:paraId="16EE4D89" w14:textId="77777777" w:rsidR="002965EE" w:rsidRPr="006C199A" w:rsidRDefault="002965EE" w:rsidP="00DD303E">
      <w:pPr>
        <w:pStyle w:val="ListParagraph"/>
        <w:numPr>
          <w:ilvl w:val="0"/>
          <w:numId w:val="3"/>
        </w:numPr>
        <w:rPr>
          <w:rFonts w:ascii="Calibri" w:hAnsi="Calibri" w:cs="Calibri"/>
          <w:sz w:val="22"/>
          <w:szCs w:val="22"/>
        </w:rPr>
      </w:pPr>
      <w:r w:rsidRPr="006C199A">
        <w:rPr>
          <w:rFonts w:ascii="Calibri" w:hAnsi="Calibri" w:cs="Calibri"/>
          <w:sz w:val="22"/>
          <w:szCs w:val="22"/>
        </w:rPr>
        <w:t>Discussion forums</w:t>
      </w:r>
    </w:p>
    <w:p w14:paraId="4F213D89" w14:textId="77777777" w:rsidR="002965EE" w:rsidRPr="006C199A" w:rsidRDefault="002965EE" w:rsidP="00DD303E">
      <w:pPr>
        <w:pStyle w:val="ListParagraph"/>
        <w:numPr>
          <w:ilvl w:val="0"/>
          <w:numId w:val="3"/>
        </w:numPr>
        <w:rPr>
          <w:rFonts w:ascii="Calibri" w:hAnsi="Calibri" w:cs="Calibri"/>
          <w:sz w:val="22"/>
          <w:szCs w:val="22"/>
        </w:rPr>
      </w:pPr>
      <w:r w:rsidRPr="006C199A">
        <w:rPr>
          <w:rFonts w:ascii="Calibri" w:hAnsi="Calibri" w:cs="Calibri"/>
          <w:sz w:val="22"/>
          <w:szCs w:val="22"/>
        </w:rPr>
        <w:t xml:space="preserve">Reflective Research Reviews </w:t>
      </w:r>
    </w:p>
    <w:p w14:paraId="49429686" w14:textId="77777777" w:rsidR="002965EE" w:rsidRPr="006C199A" w:rsidRDefault="002965EE" w:rsidP="00DD303E">
      <w:pPr>
        <w:pStyle w:val="ListParagraph"/>
        <w:numPr>
          <w:ilvl w:val="0"/>
          <w:numId w:val="3"/>
        </w:numPr>
        <w:rPr>
          <w:rFonts w:ascii="Calibri" w:hAnsi="Calibri" w:cs="Calibri"/>
          <w:sz w:val="22"/>
          <w:szCs w:val="22"/>
        </w:rPr>
      </w:pPr>
      <w:r w:rsidRPr="006C199A">
        <w:rPr>
          <w:rFonts w:ascii="Calibri" w:hAnsi="Calibri" w:cs="Calibri"/>
          <w:sz w:val="22"/>
          <w:szCs w:val="22"/>
        </w:rPr>
        <w:t xml:space="preserve">Written and Oral Communication </w:t>
      </w:r>
    </w:p>
    <w:p w14:paraId="1A955FC9" w14:textId="77777777" w:rsidR="00514FF4" w:rsidRDefault="002965EE" w:rsidP="00E12A9D">
      <w:pPr>
        <w:pStyle w:val="ListParagraph"/>
        <w:numPr>
          <w:ilvl w:val="0"/>
          <w:numId w:val="3"/>
        </w:numPr>
        <w:rPr>
          <w:rFonts w:ascii="Calibri" w:hAnsi="Calibri" w:cs="Calibri"/>
          <w:sz w:val="22"/>
          <w:szCs w:val="22"/>
        </w:rPr>
      </w:pPr>
      <w:r w:rsidRPr="006C199A">
        <w:rPr>
          <w:rFonts w:ascii="Calibri" w:hAnsi="Calibri" w:cs="Calibri"/>
          <w:sz w:val="22"/>
          <w:szCs w:val="22"/>
        </w:rPr>
        <w:t>Exams</w:t>
      </w:r>
    </w:p>
    <w:p w14:paraId="1F908816" w14:textId="77777777" w:rsidR="00EC1343" w:rsidRPr="00E12A9D" w:rsidRDefault="00EC1343" w:rsidP="00EC1343">
      <w:pPr>
        <w:pStyle w:val="ListParagraph"/>
        <w:rPr>
          <w:rFonts w:ascii="Calibri" w:hAnsi="Calibri" w:cs="Calibri"/>
          <w:sz w:val="22"/>
          <w:szCs w:val="22"/>
        </w:rPr>
      </w:pPr>
    </w:p>
    <w:p w14:paraId="6F8851F9" w14:textId="77777777" w:rsidR="002965EE" w:rsidRPr="006C199A" w:rsidRDefault="002965EE">
      <w:pPr>
        <w:rPr>
          <w:rFonts w:ascii="Calibri" w:hAnsi="Calibri" w:cs="Calibri"/>
          <w:b/>
          <w:sz w:val="22"/>
          <w:szCs w:val="22"/>
        </w:rPr>
      </w:pPr>
      <w:r w:rsidRPr="006C199A">
        <w:rPr>
          <w:rFonts w:ascii="Calibri" w:hAnsi="Calibri" w:cs="Calibri"/>
          <w:b/>
          <w:sz w:val="22"/>
          <w:szCs w:val="22"/>
        </w:rPr>
        <w:t>Learning Experiences</w:t>
      </w:r>
      <w:r w:rsidR="003E4D7E">
        <w:rPr>
          <w:rFonts w:ascii="Calibri" w:hAnsi="Calibri" w:cs="Calibri"/>
          <w:b/>
          <w:sz w:val="22"/>
          <w:szCs w:val="22"/>
        </w:rPr>
        <w:t xml:space="preserve"> </w:t>
      </w:r>
      <w:r w:rsidR="003E4D7E" w:rsidRPr="002A2890">
        <w:rPr>
          <w:rFonts w:ascii="Calibri" w:hAnsi="Calibri" w:cs="Calibri"/>
          <w:sz w:val="20"/>
          <w:szCs w:val="20"/>
          <w:highlight w:val="cyan"/>
        </w:rPr>
        <w:t>(required)</w:t>
      </w:r>
      <w:bookmarkStart w:id="0" w:name="_GoBack"/>
      <w:bookmarkEnd w:id="0"/>
    </w:p>
    <w:p w14:paraId="5BBDA0E3" w14:textId="77777777" w:rsidR="00DD303E" w:rsidRPr="006C199A" w:rsidRDefault="002965EE" w:rsidP="00DD303E">
      <w:pPr>
        <w:rPr>
          <w:rFonts w:ascii="Calibri" w:hAnsi="Calibri" w:cs="Calibri"/>
          <w:sz w:val="22"/>
          <w:szCs w:val="22"/>
        </w:rPr>
      </w:pPr>
      <w:r w:rsidRPr="006C199A">
        <w:rPr>
          <w:rFonts w:ascii="Calibri" w:hAnsi="Calibri" w:cs="Calibri"/>
          <w:sz w:val="22"/>
          <w:szCs w:val="22"/>
        </w:rPr>
        <w:t>Describes the actions students will be taking to interact with the content. For example:</w:t>
      </w:r>
    </w:p>
    <w:p w14:paraId="14D1FFCE" w14:textId="77777777" w:rsidR="002965EE" w:rsidRPr="006C199A" w:rsidRDefault="002965EE" w:rsidP="00852777">
      <w:pPr>
        <w:pStyle w:val="ListParagraph"/>
        <w:numPr>
          <w:ilvl w:val="0"/>
          <w:numId w:val="12"/>
        </w:numPr>
        <w:rPr>
          <w:rFonts w:ascii="Calibri" w:hAnsi="Calibri" w:cs="Calibri"/>
          <w:sz w:val="22"/>
          <w:szCs w:val="22"/>
        </w:rPr>
      </w:pPr>
      <w:r w:rsidRPr="006C199A">
        <w:rPr>
          <w:rFonts w:ascii="Calibri" w:hAnsi="Calibri" w:cs="Calibri"/>
          <w:sz w:val="22"/>
          <w:szCs w:val="22"/>
        </w:rPr>
        <w:t>Read all assignments prior to class, including chapters as noted, research articles, etc.</w:t>
      </w:r>
    </w:p>
    <w:p w14:paraId="06C182AC" w14:textId="77777777" w:rsidR="00EC1343" w:rsidRDefault="002965EE" w:rsidP="00DD303E">
      <w:pPr>
        <w:pStyle w:val="ListParagraph"/>
        <w:numPr>
          <w:ilvl w:val="0"/>
          <w:numId w:val="12"/>
        </w:numPr>
        <w:rPr>
          <w:rFonts w:ascii="Calibri" w:hAnsi="Calibri" w:cs="Calibri"/>
          <w:sz w:val="22"/>
          <w:szCs w:val="22"/>
        </w:rPr>
      </w:pPr>
      <w:r w:rsidRPr="006C199A">
        <w:rPr>
          <w:rFonts w:ascii="Calibri" w:hAnsi="Calibri" w:cs="Calibri"/>
          <w:sz w:val="22"/>
          <w:szCs w:val="22"/>
        </w:rPr>
        <w:t xml:space="preserve">Assignments will be given via the Detailed Schedule OR in class.  Submit all assignments in Moodle on designated due dates.   </w:t>
      </w:r>
    </w:p>
    <w:p w14:paraId="574F456C" w14:textId="48BEA952" w:rsidR="002965EE" w:rsidRPr="00E12A9D" w:rsidRDefault="002965EE" w:rsidP="00EC1343">
      <w:pPr>
        <w:pStyle w:val="ListParagraph"/>
        <w:rPr>
          <w:rFonts w:ascii="Calibri" w:hAnsi="Calibri" w:cs="Calibri"/>
          <w:sz w:val="22"/>
          <w:szCs w:val="22"/>
        </w:rPr>
      </w:pPr>
      <w:r w:rsidRPr="006C199A">
        <w:rPr>
          <w:rFonts w:ascii="Calibri" w:hAnsi="Calibri" w:cs="Calibri"/>
          <w:sz w:val="22"/>
          <w:szCs w:val="22"/>
        </w:rPr>
        <w:t xml:space="preserve">                                                   </w:t>
      </w:r>
    </w:p>
    <w:p w14:paraId="172713EF" w14:textId="77777777" w:rsidR="002965EE" w:rsidRPr="006C199A" w:rsidRDefault="002965EE">
      <w:pPr>
        <w:rPr>
          <w:rFonts w:ascii="Calibri" w:hAnsi="Calibri" w:cs="Calibri"/>
          <w:b/>
          <w:sz w:val="22"/>
          <w:szCs w:val="22"/>
        </w:rPr>
      </w:pPr>
      <w:r w:rsidRPr="006C199A">
        <w:rPr>
          <w:rFonts w:ascii="Calibri" w:hAnsi="Calibri" w:cs="Calibri"/>
          <w:b/>
          <w:sz w:val="22"/>
          <w:szCs w:val="22"/>
        </w:rPr>
        <w:lastRenderedPageBreak/>
        <w:t>Expectations/Protocols</w:t>
      </w:r>
      <w:r w:rsidR="001752CD">
        <w:rPr>
          <w:rFonts w:ascii="Calibri" w:hAnsi="Calibri" w:cs="Calibri"/>
          <w:b/>
          <w:sz w:val="22"/>
          <w:szCs w:val="22"/>
        </w:rPr>
        <w:t xml:space="preserve"> </w:t>
      </w:r>
      <w:r w:rsidR="001752CD" w:rsidRPr="00A04442">
        <w:rPr>
          <w:rFonts w:ascii="Calibri" w:hAnsi="Calibri" w:cs="Calibri"/>
          <w:sz w:val="20"/>
          <w:szCs w:val="20"/>
          <w:highlight w:val="cyan"/>
        </w:rPr>
        <w:t>(</w:t>
      </w:r>
      <w:r w:rsidR="00A04442" w:rsidRPr="00A04442">
        <w:rPr>
          <w:rFonts w:ascii="Calibri" w:hAnsi="Calibri" w:cs="Calibri"/>
          <w:sz w:val="20"/>
          <w:szCs w:val="20"/>
          <w:highlight w:val="cyan"/>
        </w:rPr>
        <w:t>required for online courses</w:t>
      </w:r>
      <w:r w:rsidR="001752CD" w:rsidRPr="00A04442">
        <w:rPr>
          <w:rFonts w:ascii="Calibri" w:hAnsi="Calibri" w:cs="Calibri"/>
          <w:sz w:val="20"/>
          <w:szCs w:val="20"/>
          <w:highlight w:val="cyan"/>
        </w:rPr>
        <w:t>)</w:t>
      </w:r>
    </w:p>
    <w:p w14:paraId="5134672E" w14:textId="77777777" w:rsidR="002965EE" w:rsidRPr="006C199A" w:rsidRDefault="002965EE" w:rsidP="006236B5">
      <w:pPr>
        <w:pStyle w:val="ListParagraph"/>
        <w:numPr>
          <w:ilvl w:val="0"/>
          <w:numId w:val="3"/>
        </w:numPr>
        <w:rPr>
          <w:rFonts w:ascii="Calibri" w:hAnsi="Calibri" w:cs="Calibri"/>
          <w:sz w:val="22"/>
          <w:szCs w:val="22"/>
        </w:rPr>
      </w:pPr>
      <w:r w:rsidRPr="006C199A">
        <w:rPr>
          <w:rFonts w:ascii="Calibri" w:hAnsi="Calibri" w:cs="Calibri"/>
          <w:sz w:val="22"/>
          <w:szCs w:val="22"/>
        </w:rPr>
        <w:t>Describe what you expect of student with regard to communication, due dates, late submissions, etc.</w:t>
      </w:r>
    </w:p>
    <w:p w14:paraId="626721C1" w14:textId="0BC0BD54" w:rsidR="00A04442" w:rsidRDefault="002965EE" w:rsidP="006236B5">
      <w:pPr>
        <w:pStyle w:val="ListParagraph"/>
        <w:numPr>
          <w:ilvl w:val="0"/>
          <w:numId w:val="3"/>
        </w:numPr>
        <w:rPr>
          <w:rFonts w:ascii="Calibri" w:hAnsi="Calibri" w:cs="Calibri"/>
          <w:sz w:val="22"/>
          <w:szCs w:val="22"/>
        </w:rPr>
      </w:pPr>
      <w:r w:rsidRPr="00A04442">
        <w:rPr>
          <w:rFonts w:ascii="Calibri" w:hAnsi="Calibri" w:cs="Calibri"/>
          <w:sz w:val="22"/>
          <w:szCs w:val="22"/>
        </w:rPr>
        <w:t>Describe what your students can expect o</w:t>
      </w:r>
      <w:r w:rsidR="00A04442">
        <w:rPr>
          <w:rFonts w:ascii="Calibri" w:hAnsi="Calibri" w:cs="Calibri"/>
          <w:sz w:val="22"/>
          <w:szCs w:val="22"/>
        </w:rPr>
        <w:t xml:space="preserve">f you in terms </w:t>
      </w:r>
      <w:r w:rsidR="004D4CE1">
        <w:rPr>
          <w:rFonts w:ascii="Calibri" w:hAnsi="Calibri" w:cs="Calibri"/>
          <w:sz w:val="22"/>
          <w:szCs w:val="22"/>
        </w:rPr>
        <w:t xml:space="preserve">of </w:t>
      </w:r>
      <w:r w:rsidR="00F37ABA">
        <w:rPr>
          <w:rFonts w:ascii="Calibri" w:hAnsi="Calibri" w:cs="Calibri"/>
          <w:sz w:val="22"/>
          <w:szCs w:val="22"/>
        </w:rPr>
        <w:t>your preferred method of communication as well as your expected turnaround and response time</w:t>
      </w:r>
      <w:r w:rsidR="00A04442">
        <w:rPr>
          <w:rFonts w:ascii="Calibri" w:hAnsi="Calibri" w:cs="Calibri"/>
          <w:sz w:val="22"/>
          <w:szCs w:val="22"/>
        </w:rPr>
        <w:t>.</w:t>
      </w:r>
    </w:p>
    <w:p w14:paraId="55728867" w14:textId="77777777" w:rsidR="00EC1343" w:rsidRDefault="00EC1343" w:rsidP="00EC1343">
      <w:pPr>
        <w:pStyle w:val="ListParagraph"/>
        <w:rPr>
          <w:rFonts w:ascii="Calibri" w:hAnsi="Calibri" w:cs="Calibri"/>
          <w:sz w:val="22"/>
          <w:szCs w:val="22"/>
        </w:rPr>
      </w:pPr>
    </w:p>
    <w:p w14:paraId="371940F4" w14:textId="77777777" w:rsidR="002965EE" w:rsidRPr="006C199A" w:rsidRDefault="002965EE">
      <w:pPr>
        <w:rPr>
          <w:rFonts w:ascii="Calibri" w:hAnsi="Calibri" w:cs="Calibri"/>
          <w:b/>
          <w:sz w:val="22"/>
          <w:szCs w:val="22"/>
        </w:rPr>
      </w:pPr>
      <w:r w:rsidRPr="006C199A">
        <w:rPr>
          <w:rFonts w:ascii="Calibri" w:hAnsi="Calibri" w:cs="Calibri"/>
          <w:b/>
          <w:sz w:val="22"/>
          <w:szCs w:val="22"/>
        </w:rPr>
        <w:t>Course Timeline</w:t>
      </w:r>
      <w:r w:rsidR="00FA0301" w:rsidRPr="006C199A">
        <w:rPr>
          <w:rFonts w:ascii="Calibri" w:hAnsi="Calibri" w:cs="Calibri"/>
          <w:b/>
          <w:sz w:val="22"/>
          <w:szCs w:val="22"/>
        </w:rPr>
        <w:t>/Schedule</w:t>
      </w:r>
      <w:r w:rsidR="001752CD">
        <w:rPr>
          <w:rFonts w:ascii="Calibri" w:hAnsi="Calibri" w:cs="Calibri"/>
          <w:b/>
          <w:sz w:val="22"/>
          <w:szCs w:val="22"/>
        </w:rPr>
        <w:t xml:space="preserve"> </w:t>
      </w:r>
      <w:r w:rsidR="003E4D7E" w:rsidRPr="002A2890">
        <w:rPr>
          <w:rFonts w:ascii="Calibri" w:hAnsi="Calibri" w:cs="Calibri"/>
          <w:sz w:val="20"/>
          <w:szCs w:val="20"/>
          <w:highlight w:val="cyan"/>
        </w:rPr>
        <w:t>(</w:t>
      </w:r>
      <w:r w:rsidR="0095544E" w:rsidRPr="002A2890">
        <w:rPr>
          <w:rFonts w:ascii="Calibri" w:hAnsi="Calibri" w:cs="Calibri"/>
          <w:sz w:val="20"/>
          <w:szCs w:val="20"/>
          <w:highlight w:val="cyan"/>
        </w:rPr>
        <w:t>required for online courses</w:t>
      </w:r>
      <w:r w:rsidR="001752CD" w:rsidRPr="002A2890">
        <w:rPr>
          <w:rFonts w:ascii="Calibri" w:hAnsi="Calibri" w:cs="Calibri"/>
          <w:sz w:val="20"/>
          <w:szCs w:val="20"/>
          <w:highlight w:val="cyan"/>
        </w:rPr>
        <w:t>)</w:t>
      </w:r>
    </w:p>
    <w:p w14:paraId="5EDD9E44" w14:textId="77777777" w:rsidR="00FA0301" w:rsidRPr="006C199A" w:rsidRDefault="00FA0301" w:rsidP="00FA0301">
      <w:pPr>
        <w:pStyle w:val="ListParagraph"/>
        <w:numPr>
          <w:ilvl w:val="0"/>
          <w:numId w:val="6"/>
        </w:numPr>
        <w:rPr>
          <w:rFonts w:ascii="Calibri" w:hAnsi="Calibri" w:cs="Calibri"/>
          <w:sz w:val="22"/>
          <w:szCs w:val="22"/>
        </w:rPr>
      </w:pPr>
      <w:r w:rsidRPr="006C199A">
        <w:rPr>
          <w:rFonts w:ascii="Calibri" w:hAnsi="Calibri" w:cs="Calibri"/>
          <w:sz w:val="22"/>
          <w:szCs w:val="22"/>
        </w:rPr>
        <w:t>A table is a nice way to make this easy to read and follow</w:t>
      </w:r>
    </w:p>
    <w:p w14:paraId="770D776F" w14:textId="77777777" w:rsidR="00430AEF" w:rsidRDefault="00FA0301" w:rsidP="00514FF4">
      <w:pPr>
        <w:pStyle w:val="ListParagraph"/>
        <w:numPr>
          <w:ilvl w:val="0"/>
          <w:numId w:val="6"/>
        </w:numPr>
        <w:rPr>
          <w:rFonts w:ascii="Calibri" w:hAnsi="Calibri" w:cs="Calibri"/>
          <w:sz w:val="22"/>
          <w:szCs w:val="22"/>
        </w:rPr>
      </w:pPr>
      <w:r w:rsidRPr="006C199A">
        <w:rPr>
          <w:rFonts w:ascii="Calibri" w:hAnsi="Calibri" w:cs="Calibri"/>
          <w:sz w:val="22"/>
          <w:szCs w:val="22"/>
        </w:rPr>
        <w:t xml:space="preserve">Sometimes this is made into a separate </w:t>
      </w:r>
      <w:r w:rsidR="00C076A2" w:rsidRPr="006C199A">
        <w:rPr>
          <w:rFonts w:ascii="Calibri" w:hAnsi="Calibri" w:cs="Calibri"/>
          <w:sz w:val="22"/>
          <w:szCs w:val="22"/>
        </w:rPr>
        <w:t xml:space="preserve">Word </w:t>
      </w:r>
      <w:r w:rsidRPr="006C199A">
        <w:rPr>
          <w:rFonts w:ascii="Calibri" w:hAnsi="Calibri" w:cs="Calibri"/>
          <w:sz w:val="22"/>
          <w:szCs w:val="22"/>
        </w:rPr>
        <w:t>document</w:t>
      </w:r>
      <w:r w:rsidR="00C076A2" w:rsidRPr="006C199A">
        <w:rPr>
          <w:rFonts w:ascii="Calibri" w:hAnsi="Calibri" w:cs="Calibri"/>
          <w:sz w:val="22"/>
          <w:szCs w:val="22"/>
        </w:rPr>
        <w:t xml:space="preserve"> or Moodle web page</w:t>
      </w:r>
    </w:p>
    <w:p w14:paraId="25E7BA8D" w14:textId="77777777" w:rsidR="00EC1343" w:rsidRPr="00514FF4" w:rsidRDefault="00EC1343" w:rsidP="00EC1343">
      <w:pPr>
        <w:pStyle w:val="ListParagraph"/>
        <w:rPr>
          <w:rFonts w:ascii="Calibri" w:hAnsi="Calibri" w:cs="Calibri"/>
          <w:sz w:val="22"/>
          <w:szCs w:val="22"/>
        </w:rPr>
      </w:pPr>
    </w:p>
    <w:p w14:paraId="5AABCA45" w14:textId="77777777" w:rsidR="002965EE" w:rsidRPr="006C199A" w:rsidRDefault="00B97331">
      <w:pPr>
        <w:rPr>
          <w:rFonts w:ascii="Calibri" w:hAnsi="Calibri" w:cs="Calibri"/>
          <w:b/>
          <w:sz w:val="22"/>
          <w:szCs w:val="22"/>
        </w:rPr>
      </w:pPr>
      <w:r>
        <w:rPr>
          <w:rFonts w:ascii="Calibri" w:hAnsi="Calibri" w:cs="Calibri"/>
          <w:b/>
          <w:sz w:val="22"/>
          <w:szCs w:val="22"/>
        </w:rPr>
        <w:t xml:space="preserve">Method of </w:t>
      </w:r>
      <w:r w:rsidR="002965EE" w:rsidRPr="006C199A">
        <w:rPr>
          <w:rFonts w:ascii="Calibri" w:hAnsi="Calibri" w:cs="Calibri"/>
          <w:b/>
          <w:sz w:val="22"/>
          <w:szCs w:val="22"/>
        </w:rPr>
        <w:t>Evaluation/Grading</w:t>
      </w:r>
      <w:r w:rsidR="003E4D7E">
        <w:rPr>
          <w:rFonts w:ascii="Calibri" w:hAnsi="Calibri" w:cs="Calibri"/>
          <w:b/>
          <w:sz w:val="22"/>
          <w:szCs w:val="22"/>
        </w:rPr>
        <w:t xml:space="preserve"> </w:t>
      </w:r>
      <w:r w:rsidR="003E4D7E" w:rsidRPr="002A2890">
        <w:rPr>
          <w:rFonts w:ascii="Calibri" w:hAnsi="Calibri" w:cs="Calibri"/>
          <w:sz w:val="20"/>
          <w:szCs w:val="20"/>
          <w:highlight w:val="cyan"/>
        </w:rPr>
        <w:t>(required)</w:t>
      </w:r>
    </w:p>
    <w:p w14:paraId="0B7B971B" w14:textId="77777777" w:rsidR="00263475" w:rsidRPr="006C199A" w:rsidRDefault="00263475" w:rsidP="00263475">
      <w:pPr>
        <w:pStyle w:val="ListParagraph"/>
        <w:numPr>
          <w:ilvl w:val="0"/>
          <w:numId w:val="7"/>
        </w:numPr>
        <w:rPr>
          <w:rFonts w:ascii="Calibri" w:hAnsi="Calibri" w:cs="Calibri"/>
          <w:sz w:val="22"/>
          <w:szCs w:val="22"/>
        </w:rPr>
      </w:pPr>
      <w:r w:rsidRPr="006C199A">
        <w:rPr>
          <w:rFonts w:ascii="Calibri" w:hAnsi="Calibri" w:cs="Calibri"/>
          <w:sz w:val="22"/>
          <w:szCs w:val="22"/>
        </w:rPr>
        <w:t>Describe what your students can expect of yo</w:t>
      </w:r>
      <w:r>
        <w:rPr>
          <w:rFonts w:ascii="Calibri" w:hAnsi="Calibri" w:cs="Calibri"/>
          <w:sz w:val="22"/>
          <w:szCs w:val="22"/>
        </w:rPr>
        <w:t xml:space="preserve">u in terms of </w:t>
      </w:r>
      <w:r w:rsidRPr="006C199A">
        <w:rPr>
          <w:rFonts w:ascii="Calibri" w:hAnsi="Calibri" w:cs="Calibri"/>
          <w:sz w:val="22"/>
          <w:szCs w:val="22"/>
        </w:rPr>
        <w:t>grading turnaround time</w:t>
      </w:r>
      <w:r>
        <w:rPr>
          <w:rFonts w:ascii="Calibri" w:hAnsi="Calibri" w:cs="Calibri"/>
          <w:sz w:val="22"/>
          <w:szCs w:val="22"/>
        </w:rPr>
        <w:t>. [</w:t>
      </w:r>
      <w:r w:rsidRPr="002F6B9D">
        <w:rPr>
          <w:rFonts w:ascii="Calibri" w:hAnsi="Calibri" w:cs="Calibri"/>
          <w:sz w:val="20"/>
          <w:szCs w:val="20"/>
        </w:rPr>
        <w:t>See Timely Manner clause in M490 Section B</w:t>
      </w:r>
      <w:r>
        <w:rPr>
          <w:rFonts w:ascii="Calibri" w:hAnsi="Calibri" w:cs="Calibri"/>
          <w:sz w:val="20"/>
          <w:szCs w:val="20"/>
        </w:rPr>
        <w:t>]</w:t>
      </w:r>
    </w:p>
    <w:p w14:paraId="1F6098B7" w14:textId="77777777" w:rsidR="002965EE" w:rsidRPr="006C199A" w:rsidRDefault="00FA0301" w:rsidP="00FA0301">
      <w:pPr>
        <w:pStyle w:val="ListParagraph"/>
        <w:numPr>
          <w:ilvl w:val="0"/>
          <w:numId w:val="7"/>
        </w:numPr>
        <w:rPr>
          <w:rFonts w:ascii="Calibri" w:hAnsi="Calibri" w:cs="Calibri"/>
          <w:sz w:val="22"/>
          <w:szCs w:val="22"/>
        </w:rPr>
      </w:pPr>
      <w:r w:rsidRPr="006C199A">
        <w:rPr>
          <w:rFonts w:ascii="Calibri" w:hAnsi="Calibri" w:cs="Calibri"/>
          <w:sz w:val="22"/>
          <w:szCs w:val="22"/>
        </w:rPr>
        <w:t>Attendance and/or participation polices</w:t>
      </w:r>
    </w:p>
    <w:p w14:paraId="57CF56E8" w14:textId="1A54C9E3" w:rsidR="00FA0301" w:rsidRDefault="00FA0301" w:rsidP="00FA0301">
      <w:pPr>
        <w:pStyle w:val="ListParagraph"/>
        <w:numPr>
          <w:ilvl w:val="0"/>
          <w:numId w:val="7"/>
        </w:numPr>
        <w:rPr>
          <w:rFonts w:ascii="Calibri" w:hAnsi="Calibri" w:cs="Calibri"/>
          <w:sz w:val="22"/>
          <w:szCs w:val="22"/>
        </w:rPr>
      </w:pPr>
      <w:r w:rsidRPr="006C199A">
        <w:rPr>
          <w:rFonts w:ascii="Calibri" w:hAnsi="Calibri" w:cs="Calibri"/>
          <w:sz w:val="22"/>
          <w:szCs w:val="22"/>
        </w:rPr>
        <w:t xml:space="preserve">Grade </w:t>
      </w:r>
      <w:r w:rsidR="00F37ABA">
        <w:rPr>
          <w:rFonts w:ascii="Calibri" w:hAnsi="Calibri" w:cs="Calibri"/>
          <w:sz w:val="22"/>
          <w:szCs w:val="22"/>
        </w:rPr>
        <w:t>scale</w:t>
      </w:r>
      <w:r w:rsidR="00976FC8">
        <w:rPr>
          <w:rFonts w:ascii="Calibri" w:hAnsi="Calibri" w:cs="Calibri"/>
          <w:sz w:val="22"/>
          <w:szCs w:val="22"/>
        </w:rPr>
        <w:t xml:space="preserve"> (90-100=A; 80-89=B; </w:t>
      </w:r>
      <w:proofErr w:type="spellStart"/>
      <w:r w:rsidR="00976FC8">
        <w:rPr>
          <w:rFonts w:ascii="Calibri" w:hAnsi="Calibri" w:cs="Calibri"/>
          <w:sz w:val="22"/>
          <w:szCs w:val="22"/>
        </w:rPr>
        <w:t>etc</w:t>
      </w:r>
      <w:proofErr w:type="spellEnd"/>
      <w:r w:rsidR="00976FC8">
        <w:rPr>
          <w:rFonts w:ascii="Calibri" w:hAnsi="Calibri" w:cs="Calibri"/>
          <w:sz w:val="22"/>
          <w:szCs w:val="22"/>
        </w:rPr>
        <w:t>)</w:t>
      </w:r>
    </w:p>
    <w:p w14:paraId="4845E57C" w14:textId="77777777" w:rsidR="00976FC8" w:rsidRDefault="00976FC8" w:rsidP="00FA0301">
      <w:pPr>
        <w:pStyle w:val="ListParagraph"/>
        <w:numPr>
          <w:ilvl w:val="0"/>
          <w:numId w:val="7"/>
        </w:numPr>
        <w:rPr>
          <w:rFonts w:ascii="Calibri" w:hAnsi="Calibri" w:cs="Calibri"/>
          <w:sz w:val="22"/>
          <w:szCs w:val="22"/>
        </w:rPr>
      </w:pPr>
      <w:r>
        <w:rPr>
          <w:rFonts w:ascii="Calibri" w:hAnsi="Calibri" w:cs="Calibri"/>
          <w:sz w:val="22"/>
          <w:szCs w:val="22"/>
        </w:rPr>
        <w:t xml:space="preserve">Grade Breakdown  </w:t>
      </w:r>
    </w:p>
    <w:p w14:paraId="3C81B2C5" w14:textId="77777777" w:rsidR="00976FC8" w:rsidRDefault="00976FC8" w:rsidP="00FA0301">
      <w:pPr>
        <w:pStyle w:val="ListParagraph"/>
        <w:numPr>
          <w:ilvl w:val="0"/>
          <w:numId w:val="7"/>
        </w:numPr>
        <w:rPr>
          <w:rFonts w:ascii="Calibri" w:hAnsi="Calibri" w:cs="Calibri"/>
          <w:sz w:val="22"/>
          <w:szCs w:val="22"/>
        </w:rPr>
      </w:pPr>
      <w:r w:rsidRPr="00A0609B">
        <w:rPr>
          <w:rFonts w:ascii="Calibri" w:hAnsi="Calibri" w:cs="Calibri"/>
          <w:i/>
          <w:sz w:val="22"/>
          <w:szCs w:val="22"/>
        </w:rPr>
        <w:t>Example</w:t>
      </w:r>
      <w:r>
        <w:rPr>
          <w:rFonts w:ascii="Calibri" w:hAnsi="Calibri" w:cs="Calibri"/>
          <w:sz w:val="22"/>
          <w:szCs w:val="22"/>
        </w:rPr>
        <w:t>: Breakdown of Grades - Total points possible = 550</w:t>
      </w:r>
    </w:p>
    <w:p w14:paraId="56B3F88C" w14:textId="77777777" w:rsidR="00976FC8" w:rsidRDefault="00976FC8" w:rsidP="00A0609B">
      <w:pPr>
        <w:pStyle w:val="ListParagraph"/>
        <w:numPr>
          <w:ilvl w:val="1"/>
          <w:numId w:val="7"/>
        </w:numPr>
        <w:rPr>
          <w:rFonts w:ascii="Calibri" w:hAnsi="Calibri" w:cs="Calibri"/>
          <w:sz w:val="22"/>
          <w:szCs w:val="22"/>
        </w:rPr>
      </w:pPr>
      <w:r>
        <w:rPr>
          <w:rFonts w:ascii="Calibri" w:hAnsi="Calibri" w:cs="Calibri"/>
          <w:sz w:val="22"/>
          <w:szCs w:val="22"/>
        </w:rPr>
        <w:t>4 Exams = 50 points each for a total of 200 points – 40% of final grade</w:t>
      </w:r>
    </w:p>
    <w:p w14:paraId="5152E98D" w14:textId="77777777" w:rsidR="00976FC8" w:rsidRDefault="00976FC8" w:rsidP="00A0609B">
      <w:pPr>
        <w:pStyle w:val="ListParagraph"/>
        <w:numPr>
          <w:ilvl w:val="1"/>
          <w:numId w:val="7"/>
        </w:numPr>
        <w:rPr>
          <w:rFonts w:ascii="Calibri" w:hAnsi="Calibri" w:cs="Calibri"/>
          <w:sz w:val="22"/>
          <w:szCs w:val="22"/>
        </w:rPr>
      </w:pPr>
      <w:r>
        <w:rPr>
          <w:rFonts w:ascii="Calibri" w:hAnsi="Calibri" w:cs="Calibri"/>
          <w:sz w:val="22"/>
          <w:szCs w:val="22"/>
        </w:rPr>
        <w:t>Research paper = 100 points – 20% of final grade</w:t>
      </w:r>
    </w:p>
    <w:p w14:paraId="74D6A621" w14:textId="77777777" w:rsidR="00976FC8" w:rsidRDefault="00976FC8" w:rsidP="00A0609B">
      <w:pPr>
        <w:pStyle w:val="ListParagraph"/>
        <w:numPr>
          <w:ilvl w:val="1"/>
          <w:numId w:val="7"/>
        </w:numPr>
        <w:rPr>
          <w:rFonts w:ascii="Calibri" w:hAnsi="Calibri" w:cs="Calibri"/>
          <w:sz w:val="22"/>
          <w:szCs w:val="22"/>
        </w:rPr>
      </w:pPr>
      <w:r>
        <w:rPr>
          <w:rFonts w:ascii="Calibri" w:hAnsi="Calibri" w:cs="Calibri"/>
          <w:sz w:val="22"/>
          <w:szCs w:val="22"/>
        </w:rPr>
        <w:t>Presentation = 100 points – 20% of final grade</w:t>
      </w:r>
    </w:p>
    <w:p w14:paraId="69B02D02" w14:textId="77777777" w:rsidR="00976FC8" w:rsidRDefault="00976FC8" w:rsidP="00A0609B">
      <w:pPr>
        <w:pStyle w:val="ListParagraph"/>
        <w:numPr>
          <w:ilvl w:val="1"/>
          <w:numId w:val="7"/>
        </w:numPr>
        <w:rPr>
          <w:rFonts w:ascii="Calibri" w:hAnsi="Calibri" w:cs="Calibri"/>
          <w:sz w:val="22"/>
          <w:szCs w:val="22"/>
        </w:rPr>
      </w:pPr>
      <w:r>
        <w:rPr>
          <w:rFonts w:ascii="Calibri" w:hAnsi="Calibri" w:cs="Calibri"/>
          <w:sz w:val="22"/>
          <w:szCs w:val="22"/>
        </w:rPr>
        <w:t xml:space="preserve">Discussion Forum posts &amp; responses = 5 points each = 50 points total – 10% of final grade </w:t>
      </w:r>
    </w:p>
    <w:p w14:paraId="26BB8AA8" w14:textId="77777777" w:rsidR="00AD46ED" w:rsidRDefault="00AD46ED" w:rsidP="002C51FF">
      <w:pPr>
        <w:rPr>
          <w:rFonts w:ascii="Calibri" w:hAnsi="Calibri" w:cs="Calibri"/>
          <w:sz w:val="22"/>
          <w:szCs w:val="22"/>
        </w:rPr>
      </w:pPr>
    </w:p>
    <w:p w14:paraId="03C31C36" w14:textId="77777777" w:rsidR="00840309" w:rsidRDefault="00840309" w:rsidP="002C51FF">
      <w:pPr>
        <w:rPr>
          <w:rFonts w:ascii="Calibri" w:hAnsi="Calibri" w:cs="Calibri"/>
          <w:b/>
          <w:sz w:val="22"/>
          <w:szCs w:val="22"/>
        </w:rPr>
      </w:pPr>
      <w:r>
        <w:rPr>
          <w:rFonts w:ascii="Calibri" w:hAnsi="Calibri" w:cs="Calibri"/>
          <w:b/>
          <w:sz w:val="22"/>
          <w:szCs w:val="22"/>
        </w:rPr>
        <w:t xml:space="preserve">Enrollment Verification </w:t>
      </w:r>
      <w:r w:rsidRPr="002A2890">
        <w:rPr>
          <w:rFonts w:ascii="Calibri" w:hAnsi="Calibri" w:cs="Calibri"/>
          <w:sz w:val="20"/>
          <w:szCs w:val="20"/>
          <w:highlight w:val="cyan"/>
        </w:rPr>
        <w:t>(required for online courses)</w:t>
      </w:r>
    </w:p>
    <w:p w14:paraId="6F1DFA89" w14:textId="576FD8E5" w:rsidR="00840309" w:rsidRDefault="00840309" w:rsidP="002C51FF">
      <w:pPr>
        <w:rPr>
          <w:rFonts w:ascii="Calibri" w:hAnsi="Calibri" w:cs="Calibri"/>
          <w:sz w:val="22"/>
          <w:szCs w:val="22"/>
        </w:rPr>
      </w:pPr>
      <w:r w:rsidRPr="0095544E">
        <w:rPr>
          <w:rFonts w:ascii="Calibri" w:hAnsi="Calibri" w:cs="Calibri"/>
          <w:sz w:val="22"/>
          <w:szCs w:val="22"/>
        </w:rPr>
        <w:t xml:space="preserve">The </w:t>
      </w:r>
      <w:r w:rsidR="0095544E">
        <w:rPr>
          <w:rFonts w:ascii="Calibri" w:hAnsi="Calibri" w:cs="Calibri"/>
          <w:sz w:val="22"/>
          <w:szCs w:val="22"/>
        </w:rPr>
        <w:t xml:space="preserve">U.S. </w:t>
      </w:r>
      <w:r w:rsidRPr="0095544E">
        <w:rPr>
          <w:rFonts w:ascii="Calibri" w:hAnsi="Calibri" w:cs="Calibri"/>
          <w:sz w:val="22"/>
          <w:szCs w:val="22"/>
        </w:rPr>
        <w:t xml:space="preserve">Department of Education requires instructors of online courses to provide an activity which will validate </w:t>
      </w:r>
      <w:r>
        <w:rPr>
          <w:rFonts w:ascii="Calibri" w:hAnsi="Calibri" w:cs="Calibri"/>
          <w:sz w:val="22"/>
          <w:szCs w:val="22"/>
        </w:rPr>
        <w:t>student</w:t>
      </w:r>
      <w:r w:rsidRPr="0095544E">
        <w:rPr>
          <w:rFonts w:ascii="Calibri" w:hAnsi="Calibri" w:cs="Calibri"/>
          <w:sz w:val="22"/>
          <w:szCs w:val="22"/>
        </w:rPr>
        <w:t xml:space="preserve"> enrollment in this course. The only way </w:t>
      </w:r>
      <w:r>
        <w:rPr>
          <w:rFonts w:ascii="Calibri" w:hAnsi="Calibri" w:cs="Calibri"/>
          <w:sz w:val="22"/>
          <w:szCs w:val="22"/>
        </w:rPr>
        <w:t>to</w:t>
      </w:r>
      <w:r w:rsidRPr="0095544E">
        <w:rPr>
          <w:rFonts w:ascii="Calibri" w:hAnsi="Calibri" w:cs="Calibri"/>
          <w:sz w:val="22"/>
          <w:szCs w:val="22"/>
        </w:rPr>
        <w:t xml:space="preserve"> verify that </w:t>
      </w:r>
      <w:r>
        <w:rPr>
          <w:rFonts w:ascii="Calibri" w:hAnsi="Calibri" w:cs="Calibri"/>
          <w:sz w:val="22"/>
          <w:szCs w:val="22"/>
        </w:rPr>
        <w:t>a student has</w:t>
      </w:r>
      <w:r w:rsidRPr="0095544E">
        <w:rPr>
          <w:rFonts w:ascii="Calibri" w:hAnsi="Calibri" w:cs="Calibri"/>
          <w:sz w:val="22"/>
          <w:szCs w:val="22"/>
        </w:rPr>
        <w:t xml:space="preserve"> been in this course is if </w:t>
      </w:r>
      <w:r>
        <w:rPr>
          <w:rFonts w:ascii="Calibri" w:hAnsi="Calibri" w:cs="Calibri"/>
          <w:sz w:val="22"/>
          <w:szCs w:val="22"/>
        </w:rPr>
        <w:t>he or she takes</w:t>
      </w:r>
      <w:r w:rsidRPr="0095544E">
        <w:rPr>
          <w:rFonts w:ascii="Calibri" w:hAnsi="Calibri" w:cs="Calibri"/>
          <w:sz w:val="22"/>
          <w:szCs w:val="22"/>
        </w:rPr>
        <w:t xml:space="preserve"> an </w:t>
      </w:r>
      <w:r w:rsidR="0095093B">
        <w:rPr>
          <w:rFonts w:ascii="Calibri" w:hAnsi="Calibri" w:cs="Calibri"/>
          <w:i/>
          <w:sz w:val="22"/>
          <w:szCs w:val="22"/>
        </w:rPr>
        <w:t>a</w:t>
      </w:r>
      <w:r w:rsidRPr="0095544E">
        <w:rPr>
          <w:rFonts w:ascii="Calibri" w:hAnsi="Calibri" w:cs="Calibri"/>
          <w:i/>
          <w:sz w:val="22"/>
          <w:szCs w:val="22"/>
        </w:rPr>
        <w:t xml:space="preserve">ction </w:t>
      </w:r>
      <w:r w:rsidRPr="0095544E">
        <w:rPr>
          <w:rFonts w:ascii="Calibri" w:hAnsi="Calibri" w:cs="Calibri"/>
          <w:sz w:val="22"/>
          <w:szCs w:val="22"/>
        </w:rPr>
        <w:t>in Moodle, such as complet</w:t>
      </w:r>
      <w:r w:rsidR="0095093B">
        <w:rPr>
          <w:rFonts w:ascii="Calibri" w:hAnsi="Calibri" w:cs="Calibri"/>
          <w:sz w:val="22"/>
          <w:szCs w:val="22"/>
        </w:rPr>
        <w:t>ing</w:t>
      </w:r>
      <w:r w:rsidRPr="0095544E">
        <w:rPr>
          <w:rFonts w:ascii="Calibri" w:hAnsi="Calibri" w:cs="Calibri"/>
          <w:sz w:val="22"/>
          <w:szCs w:val="22"/>
        </w:rPr>
        <w:t xml:space="preserve"> an assignment or a </w:t>
      </w:r>
      <w:r w:rsidR="0095093B">
        <w:rPr>
          <w:rFonts w:ascii="Calibri" w:hAnsi="Calibri" w:cs="Calibri"/>
          <w:sz w:val="22"/>
          <w:szCs w:val="22"/>
        </w:rPr>
        <w:t xml:space="preserve">taking a </w:t>
      </w:r>
      <w:r w:rsidRPr="0095544E">
        <w:rPr>
          <w:rFonts w:ascii="Calibri" w:hAnsi="Calibri" w:cs="Calibri"/>
          <w:sz w:val="22"/>
          <w:szCs w:val="22"/>
        </w:rPr>
        <w:t xml:space="preserve">quiz. </w:t>
      </w:r>
      <w:r w:rsidR="00DF7C35">
        <w:rPr>
          <w:rFonts w:ascii="Calibri" w:hAnsi="Calibri" w:cs="Calibri"/>
          <w:sz w:val="22"/>
          <w:szCs w:val="22"/>
        </w:rPr>
        <w:t xml:space="preserve">Logging into Moodle is </w:t>
      </w:r>
      <w:r w:rsidR="00DF7C35" w:rsidRPr="00DF7C35">
        <w:rPr>
          <w:rFonts w:ascii="Calibri" w:hAnsi="Calibri" w:cs="Calibri"/>
          <w:b/>
          <w:sz w:val="22"/>
          <w:szCs w:val="22"/>
        </w:rPr>
        <w:t>NOT</w:t>
      </w:r>
      <w:r w:rsidR="00DF7C35">
        <w:rPr>
          <w:rFonts w:ascii="Calibri" w:hAnsi="Calibri" w:cs="Calibri"/>
          <w:sz w:val="22"/>
          <w:szCs w:val="22"/>
        </w:rPr>
        <w:t xml:space="preserve"> considered attendance. </w:t>
      </w:r>
      <w:r w:rsidRPr="0095544E">
        <w:rPr>
          <w:rFonts w:ascii="Calibri" w:hAnsi="Calibri" w:cs="Calibri"/>
          <w:sz w:val="22"/>
          <w:szCs w:val="22"/>
        </w:rPr>
        <w:t xml:space="preserve">Please see my enrollment verification activity </w:t>
      </w:r>
      <w:r w:rsidR="0095093B">
        <w:rPr>
          <w:rFonts w:ascii="Calibri" w:hAnsi="Calibri" w:cs="Calibri"/>
          <w:sz w:val="22"/>
          <w:szCs w:val="22"/>
        </w:rPr>
        <w:t>and complete it by the date indicated. If it is not complete your enrollment in this course will be at risk.</w:t>
      </w:r>
    </w:p>
    <w:p w14:paraId="0AF0E2F7" w14:textId="77777777" w:rsidR="00820DFE" w:rsidRDefault="00820DFE" w:rsidP="002C51FF">
      <w:pPr>
        <w:rPr>
          <w:rFonts w:ascii="Calibri" w:hAnsi="Calibri" w:cs="Calibri"/>
          <w:sz w:val="22"/>
          <w:szCs w:val="22"/>
        </w:rPr>
      </w:pPr>
    </w:p>
    <w:p w14:paraId="7E971DD7" w14:textId="563FCCDC" w:rsidR="00F533A8" w:rsidRPr="00820DFE" w:rsidRDefault="00F533A8" w:rsidP="002C51FF">
      <w:pPr>
        <w:rPr>
          <w:rFonts w:asciiTheme="minorHAnsi" w:hAnsiTheme="minorHAnsi"/>
          <w:sz w:val="22"/>
          <w:szCs w:val="22"/>
        </w:rPr>
      </w:pPr>
      <w:r w:rsidRPr="00F533A8">
        <w:rPr>
          <w:rFonts w:asciiTheme="minorHAnsi" w:hAnsiTheme="minorHAnsi"/>
          <w:b/>
          <w:bCs/>
          <w:sz w:val="22"/>
          <w:szCs w:val="22"/>
        </w:rPr>
        <w:t>Late Arrivals</w:t>
      </w:r>
      <w:r>
        <w:rPr>
          <w:rFonts w:asciiTheme="minorHAnsi" w:hAnsiTheme="minorHAnsi"/>
          <w:sz w:val="22"/>
          <w:szCs w:val="22"/>
        </w:rPr>
        <w:t xml:space="preserve"> </w:t>
      </w:r>
      <w:r w:rsidRPr="00F533A8">
        <w:rPr>
          <w:rFonts w:asciiTheme="minorHAnsi" w:hAnsiTheme="minorHAnsi"/>
          <w:sz w:val="20"/>
          <w:szCs w:val="20"/>
          <w:highlight w:val="cyan"/>
        </w:rPr>
        <w:t>(optional</w:t>
      </w:r>
      <w:proofErr w:type="gramStart"/>
      <w:r w:rsidRPr="00F533A8">
        <w:rPr>
          <w:rFonts w:asciiTheme="minorHAnsi" w:hAnsiTheme="minorHAnsi"/>
          <w:sz w:val="20"/>
          <w:szCs w:val="20"/>
          <w:highlight w:val="cyan"/>
        </w:rPr>
        <w:t>)</w:t>
      </w:r>
      <w:r w:rsidRPr="00F533A8">
        <w:rPr>
          <w:rFonts w:asciiTheme="minorHAnsi" w:hAnsiTheme="minorHAnsi"/>
          <w:sz w:val="22"/>
          <w:szCs w:val="22"/>
        </w:rPr>
        <w:t>The</w:t>
      </w:r>
      <w:proofErr w:type="gramEnd"/>
      <w:r w:rsidRPr="00F533A8">
        <w:rPr>
          <w:rFonts w:asciiTheme="minorHAnsi" w:hAnsiTheme="minorHAnsi"/>
          <w:sz w:val="22"/>
          <w:szCs w:val="22"/>
        </w:rPr>
        <w:t xml:space="preserve"> grading system for students adding this course after the first day of instruction will be modified. The student will be graded only on the activities that transpired while the student is enroll. Students will not be penalized for missed assignments but the student is still responsible for learning the course material that was covered during their initial absence.</w:t>
      </w:r>
    </w:p>
    <w:p w14:paraId="57574DB0" w14:textId="77777777" w:rsidR="00840309" w:rsidRDefault="00840309" w:rsidP="002C51FF">
      <w:pPr>
        <w:rPr>
          <w:rFonts w:ascii="Calibri" w:hAnsi="Calibri" w:cs="Calibri"/>
          <w:b/>
          <w:sz w:val="22"/>
          <w:szCs w:val="22"/>
        </w:rPr>
      </w:pPr>
    </w:p>
    <w:p w14:paraId="4B4C3879" w14:textId="77777777" w:rsidR="002C51FF" w:rsidRPr="002C51FF" w:rsidRDefault="002C51FF" w:rsidP="002C51FF">
      <w:pPr>
        <w:rPr>
          <w:rFonts w:ascii="Calibri" w:hAnsi="Calibri" w:cs="Calibri"/>
          <w:b/>
          <w:sz w:val="22"/>
          <w:szCs w:val="22"/>
        </w:rPr>
      </w:pPr>
      <w:r w:rsidRPr="002C51FF">
        <w:rPr>
          <w:rFonts w:ascii="Calibri" w:hAnsi="Calibri" w:cs="Calibri"/>
          <w:b/>
          <w:sz w:val="22"/>
          <w:szCs w:val="22"/>
        </w:rPr>
        <w:t>Important Student Information</w:t>
      </w:r>
      <w:r w:rsidR="003E4D7E" w:rsidRPr="003E4D7E">
        <w:rPr>
          <w:rFonts w:ascii="Calibri" w:hAnsi="Calibri" w:cs="Calibri"/>
          <w:sz w:val="20"/>
          <w:szCs w:val="20"/>
        </w:rPr>
        <w:t xml:space="preserve"> </w:t>
      </w:r>
      <w:r w:rsidR="003E4D7E" w:rsidRPr="002A2890">
        <w:rPr>
          <w:rFonts w:ascii="Calibri" w:hAnsi="Calibri" w:cs="Calibri"/>
          <w:sz w:val="20"/>
          <w:szCs w:val="20"/>
          <w:highlight w:val="cyan"/>
        </w:rPr>
        <w:t>(required)</w:t>
      </w:r>
    </w:p>
    <w:p w14:paraId="461F4423" w14:textId="77777777" w:rsidR="002C51FF" w:rsidRPr="002C51FF" w:rsidRDefault="002C51FF" w:rsidP="002C51FF">
      <w:pPr>
        <w:ind w:left="360"/>
        <w:rPr>
          <w:rFonts w:asciiTheme="minorHAnsi" w:hAnsiTheme="minorHAnsi" w:cstheme="minorHAnsi"/>
          <w:sz w:val="22"/>
          <w:szCs w:val="22"/>
        </w:rPr>
      </w:pPr>
      <w:r w:rsidRPr="002C51FF">
        <w:rPr>
          <w:rFonts w:asciiTheme="minorHAnsi" w:hAnsiTheme="minorHAnsi" w:cstheme="minorHAnsi"/>
          <w:sz w:val="22"/>
          <w:szCs w:val="22"/>
        </w:rPr>
        <w:t>“Important Student Information” can be found in your Moodle course shell.</w:t>
      </w:r>
    </w:p>
    <w:p w14:paraId="3885C5D0" w14:textId="77777777" w:rsidR="002C51FF" w:rsidRPr="00390A77" w:rsidRDefault="002C51FF" w:rsidP="002C51FF">
      <w:pPr>
        <w:pStyle w:val="ListParagraph"/>
        <w:numPr>
          <w:ilvl w:val="0"/>
          <w:numId w:val="13"/>
        </w:numPr>
        <w:rPr>
          <w:rFonts w:asciiTheme="minorHAnsi" w:hAnsiTheme="minorHAnsi" w:cstheme="minorHAnsi"/>
          <w:sz w:val="22"/>
          <w:szCs w:val="22"/>
        </w:rPr>
      </w:pPr>
      <w:r w:rsidRPr="00390A77">
        <w:rPr>
          <w:rFonts w:asciiTheme="minorHAnsi" w:hAnsiTheme="minorHAnsi" w:cstheme="minorHAnsi"/>
          <w:sz w:val="22"/>
          <w:szCs w:val="22"/>
        </w:rPr>
        <w:t>English Proficiency and Other Academic Concerns</w:t>
      </w:r>
    </w:p>
    <w:p w14:paraId="7F0280E5" w14:textId="77777777" w:rsidR="002C51FF" w:rsidRPr="00390A77" w:rsidRDefault="002C51FF" w:rsidP="002C51FF">
      <w:pPr>
        <w:pStyle w:val="ListParagraph"/>
        <w:numPr>
          <w:ilvl w:val="0"/>
          <w:numId w:val="13"/>
        </w:numPr>
        <w:rPr>
          <w:rFonts w:asciiTheme="minorHAnsi" w:hAnsiTheme="minorHAnsi" w:cstheme="minorHAnsi"/>
          <w:sz w:val="22"/>
          <w:szCs w:val="22"/>
        </w:rPr>
      </w:pPr>
      <w:r w:rsidRPr="00390A77">
        <w:rPr>
          <w:rFonts w:asciiTheme="minorHAnsi" w:hAnsiTheme="minorHAnsi" w:cstheme="minorHAnsi"/>
          <w:sz w:val="22"/>
          <w:szCs w:val="22"/>
        </w:rPr>
        <w:t>Students with Disabilities</w:t>
      </w:r>
    </w:p>
    <w:p w14:paraId="1E17C435" w14:textId="77777777" w:rsidR="002C51FF" w:rsidRPr="00390A77" w:rsidRDefault="002C51FF" w:rsidP="002C51FF">
      <w:pPr>
        <w:pStyle w:val="ListParagraph"/>
        <w:numPr>
          <w:ilvl w:val="0"/>
          <w:numId w:val="13"/>
        </w:numPr>
        <w:rPr>
          <w:rFonts w:asciiTheme="minorHAnsi" w:hAnsiTheme="minorHAnsi" w:cstheme="minorHAnsi"/>
          <w:sz w:val="22"/>
          <w:szCs w:val="22"/>
        </w:rPr>
      </w:pPr>
      <w:r w:rsidRPr="00390A77">
        <w:rPr>
          <w:rFonts w:asciiTheme="minorHAnsi" w:hAnsiTheme="minorHAnsi" w:cstheme="minorHAnsi"/>
          <w:sz w:val="22"/>
          <w:szCs w:val="22"/>
        </w:rPr>
        <w:t>Academic Honesty</w:t>
      </w:r>
    </w:p>
    <w:p w14:paraId="10CEF834" w14:textId="77777777" w:rsidR="002C51FF" w:rsidRPr="00390A77" w:rsidRDefault="002C51FF" w:rsidP="002C51FF">
      <w:pPr>
        <w:pStyle w:val="ListParagraph"/>
        <w:numPr>
          <w:ilvl w:val="0"/>
          <w:numId w:val="13"/>
        </w:numPr>
        <w:rPr>
          <w:rFonts w:asciiTheme="minorHAnsi" w:hAnsiTheme="minorHAnsi" w:cstheme="minorHAnsi"/>
          <w:sz w:val="22"/>
          <w:szCs w:val="22"/>
        </w:rPr>
      </w:pPr>
      <w:r w:rsidRPr="00390A77">
        <w:rPr>
          <w:rFonts w:asciiTheme="minorHAnsi" w:hAnsiTheme="minorHAnsi" w:cstheme="minorHAnsi"/>
          <w:sz w:val="22"/>
          <w:szCs w:val="22"/>
        </w:rPr>
        <w:t>Emergency Notification</w:t>
      </w:r>
    </w:p>
    <w:p w14:paraId="6F149949" w14:textId="77777777" w:rsidR="002C51FF" w:rsidRPr="00390A77" w:rsidRDefault="002C51FF" w:rsidP="002C51FF">
      <w:pPr>
        <w:pStyle w:val="ListParagraph"/>
        <w:numPr>
          <w:ilvl w:val="0"/>
          <w:numId w:val="13"/>
        </w:numPr>
        <w:rPr>
          <w:rFonts w:asciiTheme="minorHAnsi" w:hAnsiTheme="minorHAnsi" w:cstheme="minorHAnsi"/>
          <w:sz w:val="22"/>
          <w:szCs w:val="22"/>
        </w:rPr>
      </w:pPr>
      <w:r w:rsidRPr="00390A77">
        <w:rPr>
          <w:rFonts w:asciiTheme="minorHAnsi" w:hAnsiTheme="minorHAnsi" w:cstheme="minorHAnsi"/>
          <w:sz w:val="22"/>
          <w:szCs w:val="22"/>
        </w:rPr>
        <w:t>Continuity of Academic Instruction for a Pandemic or Emergency</w:t>
      </w:r>
    </w:p>
    <w:p w14:paraId="044980C8" w14:textId="77777777" w:rsidR="002C51FF" w:rsidRPr="002C51FF" w:rsidRDefault="002C51FF" w:rsidP="002C51FF">
      <w:pPr>
        <w:pStyle w:val="ListParagraph"/>
        <w:numPr>
          <w:ilvl w:val="0"/>
          <w:numId w:val="13"/>
        </w:numPr>
        <w:rPr>
          <w:rFonts w:asciiTheme="minorHAnsi" w:hAnsiTheme="minorHAnsi" w:cstheme="minorHAnsi"/>
          <w:b/>
          <w:bCs/>
          <w:sz w:val="22"/>
          <w:szCs w:val="22"/>
        </w:rPr>
      </w:pPr>
      <w:r w:rsidRPr="00390A77">
        <w:rPr>
          <w:rFonts w:asciiTheme="minorHAnsi" w:hAnsiTheme="minorHAnsi" w:cstheme="minorHAnsi"/>
          <w:sz w:val="22"/>
          <w:szCs w:val="22"/>
        </w:rPr>
        <w:t>Family Educational Rights and Privacy Act of 1974 (FERPA)</w:t>
      </w:r>
    </w:p>
    <w:p w14:paraId="12DE247E" w14:textId="77777777" w:rsidR="00FA0301" w:rsidRPr="006C199A" w:rsidRDefault="00FA0301">
      <w:pPr>
        <w:rPr>
          <w:rFonts w:ascii="Calibri" w:hAnsi="Calibri" w:cs="Calibri"/>
          <w:sz w:val="22"/>
          <w:szCs w:val="22"/>
        </w:rPr>
      </w:pPr>
    </w:p>
    <w:p w14:paraId="6F2AB336" w14:textId="77777777" w:rsidR="002965EE" w:rsidRPr="006C199A" w:rsidRDefault="00B97331">
      <w:pPr>
        <w:rPr>
          <w:rFonts w:ascii="Calibri" w:hAnsi="Calibri" w:cs="Calibri"/>
          <w:b/>
          <w:sz w:val="22"/>
          <w:szCs w:val="22"/>
        </w:rPr>
      </w:pPr>
      <w:r>
        <w:rPr>
          <w:rFonts w:ascii="Calibri" w:hAnsi="Calibri" w:cs="Calibri"/>
          <w:b/>
          <w:sz w:val="22"/>
          <w:szCs w:val="22"/>
        </w:rPr>
        <w:t>References/</w:t>
      </w:r>
      <w:r w:rsidR="002965EE" w:rsidRPr="006C199A">
        <w:rPr>
          <w:rFonts w:ascii="Calibri" w:hAnsi="Calibri" w:cs="Calibri"/>
          <w:b/>
          <w:sz w:val="22"/>
          <w:szCs w:val="22"/>
        </w:rPr>
        <w:t>Bibliography</w:t>
      </w:r>
      <w:r w:rsidR="001752CD">
        <w:rPr>
          <w:rFonts w:ascii="Calibri" w:hAnsi="Calibri" w:cs="Calibri"/>
          <w:b/>
          <w:sz w:val="22"/>
          <w:szCs w:val="22"/>
        </w:rPr>
        <w:t xml:space="preserve"> </w:t>
      </w:r>
      <w:r w:rsidR="001752CD" w:rsidRPr="002A2890">
        <w:rPr>
          <w:rFonts w:ascii="Calibri" w:hAnsi="Calibri" w:cs="Calibri"/>
          <w:sz w:val="20"/>
          <w:szCs w:val="20"/>
          <w:highlight w:val="cyan"/>
        </w:rPr>
        <w:t>(</w:t>
      </w:r>
      <w:r w:rsidR="00514FF4" w:rsidRPr="002A2890">
        <w:rPr>
          <w:rFonts w:ascii="Calibri" w:hAnsi="Calibri" w:cs="Calibri"/>
          <w:sz w:val="20"/>
          <w:szCs w:val="20"/>
          <w:highlight w:val="cyan"/>
        </w:rPr>
        <w:t xml:space="preserve">recommended, </w:t>
      </w:r>
      <w:r w:rsidR="001752CD" w:rsidRPr="002A2890">
        <w:rPr>
          <w:rFonts w:ascii="Calibri" w:hAnsi="Calibri" w:cs="Calibri"/>
          <w:sz w:val="20"/>
          <w:szCs w:val="20"/>
          <w:highlight w:val="cyan"/>
        </w:rPr>
        <w:t>if applicable)</w:t>
      </w:r>
    </w:p>
    <w:p w14:paraId="542A1CB8" w14:textId="77777777" w:rsidR="002C51FF" w:rsidRDefault="00FA0301" w:rsidP="002C51FF">
      <w:pPr>
        <w:pStyle w:val="ListParagraph"/>
        <w:numPr>
          <w:ilvl w:val="0"/>
          <w:numId w:val="8"/>
        </w:numPr>
        <w:rPr>
          <w:rFonts w:ascii="Calibri" w:hAnsi="Calibri" w:cs="Calibri"/>
          <w:sz w:val="22"/>
          <w:szCs w:val="22"/>
        </w:rPr>
      </w:pPr>
      <w:r w:rsidRPr="006C199A">
        <w:rPr>
          <w:rFonts w:ascii="Calibri" w:hAnsi="Calibri" w:cs="Calibri"/>
          <w:sz w:val="22"/>
          <w:szCs w:val="22"/>
        </w:rPr>
        <w:t>If you used references to write your syllabus, this is a nice way to demonstrate proper use of your preferred style.</w:t>
      </w:r>
    </w:p>
    <w:p w14:paraId="6C2BC331" w14:textId="77777777" w:rsidR="00C15203" w:rsidRDefault="00C15203" w:rsidP="00C15203">
      <w:pPr>
        <w:rPr>
          <w:rFonts w:ascii="Calibri" w:hAnsi="Calibri" w:cs="Calibri"/>
          <w:sz w:val="22"/>
          <w:szCs w:val="22"/>
        </w:rPr>
      </w:pPr>
    </w:p>
    <w:p w14:paraId="20A9D2DF" w14:textId="77777777" w:rsidR="00C15203" w:rsidRPr="00C15203" w:rsidRDefault="00C15203" w:rsidP="00C15203">
      <w:pPr>
        <w:rPr>
          <w:rFonts w:asciiTheme="minorHAnsi" w:hAnsiTheme="minorHAnsi"/>
          <w:bCs/>
          <w:sz w:val="22"/>
          <w:szCs w:val="22"/>
        </w:rPr>
      </w:pPr>
      <w:r w:rsidRPr="00C15203">
        <w:rPr>
          <w:rFonts w:asciiTheme="minorHAnsi" w:hAnsiTheme="minorHAnsi"/>
          <w:b/>
          <w:bCs/>
          <w:sz w:val="22"/>
          <w:szCs w:val="22"/>
        </w:rPr>
        <w:t xml:space="preserve">Proctor Notification </w:t>
      </w:r>
      <w:r w:rsidRPr="00C15203">
        <w:rPr>
          <w:rFonts w:asciiTheme="minorHAnsi" w:hAnsiTheme="minorHAnsi"/>
          <w:b/>
          <w:bCs/>
          <w:sz w:val="20"/>
          <w:szCs w:val="20"/>
          <w:highlight w:val="cyan"/>
        </w:rPr>
        <w:t>(</w:t>
      </w:r>
      <w:r w:rsidRPr="00C15203">
        <w:rPr>
          <w:rFonts w:asciiTheme="minorHAnsi" w:hAnsiTheme="minorHAnsi"/>
          <w:bCs/>
          <w:sz w:val="20"/>
          <w:szCs w:val="20"/>
          <w:highlight w:val="cyan"/>
        </w:rPr>
        <w:t>required for online courses)</w:t>
      </w:r>
    </w:p>
    <w:p w14:paraId="2E0B76F4" w14:textId="76E9D268" w:rsidR="00C15203" w:rsidRPr="00C15203" w:rsidRDefault="00C15203" w:rsidP="00C15203">
      <w:pPr>
        <w:rPr>
          <w:rFonts w:asciiTheme="minorHAnsi" w:hAnsiTheme="minorHAnsi"/>
          <w:color w:val="3476B0"/>
          <w:sz w:val="22"/>
          <w:szCs w:val="22"/>
        </w:rPr>
      </w:pPr>
      <w:r>
        <w:rPr>
          <w:rFonts w:asciiTheme="minorHAnsi" w:hAnsiTheme="minorHAnsi"/>
          <w:sz w:val="22"/>
          <w:szCs w:val="22"/>
        </w:rPr>
        <w:t>Faculty</w:t>
      </w:r>
      <w:r w:rsidRPr="00C15203">
        <w:rPr>
          <w:rFonts w:asciiTheme="minorHAnsi" w:hAnsiTheme="minorHAnsi"/>
          <w:sz w:val="22"/>
          <w:szCs w:val="22"/>
        </w:rPr>
        <w:t xml:space="preserve"> who use proctors must notify students that a proctor is required. Also, instructors must provide students with the information the proctor needs to know so that the proctor understands his or her expectations and responsibilities. An example is provided below – be sure to edit this according to your own course requirements.</w:t>
      </w:r>
      <w:r w:rsidRPr="00C15203">
        <w:rPr>
          <w:rFonts w:asciiTheme="minorHAnsi" w:hAnsiTheme="minorHAnsi"/>
          <w:color w:val="3476B0"/>
          <w:sz w:val="22"/>
          <w:szCs w:val="22"/>
        </w:rPr>
        <w:br w:type="page"/>
      </w:r>
      <w:r w:rsidRPr="00C15203">
        <w:rPr>
          <w:rFonts w:asciiTheme="minorHAnsi" w:hAnsiTheme="minorHAnsi"/>
          <w:b/>
          <w:i/>
          <w:sz w:val="22"/>
          <w:szCs w:val="22"/>
        </w:rPr>
        <w:lastRenderedPageBreak/>
        <w:t>Example:</w:t>
      </w:r>
      <w:r w:rsidRPr="00C15203">
        <w:rPr>
          <w:rFonts w:asciiTheme="minorHAnsi" w:hAnsiTheme="minorHAnsi"/>
          <w:color w:val="3476B0"/>
          <w:sz w:val="22"/>
          <w:szCs w:val="22"/>
        </w:rPr>
        <w:t xml:space="preserve"> </w:t>
      </w:r>
    </w:p>
    <w:p w14:paraId="08DF3321" w14:textId="77777777" w:rsidR="00C15203" w:rsidRPr="00C15203" w:rsidRDefault="00C15203" w:rsidP="00C15203">
      <w:pPr>
        <w:ind w:firstLine="100"/>
        <w:rPr>
          <w:rFonts w:asciiTheme="minorHAnsi" w:hAnsiTheme="minorHAnsi"/>
          <w:b/>
          <w:bCs/>
          <w:color w:val="000000"/>
          <w:sz w:val="22"/>
          <w:szCs w:val="22"/>
        </w:rPr>
      </w:pPr>
      <w:r w:rsidRPr="00C15203">
        <w:rPr>
          <w:rFonts w:asciiTheme="minorHAnsi" w:hAnsiTheme="minorHAnsi"/>
          <w:b/>
          <w:bCs/>
          <w:sz w:val="22"/>
          <w:szCs w:val="22"/>
        </w:rPr>
        <w:t>P</w:t>
      </w:r>
      <w:r w:rsidRPr="00C15203">
        <w:rPr>
          <w:rFonts w:asciiTheme="minorHAnsi" w:hAnsiTheme="minorHAnsi"/>
          <w:b/>
          <w:bCs/>
          <w:spacing w:val="-1"/>
          <w:sz w:val="22"/>
          <w:szCs w:val="22"/>
        </w:rPr>
        <w:t>r</w:t>
      </w:r>
      <w:r w:rsidRPr="00C15203">
        <w:rPr>
          <w:rFonts w:asciiTheme="minorHAnsi" w:hAnsiTheme="minorHAnsi"/>
          <w:b/>
          <w:bCs/>
          <w:spacing w:val="1"/>
          <w:sz w:val="22"/>
          <w:szCs w:val="22"/>
        </w:rPr>
        <w:t>o</w:t>
      </w:r>
      <w:r w:rsidRPr="00C15203">
        <w:rPr>
          <w:rFonts w:asciiTheme="minorHAnsi" w:hAnsiTheme="minorHAnsi"/>
          <w:b/>
          <w:bCs/>
          <w:sz w:val="22"/>
          <w:szCs w:val="22"/>
        </w:rPr>
        <w:t>c</w:t>
      </w:r>
      <w:r w:rsidRPr="00C15203">
        <w:rPr>
          <w:rFonts w:asciiTheme="minorHAnsi" w:hAnsiTheme="minorHAnsi"/>
          <w:b/>
          <w:bCs/>
          <w:spacing w:val="-1"/>
          <w:sz w:val="22"/>
          <w:szCs w:val="22"/>
        </w:rPr>
        <w:t>t</w:t>
      </w:r>
      <w:r w:rsidRPr="00C15203">
        <w:rPr>
          <w:rFonts w:asciiTheme="minorHAnsi" w:hAnsiTheme="minorHAnsi"/>
          <w:b/>
          <w:bCs/>
          <w:spacing w:val="1"/>
          <w:sz w:val="22"/>
          <w:szCs w:val="22"/>
        </w:rPr>
        <w:t>o</w:t>
      </w:r>
      <w:r w:rsidRPr="00C15203">
        <w:rPr>
          <w:rFonts w:asciiTheme="minorHAnsi" w:hAnsiTheme="minorHAnsi"/>
          <w:b/>
          <w:bCs/>
          <w:sz w:val="22"/>
          <w:szCs w:val="22"/>
        </w:rPr>
        <w:t>rs</w:t>
      </w:r>
    </w:p>
    <w:p w14:paraId="75B92D36" w14:textId="77777777" w:rsidR="00C15203" w:rsidRPr="00C15203" w:rsidRDefault="00C15203" w:rsidP="00C15203">
      <w:pPr>
        <w:autoSpaceDE w:val="0"/>
        <w:autoSpaceDN w:val="0"/>
        <w:spacing w:line="262" w:lineRule="exact"/>
        <w:ind w:left="100"/>
        <w:rPr>
          <w:rFonts w:asciiTheme="minorHAnsi" w:hAnsiTheme="minorHAnsi"/>
          <w:i/>
          <w:iCs/>
          <w:color w:val="000000"/>
          <w:spacing w:val="-1"/>
          <w:position w:val="1"/>
          <w:sz w:val="22"/>
          <w:szCs w:val="22"/>
        </w:rPr>
      </w:pPr>
      <w:r w:rsidRPr="00C15203">
        <w:rPr>
          <w:rFonts w:asciiTheme="minorHAnsi" w:hAnsiTheme="minorHAnsi"/>
          <w:i/>
          <w:iCs/>
          <w:color w:val="000000"/>
          <w:spacing w:val="-1"/>
          <w:position w:val="1"/>
          <w:sz w:val="22"/>
          <w:szCs w:val="22"/>
        </w:rPr>
        <w:t>This is what you need to do:</w:t>
      </w:r>
    </w:p>
    <w:p w14:paraId="5C08619C" w14:textId="77777777" w:rsidR="00C15203" w:rsidRPr="00C15203" w:rsidRDefault="00C15203" w:rsidP="00C15203">
      <w:pPr>
        <w:autoSpaceDE w:val="0"/>
        <w:autoSpaceDN w:val="0"/>
        <w:spacing w:line="262" w:lineRule="exact"/>
        <w:ind w:left="100"/>
        <w:rPr>
          <w:rFonts w:asciiTheme="minorHAnsi" w:hAnsiTheme="minorHAnsi"/>
          <w:color w:val="000000"/>
          <w:sz w:val="22"/>
          <w:szCs w:val="22"/>
        </w:rPr>
      </w:pPr>
      <w:r w:rsidRPr="00C15203">
        <w:rPr>
          <w:rFonts w:asciiTheme="minorHAnsi" w:hAnsiTheme="minorHAnsi"/>
          <w:color w:val="000000"/>
          <w:spacing w:val="-1"/>
          <w:position w:val="1"/>
          <w:sz w:val="22"/>
          <w:szCs w:val="22"/>
        </w:rPr>
        <w:t>T</w:t>
      </w:r>
      <w:r w:rsidRPr="00C15203">
        <w:rPr>
          <w:rFonts w:asciiTheme="minorHAnsi" w:hAnsiTheme="minorHAnsi"/>
          <w:color w:val="000000"/>
          <w:spacing w:val="-2"/>
          <w:position w:val="1"/>
          <w:sz w:val="22"/>
          <w:szCs w:val="22"/>
        </w:rPr>
        <w:t>h</w:t>
      </w:r>
      <w:r w:rsidRPr="00C15203">
        <w:rPr>
          <w:rFonts w:asciiTheme="minorHAnsi" w:hAnsiTheme="minorHAnsi"/>
          <w:color w:val="000000"/>
          <w:spacing w:val="-1"/>
          <w:position w:val="1"/>
          <w:sz w:val="22"/>
          <w:szCs w:val="22"/>
        </w:rPr>
        <w:t>i</w:t>
      </w:r>
      <w:r w:rsidRPr="00C15203">
        <w:rPr>
          <w:rFonts w:asciiTheme="minorHAnsi" w:hAnsiTheme="minorHAnsi"/>
          <w:color w:val="000000"/>
          <w:position w:val="1"/>
          <w:sz w:val="22"/>
          <w:szCs w:val="22"/>
        </w:rPr>
        <w:t>s</w:t>
      </w:r>
      <w:r w:rsidRPr="00C15203">
        <w:rPr>
          <w:rFonts w:asciiTheme="minorHAnsi" w:hAnsiTheme="minorHAnsi"/>
          <w:color w:val="000000"/>
          <w:spacing w:val="-4"/>
          <w:position w:val="1"/>
          <w:sz w:val="22"/>
          <w:szCs w:val="22"/>
        </w:rPr>
        <w:t xml:space="preserve"> </w:t>
      </w:r>
      <w:r w:rsidRPr="00C15203">
        <w:rPr>
          <w:rFonts w:asciiTheme="minorHAnsi" w:hAnsiTheme="minorHAnsi"/>
          <w:color w:val="000000"/>
          <w:spacing w:val="-2"/>
          <w:position w:val="1"/>
          <w:sz w:val="22"/>
          <w:szCs w:val="22"/>
        </w:rPr>
        <w:t>cour</w:t>
      </w:r>
      <w:r w:rsidRPr="00C15203">
        <w:rPr>
          <w:rFonts w:asciiTheme="minorHAnsi" w:hAnsiTheme="minorHAnsi"/>
          <w:color w:val="000000"/>
          <w:spacing w:val="-1"/>
          <w:position w:val="1"/>
          <w:sz w:val="22"/>
          <w:szCs w:val="22"/>
        </w:rPr>
        <w:t>s</w:t>
      </w:r>
      <w:r w:rsidRPr="00C15203">
        <w:rPr>
          <w:rFonts w:asciiTheme="minorHAnsi" w:hAnsiTheme="minorHAnsi"/>
          <w:color w:val="000000"/>
          <w:position w:val="1"/>
          <w:sz w:val="22"/>
          <w:szCs w:val="22"/>
        </w:rPr>
        <w:t>e</w:t>
      </w:r>
      <w:r w:rsidRPr="00C15203">
        <w:rPr>
          <w:rFonts w:asciiTheme="minorHAnsi" w:hAnsiTheme="minorHAnsi"/>
          <w:color w:val="000000"/>
          <w:spacing w:val="-3"/>
          <w:position w:val="1"/>
          <w:sz w:val="22"/>
          <w:szCs w:val="22"/>
        </w:rPr>
        <w:t xml:space="preserve"> </w:t>
      </w:r>
      <w:r w:rsidRPr="00C15203">
        <w:rPr>
          <w:rFonts w:asciiTheme="minorHAnsi" w:hAnsiTheme="minorHAnsi"/>
          <w:color w:val="000000"/>
          <w:spacing w:val="-4"/>
          <w:position w:val="1"/>
          <w:sz w:val="22"/>
          <w:szCs w:val="22"/>
        </w:rPr>
        <w:t>r</w:t>
      </w:r>
      <w:r w:rsidRPr="00C15203">
        <w:rPr>
          <w:rFonts w:asciiTheme="minorHAnsi" w:hAnsiTheme="minorHAnsi"/>
          <w:color w:val="000000"/>
          <w:spacing w:val="-1"/>
          <w:position w:val="1"/>
          <w:sz w:val="22"/>
          <w:szCs w:val="22"/>
        </w:rPr>
        <w:t>e</w:t>
      </w:r>
      <w:r w:rsidRPr="00C15203">
        <w:rPr>
          <w:rFonts w:asciiTheme="minorHAnsi" w:hAnsiTheme="minorHAnsi"/>
          <w:color w:val="000000"/>
          <w:spacing w:val="-2"/>
          <w:position w:val="1"/>
          <w:sz w:val="22"/>
          <w:szCs w:val="22"/>
        </w:rPr>
        <w:t>qu</w:t>
      </w:r>
      <w:r w:rsidRPr="00C15203">
        <w:rPr>
          <w:rFonts w:asciiTheme="minorHAnsi" w:hAnsiTheme="minorHAnsi"/>
          <w:color w:val="000000"/>
          <w:spacing w:val="-1"/>
          <w:position w:val="1"/>
          <w:sz w:val="22"/>
          <w:szCs w:val="22"/>
        </w:rPr>
        <w:t>i</w:t>
      </w:r>
      <w:r w:rsidRPr="00C15203">
        <w:rPr>
          <w:rFonts w:asciiTheme="minorHAnsi" w:hAnsiTheme="minorHAnsi"/>
          <w:color w:val="000000"/>
          <w:spacing w:val="-4"/>
          <w:position w:val="1"/>
          <w:sz w:val="22"/>
          <w:szCs w:val="22"/>
        </w:rPr>
        <w:t>r</w:t>
      </w:r>
      <w:r w:rsidRPr="00C15203">
        <w:rPr>
          <w:rFonts w:asciiTheme="minorHAnsi" w:hAnsiTheme="minorHAnsi"/>
          <w:color w:val="000000"/>
          <w:spacing w:val="-1"/>
          <w:position w:val="1"/>
          <w:sz w:val="22"/>
          <w:szCs w:val="22"/>
        </w:rPr>
        <w:t>e</w:t>
      </w:r>
      <w:r w:rsidRPr="00C15203">
        <w:rPr>
          <w:rFonts w:asciiTheme="minorHAnsi" w:hAnsiTheme="minorHAnsi"/>
          <w:color w:val="000000"/>
          <w:position w:val="1"/>
          <w:sz w:val="22"/>
          <w:szCs w:val="22"/>
        </w:rPr>
        <w:t>s</w:t>
      </w:r>
      <w:r w:rsidRPr="00C15203">
        <w:rPr>
          <w:rFonts w:asciiTheme="minorHAnsi" w:hAnsiTheme="minorHAnsi"/>
          <w:color w:val="000000"/>
          <w:spacing w:val="-4"/>
          <w:position w:val="1"/>
          <w:sz w:val="22"/>
          <w:szCs w:val="22"/>
        </w:rPr>
        <w:t xml:space="preserve"> </w:t>
      </w:r>
      <w:r w:rsidRPr="00C15203">
        <w:rPr>
          <w:rFonts w:asciiTheme="minorHAnsi" w:hAnsiTheme="minorHAnsi"/>
          <w:color w:val="000000"/>
          <w:position w:val="1"/>
          <w:sz w:val="22"/>
          <w:szCs w:val="22"/>
        </w:rPr>
        <w:t>a</w:t>
      </w:r>
      <w:r w:rsidRPr="00C15203">
        <w:rPr>
          <w:rFonts w:asciiTheme="minorHAnsi" w:hAnsiTheme="minorHAnsi"/>
          <w:color w:val="000000"/>
          <w:spacing w:val="-2"/>
          <w:position w:val="1"/>
          <w:sz w:val="22"/>
          <w:szCs w:val="22"/>
        </w:rPr>
        <w:t xml:space="preserve"> </w:t>
      </w:r>
      <w:r w:rsidRPr="00C15203">
        <w:rPr>
          <w:rFonts w:asciiTheme="minorHAnsi" w:hAnsiTheme="minorHAnsi"/>
          <w:color w:val="000000"/>
          <w:spacing w:val="-1"/>
          <w:position w:val="1"/>
          <w:sz w:val="22"/>
          <w:szCs w:val="22"/>
        </w:rPr>
        <w:t>p</w:t>
      </w:r>
      <w:r w:rsidRPr="00C15203">
        <w:rPr>
          <w:rFonts w:asciiTheme="minorHAnsi" w:hAnsiTheme="minorHAnsi"/>
          <w:color w:val="000000"/>
          <w:spacing w:val="-2"/>
          <w:position w:val="1"/>
          <w:sz w:val="22"/>
          <w:szCs w:val="22"/>
        </w:rPr>
        <w:t>r</w:t>
      </w:r>
      <w:r w:rsidRPr="00C15203">
        <w:rPr>
          <w:rFonts w:asciiTheme="minorHAnsi" w:hAnsiTheme="minorHAnsi"/>
          <w:color w:val="000000"/>
          <w:spacing w:val="-5"/>
          <w:position w:val="1"/>
          <w:sz w:val="22"/>
          <w:szCs w:val="22"/>
        </w:rPr>
        <w:t>o</w:t>
      </w:r>
      <w:r w:rsidRPr="00C15203">
        <w:rPr>
          <w:rFonts w:asciiTheme="minorHAnsi" w:hAnsiTheme="minorHAnsi"/>
          <w:color w:val="000000"/>
          <w:position w:val="1"/>
          <w:sz w:val="22"/>
          <w:szCs w:val="22"/>
        </w:rPr>
        <w:t>c</w:t>
      </w:r>
      <w:r w:rsidRPr="00C15203">
        <w:rPr>
          <w:rFonts w:asciiTheme="minorHAnsi" w:hAnsiTheme="minorHAnsi"/>
          <w:color w:val="000000"/>
          <w:spacing w:val="-3"/>
          <w:position w:val="1"/>
          <w:sz w:val="22"/>
          <w:szCs w:val="22"/>
        </w:rPr>
        <w:t>t</w:t>
      </w:r>
      <w:r w:rsidRPr="00C15203">
        <w:rPr>
          <w:rFonts w:asciiTheme="minorHAnsi" w:hAnsiTheme="minorHAnsi"/>
          <w:color w:val="000000"/>
          <w:spacing w:val="-2"/>
          <w:position w:val="1"/>
          <w:sz w:val="22"/>
          <w:szCs w:val="22"/>
        </w:rPr>
        <w:t>o</w:t>
      </w:r>
      <w:r w:rsidRPr="00C15203">
        <w:rPr>
          <w:rFonts w:asciiTheme="minorHAnsi" w:hAnsiTheme="minorHAnsi"/>
          <w:color w:val="000000"/>
          <w:position w:val="1"/>
          <w:sz w:val="22"/>
          <w:szCs w:val="22"/>
        </w:rPr>
        <w:t>r</w:t>
      </w:r>
      <w:r w:rsidRPr="00C15203">
        <w:rPr>
          <w:rFonts w:asciiTheme="minorHAnsi" w:hAnsiTheme="minorHAnsi"/>
          <w:color w:val="000000"/>
          <w:spacing w:val="-2"/>
          <w:position w:val="1"/>
          <w:sz w:val="22"/>
          <w:szCs w:val="22"/>
        </w:rPr>
        <w:t xml:space="preserve"> </w:t>
      </w:r>
      <w:r w:rsidRPr="00C15203">
        <w:rPr>
          <w:rFonts w:asciiTheme="minorHAnsi" w:hAnsiTheme="minorHAnsi"/>
          <w:color w:val="000000"/>
          <w:spacing w:val="-1"/>
          <w:position w:val="1"/>
          <w:sz w:val="22"/>
          <w:szCs w:val="22"/>
        </w:rPr>
        <w:t>f</w:t>
      </w:r>
      <w:r w:rsidRPr="00C15203">
        <w:rPr>
          <w:rFonts w:asciiTheme="minorHAnsi" w:hAnsiTheme="minorHAnsi"/>
          <w:color w:val="000000"/>
          <w:spacing w:val="-2"/>
          <w:position w:val="1"/>
          <w:sz w:val="22"/>
          <w:szCs w:val="22"/>
        </w:rPr>
        <w:t>o</w:t>
      </w:r>
      <w:r w:rsidRPr="00C15203">
        <w:rPr>
          <w:rFonts w:asciiTheme="minorHAnsi" w:hAnsiTheme="minorHAnsi"/>
          <w:color w:val="000000"/>
          <w:position w:val="1"/>
          <w:sz w:val="22"/>
          <w:szCs w:val="22"/>
        </w:rPr>
        <w:t>r</w:t>
      </w:r>
      <w:r w:rsidRPr="00C15203">
        <w:rPr>
          <w:rFonts w:asciiTheme="minorHAnsi" w:hAnsiTheme="minorHAnsi"/>
          <w:color w:val="000000"/>
          <w:spacing w:val="-4"/>
          <w:position w:val="1"/>
          <w:sz w:val="22"/>
          <w:szCs w:val="22"/>
        </w:rPr>
        <w:t xml:space="preserve"> </w:t>
      </w:r>
      <w:r w:rsidRPr="00C15203">
        <w:rPr>
          <w:rFonts w:asciiTheme="minorHAnsi" w:hAnsiTheme="minorHAnsi"/>
          <w:color w:val="000000"/>
          <w:position w:val="1"/>
          <w:sz w:val="22"/>
          <w:szCs w:val="22"/>
        </w:rPr>
        <w:t>e</w:t>
      </w:r>
      <w:r w:rsidRPr="00C15203">
        <w:rPr>
          <w:rFonts w:asciiTheme="minorHAnsi" w:hAnsiTheme="minorHAnsi"/>
          <w:color w:val="000000"/>
          <w:spacing w:val="-4"/>
          <w:position w:val="1"/>
          <w:sz w:val="22"/>
          <w:szCs w:val="22"/>
        </w:rPr>
        <w:t>x</w:t>
      </w:r>
      <w:r w:rsidRPr="00C15203">
        <w:rPr>
          <w:rFonts w:asciiTheme="minorHAnsi" w:hAnsiTheme="minorHAnsi"/>
          <w:color w:val="000000"/>
          <w:spacing w:val="-3"/>
          <w:position w:val="1"/>
          <w:sz w:val="22"/>
          <w:szCs w:val="22"/>
        </w:rPr>
        <w:t>a</w:t>
      </w:r>
      <w:r w:rsidRPr="00C15203">
        <w:rPr>
          <w:rFonts w:asciiTheme="minorHAnsi" w:hAnsiTheme="minorHAnsi"/>
          <w:color w:val="000000"/>
          <w:spacing w:val="-2"/>
          <w:position w:val="1"/>
          <w:sz w:val="22"/>
          <w:szCs w:val="22"/>
        </w:rPr>
        <w:t>m</w:t>
      </w:r>
      <w:r w:rsidRPr="00C15203">
        <w:rPr>
          <w:rFonts w:asciiTheme="minorHAnsi" w:hAnsiTheme="minorHAnsi"/>
          <w:color w:val="000000"/>
          <w:spacing w:val="-1"/>
          <w:position w:val="1"/>
          <w:sz w:val="22"/>
          <w:szCs w:val="22"/>
        </w:rPr>
        <w:t>s</w:t>
      </w:r>
      <w:r w:rsidRPr="00C15203">
        <w:rPr>
          <w:rFonts w:asciiTheme="minorHAnsi" w:hAnsiTheme="minorHAnsi"/>
          <w:color w:val="000000"/>
          <w:position w:val="1"/>
          <w:sz w:val="22"/>
          <w:szCs w:val="22"/>
        </w:rPr>
        <w:t>.</w:t>
      </w:r>
      <w:r w:rsidRPr="00C15203">
        <w:rPr>
          <w:rFonts w:asciiTheme="minorHAnsi" w:hAnsiTheme="minorHAnsi"/>
          <w:color w:val="000000"/>
          <w:spacing w:val="-3"/>
          <w:position w:val="1"/>
          <w:sz w:val="22"/>
          <w:szCs w:val="22"/>
        </w:rPr>
        <w:t xml:space="preserve"> </w:t>
      </w:r>
      <w:r w:rsidRPr="00C15203">
        <w:rPr>
          <w:rFonts w:asciiTheme="minorHAnsi" w:hAnsiTheme="minorHAnsi"/>
          <w:color w:val="000000"/>
          <w:position w:val="1"/>
          <w:sz w:val="22"/>
          <w:szCs w:val="22"/>
        </w:rPr>
        <w:t>M</w:t>
      </w:r>
      <w:r w:rsidRPr="00C15203">
        <w:rPr>
          <w:rFonts w:asciiTheme="minorHAnsi" w:hAnsiTheme="minorHAnsi"/>
          <w:color w:val="000000"/>
          <w:spacing w:val="-2"/>
          <w:position w:val="1"/>
          <w:sz w:val="22"/>
          <w:szCs w:val="22"/>
        </w:rPr>
        <w:t>o</w:t>
      </w:r>
      <w:r w:rsidRPr="00C15203">
        <w:rPr>
          <w:rFonts w:asciiTheme="minorHAnsi" w:hAnsiTheme="minorHAnsi"/>
          <w:color w:val="000000"/>
          <w:position w:val="1"/>
          <w:sz w:val="22"/>
          <w:szCs w:val="22"/>
        </w:rPr>
        <w:t xml:space="preserve">re </w:t>
      </w:r>
      <w:r w:rsidRPr="00C15203">
        <w:rPr>
          <w:rFonts w:asciiTheme="minorHAnsi" w:hAnsiTheme="minorHAnsi"/>
          <w:color w:val="000000"/>
          <w:spacing w:val="-1"/>
          <w:position w:val="1"/>
          <w:sz w:val="22"/>
          <w:szCs w:val="22"/>
        </w:rPr>
        <w:t>i</w:t>
      </w:r>
      <w:r w:rsidRPr="00C15203">
        <w:rPr>
          <w:rFonts w:asciiTheme="minorHAnsi" w:hAnsiTheme="minorHAnsi"/>
          <w:color w:val="000000"/>
          <w:position w:val="1"/>
          <w:sz w:val="22"/>
          <w:szCs w:val="22"/>
        </w:rPr>
        <w:t>n</w:t>
      </w:r>
      <w:r w:rsidRPr="00C15203">
        <w:rPr>
          <w:rFonts w:asciiTheme="minorHAnsi" w:hAnsiTheme="minorHAnsi"/>
          <w:color w:val="000000"/>
          <w:spacing w:val="1"/>
          <w:position w:val="1"/>
          <w:sz w:val="22"/>
          <w:szCs w:val="22"/>
        </w:rPr>
        <w:t>f</w:t>
      </w:r>
      <w:r w:rsidRPr="00C15203">
        <w:rPr>
          <w:rFonts w:asciiTheme="minorHAnsi" w:hAnsiTheme="minorHAnsi"/>
          <w:color w:val="000000"/>
          <w:spacing w:val="-2"/>
          <w:position w:val="1"/>
          <w:sz w:val="22"/>
          <w:szCs w:val="22"/>
        </w:rPr>
        <w:t>o</w:t>
      </w:r>
      <w:r w:rsidRPr="00C15203">
        <w:rPr>
          <w:rFonts w:asciiTheme="minorHAnsi" w:hAnsiTheme="minorHAnsi"/>
          <w:color w:val="000000"/>
          <w:position w:val="1"/>
          <w:sz w:val="22"/>
          <w:szCs w:val="22"/>
        </w:rPr>
        <w:t>r</w:t>
      </w:r>
      <w:r w:rsidRPr="00C15203">
        <w:rPr>
          <w:rFonts w:asciiTheme="minorHAnsi" w:hAnsiTheme="minorHAnsi"/>
          <w:color w:val="000000"/>
          <w:spacing w:val="1"/>
          <w:position w:val="1"/>
          <w:sz w:val="22"/>
          <w:szCs w:val="22"/>
        </w:rPr>
        <w:t>m</w:t>
      </w:r>
      <w:r w:rsidRPr="00C15203">
        <w:rPr>
          <w:rFonts w:asciiTheme="minorHAnsi" w:hAnsiTheme="minorHAnsi"/>
          <w:color w:val="000000"/>
          <w:spacing w:val="-3"/>
          <w:position w:val="1"/>
          <w:sz w:val="22"/>
          <w:szCs w:val="22"/>
        </w:rPr>
        <w:t>a</w:t>
      </w:r>
      <w:r w:rsidRPr="00C15203">
        <w:rPr>
          <w:rFonts w:asciiTheme="minorHAnsi" w:hAnsiTheme="minorHAnsi"/>
          <w:color w:val="000000"/>
          <w:position w:val="1"/>
          <w:sz w:val="22"/>
          <w:szCs w:val="22"/>
        </w:rPr>
        <w:t>t</w:t>
      </w:r>
      <w:r w:rsidRPr="00C15203">
        <w:rPr>
          <w:rFonts w:asciiTheme="minorHAnsi" w:hAnsiTheme="minorHAnsi"/>
          <w:color w:val="000000"/>
          <w:spacing w:val="-1"/>
          <w:position w:val="1"/>
          <w:sz w:val="22"/>
          <w:szCs w:val="22"/>
        </w:rPr>
        <w:t>i</w:t>
      </w:r>
      <w:r w:rsidRPr="00C15203">
        <w:rPr>
          <w:rFonts w:asciiTheme="minorHAnsi" w:hAnsiTheme="minorHAnsi"/>
          <w:color w:val="000000"/>
          <w:position w:val="1"/>
          <w:sz w:val="22"/>
          <w:szCs w:val="22"/>
        </w:rPr>
        <w:t>on</w:t>
      </w:r>
      <w:r w:rsidRPr="00C15203">
        <w:rPr>
          <w:rFonts w:asciiTheme="minorHAnsi" w:hAnsiTheme="minorHAnsi"/>
          <w:color w:val="000000"/>
          <w:spacing w:val="1"/>
          <w:position w:val="1"/>
          <w:sz w:val="22"/>
          <w:szCs w:val="22"/>
        </w:rPr>
        <w:t xml:space="preserve"> </w:t>
      </w:r>
      <w:r w:rsidRPr="00C15203">
        <w:rPr>
          <w:rFonts w:asciiTheme="minorHAnsi" w:hAnsiTheme="minorHAnsi"/>
          <w:color w:val="000000"/>
          <w:spacing w:val="-1"/>
          <w:position w:val="1"/>
          <w:sz w:val="22"/>
          <w:szCs w:val="22"/>
        </w:rPr>
        <w:t>on submitting</w:t>
      </w:r>
      <w:r w:rsidRPr="00C15203">
        <w:rPr>
          <w:rFonts w:asciiTheme="minorHAnsi" w:hAnsiTheme="minorHAnsi"/>
          <w:color w:val="000000"/>
          <w:spacing w:val="-2"/>
          <w:position w:val="1"/>
          <w:sz w:val="22"/>
          <w:szCs w:val="22"/>
        </w:rPr>
        <w:t xml:space="preserve"> </w:t>
      </w:r>
      <w:r w:rsidRPr="00C15203">
        <w:rPr>
          <w:rFonts w:asciiTheme="minorHAnsi" w:hAnsiTheme="minorHAnsi"/>
          <w:color w:val="000000"/>
          <w:position w:val="1"/>
          <w:sz w:val="22"/>
          <w:szCs w:val="22"/>
        </w:rPr>
        <w:t>p</w:t>
      </w:r>
      <w:r w:rsidRPr="00C15203">
        <w:rPr>
          <w:rFonts w:asciiTheme="minorHAnsi" w:hAnsiTheme="minorHAnsi"/>
          <w:color w:val="000000"/>
          <w:spacing w:val="1"/>
          <w:position w:val="1"/>
          <w:sz w:val="22"/>
          <w:szCs w:val="22"/>
        </w:rPr>
        <w:t>r</w:t>
      </w:r>
      <w:r w:rsidRPr="00C15203">
        <w:rPr>
          <w:rFonts w:asciiTheme="minorHAnsi" w:hAnsiTheme="minorHAnsi"/>
          <w:color w:val="000000"/>
          <w:position w:val="1"/>
          <w:sz w:val="22"/>
          <w:szCs w:val="22"/>
        </w:rPr>
        <w:t>oc</w:t>
      </w:r>
      <w:r w:rsidRPr="00C15203">
        <w:rPr>
          <w:rFonts w:asciiTheme="minorHAnsi" w:hAnsiTheme="minorHAnsi"/>
          <w:color w:val="000000"/>
          <w:spacing w:val="-1"/>
          <w:position w:val="1"/>
          <w:sz w:val="22"/>
          <w:szCs w:val="22"/>
        </w:rPr>
        <w:t>t</w:t>
      </w:r>
      <w:r w:rsidRPr="00C15203">
        <w:rPr>
          <w:rFonts w:asciiTheme="minorHAnsi" w:hAnsiTheme="minorHAnsi"/>
          <w:color w:val="000000"/>
          <w:spacing w:val="-2"/>
          <w:position w:val="1"/>
          <w:sz w:val="22"/>
          <w:szCs w:val="22"/>
        </w:rPr>
        <w:t>o</w:t>
      </w:r>
      <w:r w:rsidRPr="00C15203">
        <w:rPr>
          <w:rFonts w:asciiTheme="minorHAnsi" w:hAnsiTheme="minorHAnsi"/>
          <w:color w:val="000000"/>
          <w:position w:val="1"/>
          <w:sz w:val="22"/>
          <w:szCs w:val="22"/>
        </w:rPr>
        <w:t>rs</w:t>
      </w:r>
      <w:r w:rsidRPr="00C15203">
        <w:rPr>
          <w:rFonts w:asciiTheme="minorHAnsi" w:hAnsiTheme="minorHAnsi"/>
          <w:color w:val="000000"/>
          <w:spacing w:val="-1"/>
          <w:position w:val="1"/>
          <w:sz w:val="22"/>
          <w:szCs w:val="22"/>
        </w:rPr>
        <w:t xml:space="preserve"> for approval </w:t>
      </w:r>
      <w:r w:rsidRPr="00C15203">
        <w:rPr>
          <w:rFonts w:asciiTheme="minorHAnsi" w:hAnsiTheme="minorHAnsi"/>
          <w:color w:val="000000"/>
          <w:position w:val="1"/>
          <w:sz w:val="22"/>
          <w:szCs w:val="22"/>
        </w:rPr>
        <w:t>can</w:t>
      </w:r>
      <w:r w:rsidRPr="00C15203">
        <w:rPr>
          <w:rFonts w:asciiTheme="minorHAnsi" w:hAnsiTheme="minorHAnsi"/>
          <w:color w:val="000000"/>
          <w:spacing w:val="-2"/>
          <w:position w:val="1"/>
          <w:sz w:val="22"/>
          <w:szCs w:val="22"/>
        </w:rPr>
        <w:t xml:space="preserve"> </w:t>
      </w:r>
      <w:r w:rsidRPr="00C15203">
        <w:rPr>
          <w:rFonts w:asciiTheme="minorHAnsi" w:hAnsiTheme="minorHAnsi"/>
          <w:color w:val="000000"/>
          <w:position w:val="1"/>
          <w:sz w:val="22"/>
          <w:szCs w:val="22"/>
        </w:rPr>
        <w:t>be</w:t>
      </w:r>
      <w:r w:rsidRPr="00C15203">
        <w:rPr>
          <w:rFonts w:asciiTheme="minorHAnsi" w:hAnsiTheme="minorHAnsi"/>
          <w:color w:val="000000"/>
          <w:spacing w:val="-2"/>
          <w:position w:val="1"/>
          <w:sz w:val="22"/>
          <w:szCs w:val="22"/>
        </w:rPr>
        <w:t xml:space="preserve"> </w:t>
      </w:r>
      <w:r w:rsidRPr="00C15203">
        <w:rPr>
          <w:rFonts w:asciiTheme="minorHAnsi" w:hAnsiTheme="minorHAnsi"/>
          <w:color w:val="000000"/>
          <w:spacing w:val="1"/>
          <w:position w:val="1"/>
          <w:sz w:val="22"/>
          <w:szCs w:val="22"/>
        </w:rPr>
        <w:t>f</w:t>
      </w:r>
      <w:r w:rsidRPr="00C15203">
        <w:rPr>
          <w:rFonts w:asciiTheme="minorHAnsi" w:hAnsiTheme="minorHAnsi"/>
          <w:color w:val="000000"/>
          <w:position w:val="1"/>
          <w:sz w:val="22"/>
          <w:szCs w:val="22"/>
        </w:rPr>
        <w:t>o</w:t>
      </w:r>
      <w:r w:rsidRPr="00C15203">
        <w:rPr>
          <w:rFonts w:asciiTheme="minorHAnsi" w:hAnsiTheme="minorHAnsi"/>
          <w:color w:val="000000"/>
          <w:spacing w:val="-2"/>
          <w:position w:val="1"/>
          <w:sz w:val="22"/>
          <w:szCs w:val="22"/>
        </w:rPr>
        <w:t>u</w:t>
      </w:r>
      <w:r w:rsidRPr="00C15203">
        <w:rPr>
          <w:rFonts w:asciiTheme="minorHAnsi" w:hAnsiTheme="minorHAnsi"/>
          <w:color w:val="000000"/>
          <w:position w:val="1"/>
          <w:sz w:val="22"/>
          <w:szCs w:val="22"/>
        </w:rPr>
        <w:t>nd</w:t>
      </w:r>
      <w:r w:rsidRPr="00C15203">
        <w:rPr>
          <w:rFonts w:asciiTheme="minorHAnsi" w:hAnsiTheme="minorHAnsi"/>
          <w:color w:val="000000"/>
          <w:spacing w:val="1"/>
          <w:position w:val="1"/>
          <w:sz w:val="22"/>
          <w:szCs w:val="22"/>
        </w:rPr>
        <w:t xml:space="preserve"> </w:t>
      </w:r>
      <w:r w:rsidRPr="00C15203">
        <w:rPr>
          <w:rFonts w:asciiTheme="minorHAnsi" w:hAnsiTheme="minorHAnsi"/>
          <w:color w:val="000000"/>
          <w:spacing w:val="-2"/>
          <w:position w:val="1"/>
          <w:sz w:val="22"/>
          <w:szCs w:val="22"/>
        </w:rPr>
        <w:t>o</w:t>
      </w:r>
      <w:r w:rsidRPr="00C15203">
        <w:rPr>
          <w:rFonts w:asciiTheme="minorHAnsi" w:hAnsiTheme="minorHAnsi"/>
          <w:color w:val="000000"/>
          <w:position w:val="1"/>
          <w:sz w:val="22"/>
          <w:szCs w:val="22"/>
        </w:rPr>
        <w:t>n</w:t>
      </w:r>
      <w:r w:rsidRPr="00C15203">
        <w:rPr>
          <w:rFonts w:asciiTheme="minorHAnsi" w:hAnsiTheme="minorHAnsi"/>
          <w:color w:val="000000"/>
          <w:spacing w:val="1"/>
          <w:position w:val="1"/>
          <w:sz w:val="22"/>
          <w:szCs w:val="22"/>
        </w:rPr>
        <w:t xml:space="preserve"> </w:t>
      </w:r>
      <w:r w:rsidRPr="00C15203">
        <w:rPr>
          <w:rFonts w:asciiTheme="minorHAnsi" w:hAnsiTheme="minorHAnsi"/>
          <w:color w:val="000000"/>
          <w:position w:val="1"/>
          <w:sz w:val="22"/>
          <w:szCs w:val="22"/>
        </w:rPr>
        <w:t xml:space="preserve">the </w:t>
      </w:r>
      <w:hyperlink r:id="rId8" w:history="1">
        <w:r w:rsidRPr="00C15203">
          <w:rPr>
            <w:rStyle w:val="Hyperlink"/>
            <w:rFonts w:asciiTheme="minorHAnsi" w:hAnsiTheme="minorHAnsi"/>
            <w:position w:val="1"/>
            <w:sz w:val="22"/>
            <w:szCs w:val="22"/>
          </w:rPr>
          <w:t>Submit a Proctor</w:t>
        </w:r>
      </w:hyperlink>
      <w:r w:rsidRPr="00C15203">
        <w:rPr>
          <w:rFonts w:asciiTheme="minorHAnsi" w:hAnsiTheme="minorHAnsi"/>
          <w:color w:val="000000"/>
          <w:position w:val="1"/>
          <w:sz w:val="22"/>
          <w:szCs w:val="22"/>
        </w:rPr>
        <w:t xml:space="preserve"> page.</w:t>
      </w:r>
    </w:p>
    <w:p w14:paraId="48957437" w14:textId="77777777" w:rsidR="00C15203" w:rsidRPr="00C15203" w:rsidRDefault="00C15203" w:rsidP="00C15203">
      <w:pPr>
        <w:pStyle w:val="ListParagraph"/>
        <w:numPr>
          <w:ilvl w:val="0"/>
          <w:numId w:val="16"/>
        </w:numPr>
        <w:autoSpaceDE w:val="0"/>
        <w:autoSpaceDN w:val="0"/>
        <w:spacing w:line="262" w:lineRule="exact"/>
        <w:rPr>
          <w:rFonts w:asciiTheme="minorHAnsi" w:hAnsiTheme="minorHAnsi"/>
          <w:color w:val="000000"/>
          <w:sz w:val="22"/>
          <w:szCs w:val="22"/>
        </w:rPr>
      </w:pPr>
      <w:r w:rsidRPr="00C15203">
        <w:rPr>
          <w:rFonts w:asciiTheme="minorHAnsi" w:hAnsiTheme="minorHAnsi"/>
          <w:color w:val="000000"/>
          <w:sz w:val="22"/>
          <w:szCs w:val="22"/>
        </w:rPr>
        <w:t>You</w:t>
      </w:r>
      <w:r w:rsidRPr="00C15203">
        <w:rPr>
          <w:rFonts w:asciiTheme="minorHAnsi" w:hAnsiTheme="minorHAnsi"/>
          <w:color w:val="000000"/>
          <w:spacing w:val="1"/>
          <w:sz w:val="22"/>
          <w:szCs w:val="22"/>
        </w:rPr>
        <w:t xml:space="preserve"> </w:t>
      </w:r>
      <w:r w:rsidRPr="00C15203">
        <w:rPr>
          <w:rFonts w:asciiTheme="minorHAnsi" w:hAnsiTheme="minorHAnsi"/>
          <w:color w:val="000000"/>
          <w:spacing w:val="-1"/>
          <w:sz w:val="22"/>
          <w:szCs w:val="22"/>
        </w:rPr>
        <w:t>s</w:t>
      </w:r>
      <w:r w:rsidRPr="00C15203">
        <w:rPr>
          <w:rFonts w:asciiTheme="minorHAnsi" w:hAnsiTheme="minorHAnsi"/>
          <w:color w:val="000000"/>
          <w:sz w:val="22"/>
          <w:szCs w:val="22"/>
        </w:rPr>
        <w:t>ho</w:t>
      </w:r>
      <w:r w:rsidRPr="00C15203">
        <w:rPr>
          <w:rFonts w:asciiTheme="minorHAnsi" w:hAnsiTheme="minorHAnsi"/>
          <w:color w:val="000000"/>
          <w:spacing w:val="1"/>
          <w:sz w:val="22"/>
          <w:szCs w:val="22"/>
        </w:rPr>
        <w:t>u</w:t>
      </w:r>
      <w:r w:rsidRPr="00C15203">
        <w:rPr>
          <w:rFonts w:asciiTheme="minorHAnsi" w:hAnsiTheme="minorHAnsi"/>
          <w:color w:val="000000"/>
          <w:spacing w:val="-1"/>
          <w:sz w:val="22"/>
          <w:szCs w:val="22"/>
        </w:rPr>
        <w:t>l</w:t>
      </w:r>
      <w:r w:rsidRPr="00C15203">
        <w:rPr>
          <w:rFonts w:asciiTheme="minorHAnsi" w:hAnsiTheme="minorHAnsi"/>
          <w:color w:val="000000"/>
          <w:sz w:val="22"/>
          <w:szCs w:val="22"/>
        </w:rPr>
        <w:t>d</w:t>
      </w:r>
      <w:r w:rsidRPr="00C15203">
        <w:rPr>
          <w:rFonts w:asciiTheme="minorHAnsi" w:hAnsiTheme="minorHAnsi"/>
          <w:color w:val="000000"/>
          <w:spacing w:val="-2"/>
          <w:sz w:val="22"/>
          <w:szCs w:val="22"/>
        </w:rPr>
        <w:t xml:space="preserve"> </w:t>
      </w:r>
      <w:r w:rsidRPr="00C15203">
        <w:rPr>
          <w:rFonts w:asciiTheme="minorHAnsi" w:hAnsiTheme="minorHAnsi"/>
          <w:color w:val="000000"/>
          <w:spacing w:val="1"/>
          <w:sz w:val="22"/>
          <w:szCs w:val="22"/>
        </w:rPr>
        <w:t>r</w:t>
      </w:r>
      <w:r w:rsidRPr="00C15203">
        <w:rPr>
          <w:rFonts w:asciiTheme="minorHAnsi" w:hAnsiTheme="minorHAnsi"/>
          <w:color w:val="000000"/>
          <w:spacing w:val="-1"/>
          <w:sz w:val="22"/>
          <w:szCs w:val="22"/>
        </w:rPr>
        <w:t>e</w:t>
      </w:r>
      <w:r w:rsidRPr="00C15203">
        <w:rPr>
          <w:rFonts w:asciiTheme="minorHAnsi" w:hAnsiTheme="minorHAnsi"/>
          <w:color w:val="000000"/>
          <w:sz w:val="22"/>
          <w:szCs w:val="22"/>
        </w:rPr>
        <w:t>c</w:t>
      </w:r>
      <w:r w:rsidRPr="00C15203">
        <w:rPr>
          <w:rFonts w:asciiTheme="minorHAnsi" w:hAnsiTheme="minorHAnsi"/>
          <w:color w:val="000000"/>
          <w:spacing w:val="-1"/>
          <w:sz w:val="22"/>
          <w:szCs w:val="22"/>
        </w:rPr>
        <w:t>eiv</w:t>
      </w:r>
      <w:r w:rsidRPr="00C15203">
        <w:rPr>
          <w:rFonts w:asciiTheme="minorHAnsi" w:hAnsiTheme="minorHAnsi"/>
          <w:color w:val="000000"/>
          <w:sz w:val="22"/>
          <w:szCs w:val="22"/>
        </w:rPr>
        <w:t>e</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an em</w:t>
      </w:r>
      <w:r w:rsidRPr="00C15203">
        <w:rPr>
          <w:rFonts w:asciiTheme="minorHAnsi" w:hAnsiTheme="minorHAnsi"/>
          <w:color w:val="000000"/>
          <w:spacing w:val="-1"/>
          <w:sz w:val="22"/>
          <w:szCs w:val="22"/>
        </w:rPr>
        <w:t>ai</w:t>
      </w:r>
      <w:r w:rsidRPr="00C15203">
        <w:rPr>
          <w:rFonts w:asciiTheme="minorHAnsi" w:hAnsiTheme="minorHAnsi"/>
          <w:color w:val="000000"/>
          <w:sz w:val="22"/>
          <w:szCs w:val="22"/>
        </w:rPr>
        <w:t>l</w:t>
      </w:r>
      <w:r w:rsidRPr="00C15203">
        <w:rPr>
          <w:rFonts w:asciiTheme="minorHAnsi" w:hAnsiTheme="minorHAnsi"/>
          <w:color w:val="000000"/>
          <w:spacing w:val="-1"/>
          <w:sz w:val="22"/>
          <w:szCs w:val="22"/>
        </w:rPr>
        <w:t xml:space="preserve"> </w:t>
      </w:r>
      <w:r w:rsidRPr="00C15203">
        <w:rPr>
          <w:rFonts w:asciiTheme="minorHAnsi" w:hAnsiTheme="minorHAnsi"/>
          <w:color w:val="000000"/>
          <w:spacing w:val="2"/>
          <w:sz w:val="22"/>
          <w:szCs w:val="22"/>
        </w:rPr>
        <w:t>f</w:t>
      </w:r>
      <w:r w:rsidRPr="00C15203">
        <w:rPr>
          <w:rFonts w:asciiTheme="minorHAnsi" w:hAnsiTheme="minorHAnsi"/>
          <w:color w:val="000000"/>
          <w:sz w:val="22"/>
          <w:szCs w:val="22"/>
        </w:rPr>
        <w:t>r</w:t>
      </w:r>
      <w:r w:rsidRPr="00C15203">
        <w:rPr>
          <w:rFonts w:asciiTheme="minorHAnsi" w:hAnsiTheme="minorHAnsi"/>
          <w:color w:val="000000"/>
          <w:spacing w:val="-2"/>
          <w:sz w:val="22"/>
          <w:szCs w:val="22"/>
        </w:rPr>
        <w:t>o</w:t>
      </w:r>
      <w:r w:rsidRPr="00C15203">
        <w:rPr>
          <w:rFonts w:asciiTheme="minorHAnsi" w:hAnsiTheme="minorHAnsi"/>
          <w:color w:val="000000"/>
          <w:sz w:val="22"/>
          <w:szCs w:val="22"/>
        </w:rPr>
        <w:t>m</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the</w:t>
      </w:r>
      <w:r w:rsidRPr="00C15203">
        <w:rPr>
          <w:rFonts w:asciiTheme="minorHAnsi" w:hAnsiTheme="minorHAnsi"/>
          <w:color w:val="000000"/>
          <w:spacing w:val="-1"/>
          <w:sz w:val="22"/>
          <w:szCs w:val="22"/>
        </w:rPr>
        <w:t xml:space="preserve"> </w:t>
      </w:r>
      <w:r w:rsidRPr="00C15203">
        <w:rPr>
          <w:rFonts w:asciiTheme="minorHAnsi" w:hAnsiTheme="minorHAnsi"/>
          <w:color w:val="000000"/>
          <w:spacing w:val="-2"/>
          <w:sz w:val="22"/>
          <w:szCs w:val="22"/>
        </w:rPr>
        <w:t>E</w:t>
      </w:r>
      <w:r w:rsidRPr="00C15203">
        <w:rPr>
          <w:rFonts w:asciiTheme="minorHAnsi" w:hAnsiTheme="minorHAnsi"/>
          <w:color w:val="000000"/>
          <w:spacing w:val="1"/>
          <w:sz w:val="22"/>
          <w:szCs w:val="22"/>
        </w:rPr>
        <w:t>x</w:t>
      </w:r>
      <w:r w:rsidRPr="00C15203">
        <w:rPr>
          <w:rFonts w:asciiTheme="minorHAnsi" w:hAnsiTheme="minorHAnsi"/>
          <w:color w:val="000000"/>
          <w:sz w:val="22"/>
          <w:szCs w:val="22"/>
        </w:rPr>
        <w:t>t</w:t>
      </w:r>
      <w:r w:rsidRPr="00C15203">
        <w:rPr>
          <w:rFonts w:asciiTheme="minorHAnsi" w:hAnsiTheme="minorHAnsi"/>
          <w:color w:val="000000"/>
          <w:spacing w:val="-2"/>
          <w:sz w:val="22"/>
          <w:szCs w:val="22"/>
        </w:rPr>
        <w:t>e</w:t>
      </w:r>
      <w:r w:rsidRPr="00C15203">
        <w:rPr>
          <w:rFonts w:asciiTheme="minorHAnsi" w:hAnsiTheme="minorHAnsi"/>
          <w:color w:val="000000"/>
          <w:sz w:val="22"/>
          <w:szCs w:val="22"/>
        </w:rPr>
        <w:t>n</w:t>
      </w:r>
      <w:r w:rsidRPr="00C15203">
        <w:rPr>
          <w:rFonts w:asciiTheme="minorHAnsi" w:hAnsiTheme="minorHAnsi"/>
          <w:color w:val="000000"/>
          <w:spacing w:val="1"/>
          <w:sz w:val="22"/>
          <w:szCs w:val="22"/>
        </w:rPr>
        <w:t>d</w:t>
      </w:r>
      <w:r w:rsidRPr="00C15203">
        <w:rPr>
          <w:rFonts w:asciiTheme="minorHAnsi" w:hAnsiTheme="minorHAnsi"/>
          <w:color w:val="000000"/>
          <w:spacing w:val="-1"/>
          <w:sz w:val="22"/>
          <w:szCs w:val="22"/>
        </w:rPr>
        <w:t>e</w:t>
      </w:r>
      <w:r w:rsidRPr="00C15203">
        <w:rPr>
          <w:rFonts w:asciiTheme="minorHAnsi" w:hAnsiTheme="minorHAnsi"/>
          <w:color w:val="000000"/>
          <w:sz w:val="22"/>
          <w:szCs w:val="22"/>
        </w:rPr>
        <w:t>d</w:t>
      </w:r>
      <w:r w:rsidRPr="00C15203">
        <w:rPr>
          <w:rFonts w:asciiTheme="minorHAnsi" w:hAnsiTheme="minorHAnsi"/>
          <w:color w:val="000000"/>
          <w:spacing w:val="-2"/>
          <w:sz w:val="22"/>
          <w:szCs w:val="22"/>
        </w:rPr>
        <w:t xml:space="preserve"> </w:t>
      </w:r>
      <w:r w:rsidRPr="00C15203">
        <w:rPr>
          <w:rFonts w:asciiTheme="minorHAnsi" w:hAnsiTheme="minorHAnsi"/>
          <w:color w:val="000000"/>
          <w:spacing w:val="1"/>
          <w:sz w:val="22"/>
          <w:szCs w:val="22"/>
        </w:rPr>
        <w:t>L</w:t>
      </w:r>
      <w:r w:rsidRPr="00C15203">
        <w:rPr>
          <w:rFonts w:asciiTheme="minorHAnsi" w:hAnsiTheme="minorHAnsi"/>
          <w:color w:val="000000"/>
          <w:spacing w:val="-1"/>
          <w:sz w:val="22"/>
          <w:szCs w:val="22"/>
        </w:rPr>
        <w:t>ea</w:t>
      </w:r>
      <w:r w:rsidRPr="00C15203">
        <w:rPr>
          <w:rFonts w:asciiTheme="minorHAnsi" w:hAnsiTheme="minorHAnsi"/>
          <w:color w:val="000000"/>
          <w:spacing w:val="-2"/>
          <w:sz w:val="22"/>
          <w:szCs w:val="22"/>
        </w:rPr>
        <w:t>r</w:t>
      </w:r>
      <w:r w:rsidRPr="00C15203">
        <w:rPr>
          <w:rFonts w:asciiTheme="minorHAnsi" w:hAnsiTheme="minorHAnsi"/>
          <w:color w:val="000000"/>
          <w:sz w:val="22"/>
          <w:szCs w:val="22"/>
        </w:rPr>
        <w:t>ning</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O</w:t>
      </w:r>
      <w:r w:rsidRPr="00C15203">
        <w:rPr>
          <w:rFonts w:asciiTheme="minorHAnsi" w:hAnsiTheme="minorHAnsi"/>
          <w:color w:val="000000"/>
          <w:spacing w:val="-2"/>
          <w:sz w:val="22"/>
          <w:szCs w:val="22"/>
        </w:rPr>
        <w:t>f</w:t>
      </w:r>
      <w:r w:rsidRPr="00C15203">
        <w:rPr>
          <w:rFonts w:asciiTheme="minorHAnsi" w:hAnsiTheme="minorHAnsi"/>
          <w:color w:val="000000"/>
          <w:spacing w:val="1"/>
          <w:sz w:val="22"/>
          <w:szCs w:val="22"/>
        </w:rPr>
        <w:t>f</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ce</w:t>
      </w:r>
      <w:r w:rsidRPr="00C15203">
        <w:rPr>
          <w:rFonts w:asciiTheme="minorHAnsi" w:hAnsiTheme="minorHAnsi"/>
          <w:color w:val="000000"/>
          <w:spacing w:val="-1"/>
          <w:sz w:val="22"/>
          <w:szCs w:val="22"/>
        </w:rPr>
        <w:t xml:space="preserve"> </w:t>
      </w:r>
      <w:r w:rsidRPr="00C15203">
        <w:rPr>
          <w:rFonts w:asciiTheme="minorHAnsi" w:hAnsiTheme="minorHAnsi"/>
          <w:color w:val="000000"/>
          <w:spacing w:val="1"/>
          <w:sz w:val="22"/>
          <w:szCs w:val="22"/>
        </w:rPr>
        <w:t>p</w:t>
      </w:r>
      <w:r w:rsidRPr="00C15203">
        <w:rPr>
          <w:rFonts w:asciiTheme="minorHAnsi" w:hAnsiTheme="minorHAnsi"/>
          <w:color w:val="000000"/>
          <w:sz w:val="22"/>
          <w:szCs w:val="22"/>
        </w:rPr>
        <w:t>ri</w:t>
      </w:r>
      <w:r w:rsidRPr="00C15203">
        <w:rPr>
          <w:rFonts w:asciiTheme="minorHAnsi" w:hAnsiTheme="minorHAnsi"/>
          <w:color w:val="000000"/>
          <w:spacing w:val="-2"/>
          <w:sz w:val="22"/>
          <w:szCs w:val="22"/>
        </w:rPr>
        <w:t>o</w:t>
      </w:r>
      <w:r w:rsidRPr="00C15203">
        <w:rPr>
          <w:rFonts w:asciiTheme="minorHAnsi" w:hAnsiTheme="minorHAnsi"/>
          <w:color w:val="000000"/>
          <w:sz w:val="22"/>
          <w:szCs w:val="22"/>
        </w:rPr>
        <w:t>r</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 xml:space="preserve">to </w:t>
      </w:r>
      <w:r w:rsidRPr="00C15203">
        <w:rPr>
          <w:rFonts w:asciiTheme="minorHAnsi" w:hAnsiTheme="minorHAnsi"/>
          <w:color w:val="000000"/>
          <w:spacing w:val="-3"/>
          <w:sz w:val="22"/>
          <w:szCs w:val="22"/>
        </w:rPr>
        <w:t>t</w:t>
      </w:r>
      <w:r w:rsidRPr="00C15203">
        <w:rPr>
          <w:rFonts w:asciiTheme="minorHAnsi" w:hAnsiTheme="minorHAnsi"/>
          <w:color w:val="000000"/>
          <w:sz w:val="22"/>
          <w:szCs w:val="22"/>
        </w:rPr>
        <w:t xml:space="preserve">he </w:t>
      </w:r>
      <w:r w:rsidRPr="00C15203">
        <w:rPr>
          <w:rFonts w:asciiTheme="minorHAnsi" w:hAnsiTheme="minorHAnsi"/>
          <w:color w:val="000000"/>
          <w:spacing w:val="1"/>
          <w:sz w:val="22"/>
          <w:szCs w:val="22"/>
        </w:rPr>
        <w:t>s</w:t>
      </w:r>
      <w:r w:rsidRPr="00C15203">
        <w:rPr>
          <w:rFonts w:asciiTheme="minorHAnsi" w:hAnsiTheme="minorHAnsi"/>
          <w:color w:val="000000"/>
          <w:sz w:val="22"/>
          <w:szCs w:val="22"/>
        </w:rPr>
        <w:t>t</w:t>
      </w:r>
      <w:r w:rsidRPr="00C15203">
        <w:rPr>
          <w:rFonts w:asciiTheme="minorHAnsi" w:hAnsiTheme="minorHAnsi"/>
          <w:color w:val="000000"/>
          <w:spacing w:val="-1"/>
          <w:sz w:val="22"/>
          <w:szCs w:val="22"/>
        </w:rPr>
        <w:t>a</w:t>
      </w:r>
      <w:r w:rsidRPr="00C15203">
        <w:rPr>
          <w:rFonts w:asciiTheme="minorHAnsi" w:hAnsiTheme="minorHAnsi"/>
          <w:color w:val="000000"/>
          <w:sz w:val="22"/>
          <w:szCs w:val="22"/>
        </w:rPr>
        <w:t>rt</w:t>
      </w:r>
      <w:r w:rsidRPr="00C15203">
        <w:rPr>
          <w:rFonts w:asciiTheme="minorHAnsi" w:hAnsiTheme="minorHAnsi"/>
          <w:color w:val="000000"/>
          <w:spacing w:val="-2"/>
          <w:sz w:val="22"/>
          <w:szCs w:val="22"/>
        </w:rPr>
        <w:t xml:space="preserve"> </w:t>
      </w:r>
      <w:r w:rsidRPr="00C15203">
        <w:rPr>
          <w:rFonts w:asciiTheme="minorHAnsi" w:hAnsiTheme="minorHAnsi"/>
          <w:color w:val="000000"/>
          <w:sz w:val="22"/>
          <w:szCs w:val="22"/>
        </w:rPr>
        <w:t>of</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 xml:space="preserve">the semester </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n</w:t>
      </w:r>
      <w:r w:rsidRPr="00C15203">
        <w:rPr>
          <w:rFonts w:asciiTheme="minorHAnsi" w:hAnsiTheme="minorHAnsi"/>
          <w:color w:val="000000"/>
          <w:spacing w:val="1"/>
          <w:sz w:val="22"/>
          <w:szCs w:val="22"/>
        </w:rPr>
        <w:t>d</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c</w:t>
      </w:r>
      <w:r w:rsidRPr="00C15203">
        <w:rPr>
          <w:rFonts w:asciiTheme="minorHAnsi" w:hAnsiTheme="minorHAnsi"/>
          <w:color w:val="000000"/>
          <w:spacing w:val="-1"/>
          <w:sz w:val="22"/>
          <w:szCs w:val="22"/>
        </w:rPr>
        <w:t>a</w:t>
      </w:r>
      <w:r w:rsidRPr="00C15203">
        <w:rPr>
          <w:rFonts w:asciiTheme="minorHAnsi" w:hAnsiTheme="minorHAnsi"/>
          <w:color w:val="000000"/>
          <w:sz w:val="22"/>
          <w:szCs w:val="22"/>
        </w:rPr>
        <w:t>t</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ng the</w:t>
      </w:r>
      <w:r w:rsidRPr="00C15203">
        <w:rPr>
          <w:rFonts w:asciiTheme="minorHAnsi" w:hAnsiTheme="minorHAnsi"/>
          <w:color w:val="000000"/>
          <w:spacing w:val="-1"/>
          <w:sz w:val="22"/>
          <w:szCs w:val="22"/>
        </w:rPr>
        <w:t xml:space="preserve"> </w:t>
      </w:r>
      <w:r w:rsidRPr="00C15203">
        <w:rPr>
          <w:rFonts w:asciiTheme="minorHAnsi" w:hAnsiTheme="minorHAnsi"/>
          <w:color w:val="000000"/>
          <w:spacing w:val="1"/>
          <w:sz w:val="22"/>
          <w:szCs w:val="22"/>
        </w:rPr>
        <w:t>s</w:t>
      </w:r>
      <w:r w:rsidRPr="00C15203">
        <w:rPr>
          <w:rFonts w:asciiTheme="minorHAnsi" w:hAnsiTheme="minorHAnsi"/>
          <w:color w:val="000000"/>
          <w:sz w:val="22"/>
          <w:szCs w:val="22"/>
        </w:rPr>
        <w:t>t</w:t>
      </w:r>
      <w:r w:rsidRPr="00C15203">
        <w:rPr>
          <w:rFonts w:asciiTheme="minorHAnsi" w:hAnsiTheme="minorHAnsi"/>
          <w:color w:val="000000"/>
          <w:spacing w:val="-2"/>
          <w:sz w:val="22"/>
          <w:szCs w:val="22"/>
        </w:rPr>
        <w:t>ep</w:t>
      </w:r>
      <w:r w:rsidRPr="00C15203">
        <w:rPr>
          <w:rFonts w:asciiTheme="minorHAnsi" w:hAnsiTheme="minorHAnsi"/>
          <w:color w:val="000000"/>
          <w:sz w:val="22"/>
          <w:szCs w:val="22"/>
        </w:rPr>
        <w:t>s</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to t</w:t>
      </w:r>
      <w:r w:rsidRPr="00C15203">
        <w:rPr>
          <w:rFonts w:asciiTheme="minorHAnsi" w:hAnsiTheme="minorHAnsi"/>
          <w:color w:val="000000"/>
          <w:spacing w:val="-3"/>
          <w:sz w:val="22"/>
          <w:szCs w:val="22"/>
        </w:rPr>
        <w:t>a</w:t>
      </w:r>
      <w:r w:rsidRPr="00C15203">
        <w:rPr>
          <w:rFonts w:asciiTheme="minorHAnsi" w:hAnsiTheme="minorHAnsi"/>
          <w:color w:val="000000"/>
          <w:spacing w:val="1"/>
          <w:sz w:val="22"/>
          <w:szCs w:val="22"/>
        </w:rPr>
        <w:t>k</w:t>
      </w:r>
      <w:r w:rsidRPr="00C15203">
        <w:rPr>
          <w:rFonts w:asciiTheme="minorHAnsi" w:hAnsiTheme="minorHAnsi"/>
          <w:color w:val="000000"/>
          <w:sz w:val="22"/>
          <w:szCs w:val="22"/>
        </w:rPr>
        <w:t>e</w:t>
      </w:r>
      <w:r w:rsidRPr="00C15203">
        <w:rPr>
          <w:rFonts w:asciiTheme="minorHAnsi" w:hAnsiTheme="minorHAnsi"/>
          <w:color w:val="000000"/>
          <w:spacing w:val="-3"/>
          <w:sz w:val="22"/>
          <w:szCs w:val="22"/>
        </w:rPr>
        <w:t xml:space="preserve"> </w:t>
      </w:r>
      <w:r w:rsidRPr="00C15203">
        <w:rPr>
          <w:rFonts w:asciiTheme="minorHAnsi" w:hAnsiTheme="minorHAnsi"/>
          <w:color w:val="000000"/>
          <w:sz w:val="22"/>
          <w:szCs w:val="22"/>
        </w:rPr>
        <w:t xml:space="preserve">to </w:t>
      </w:r>
      <w:r w:rsidRPr="00C15203">
        <w:rPr>
          <w:rFonts w:asciiTheme="minorHAnsi" w:hAnsiTheme="minorHAnsi"/>
          <w:color w:val="000000"/>
          <w:spacing w:val="1"/>
          <w:sz w:val="22"/>
          <w:szCs w:val="22"/>
        </w:rPr>
        <w:t>s</w:t>
      </w:r>
      <w:r w:rsidRPr="00C15203">
        <w:rPr>
          <w:rFonts w:asciiTheme="minorHAnsi" w:hAnsiTheme="minorHAnsi"/>
          <w:color w:val="000000"/>
          <w:spacing w:val="-2"/>
          <w:sz w:val="22"/>
          <w:szCs w:val="22"/>
        </w:rPr>
        <w:t>u</w:t>
      </w:r>
      <w:r w:rsidRPr="00C15203">
        <w:rPr>
          <w:rFonts w:asciiTheme="minorHAnsi" w:hAnsiTheme="minorHAnsi"/>
          <w:color w:val="000000"/>
          <w:sz w:val="22"/>
          <w:szCs w:val="22"/>
        </w:rPr>
        <w:t>b</w:t>
      </w:r>
      <w:r w:rsidRPr="00C15203">
        <w:rPr>
          <w:rFonts w:asciiTheme="minorHAnsi" w:hAnsiTheme="minorHAnsi"/>
          <w:color w:val="000000"/>
          <w:spacing w:val="1"/>
          <w:sz w:val="22"/>
          <w:szCs w:val="22"/>
        </w:rPr>
        <w:t>m</w:t>
      </w:r>
      <w:r w:rsidRPr="00C15203">
        <w:rPr>
          <w:rFonts w:asciiTheme="minorHAnsi" w:hAnsiTheme="minorHAnsi"/>
          <w:color w:val="000000"/>
          <w:spacing w:val="2"/>
          <w:sz w:val="22"/>
          <w:szCs w:val="22"/>
        </w:rPr>
        <w:t>i</w:t>
      </w:r>
      <w:r w:rsidRPr="00C15203">
        <w:rPr>
          <w:rFonts w:asciiTheme="minorHAnsi" w:hAnsiTheme="minorHAnsi"/>
          <w:color w:val="000000"/>
          <w:sz w:val="22"/>
          <w:szCs w:val="22"/>
        </w:rPr>
        <w:t>t</w:t>
      </w:r>
      <w:r w:rsidRPr="00C15203">
        <w:rPr>
          <w:rFonts w:asciiTheme="minorHAnsi" w:hAnsiTheme="minorHAnsi"/>
          <w:color w:val="000000"/>
          <w:spacing w:val="-2"/>
          <w:sz w:val="22"/>
          <w:szCs w:val="22"/>
        </w:rPr>
        <w:t xml:space="preserve"> </w:t>
      </w:r>
      <w:r w:rsidRPr="00C15203">
        <w:rPr>
          <w:rFonts w:asciiTheme="minorHAnsi" w:hAnsiTheme="minorHAnsi"/>
          <w:color w:val="000000"/>
          <w:spacing w:val="1"/>
          <w:sz w:val="22"/>
          <w:szCs w:val="22"/>
        </w:rPr>
        <w:t>y</w:t>
      </w:r>
      <w:r w:rsidRPr="00C15203">
        <w:rPr>
          <w:rFonts w:asciiTheme="minorHAnsi" w:hAnsiTheme="minorHAnsi"/>
          <w:color w:val="000000"/>
          <w:sz w:val="22"/>
          <w:szCs w:val="22"/>
        </w:rPr>
        <w:t>o</w:t>
      </w:r>
      <w:r w:rsidRPr="00C15203">
        <w:rPr>
          <w:rFonts w:asciiTheme="minorHAnsi" w:hAnsiTheme="minorHAnsi"/>
          <w:color w:val="000000"/>
          <w:spacing w:val="-2"/>
          <w:sz w:val="22"/>
          <w:szCs w:val="22"/>
        </w:rPr>
        <w:t>u</w:t>
      </w:r>
      <w:r w:rsidRPr="00C15203">
        <w:rPr>
          <w:rFonts w:asciiTheme="minorHAnsi" w:hAnsiTheme="minorHAnsi"/>
          <w:color w:val="000000"/>
          <w:sz w:val="22"/>
          <w:szCs w:val="22"/>
        </w:rPr>
        <w:t>r</w:t>
      </w:r>
      <w:r w:rsidRPr="00C15203">
        <w:rPr>
          <w:rFonts w:asciiTheme="minorHAnsi" w:hAnsiTheme="minorHAnsi"/>
          <w:color w:val="000000"/>
          <w:spacing w:val="1"/>
          <w:sz w:val="22"/>
          <w:szCs w:val="22"/>
        </w:rPr>
        <w:t xml:space="preserve"> </w:t>
      </w:r>
      <w:r w:rsidRPr="00C15203">
        <w:rPr>
          <w:rFonts w:asciiTheme="minorHAnsi" w:hAnsiTheme="minorHAnsi"/>
          <w:color w:val="000000"/>
          <w:spacing w:val="-2"/>
          <w:sz w:val="22"/>
          <w:szCs w:val="22"/>
        </w:rPr>
        <w:t>p</w:t>
      </w:r>
      <w:r w:rsidRPr="00C15203">
        <w:rPr>
          <w:rFonts w:asciiTheme="minorHAnsi" w:hAnsiTheme="minorHAnsi"/>
          <w:color w:val="000000"/>
          <w:sz w:val="22"/>
          <w:szCs w:val="22"/>
        </w:rPr>
        <w:t>r</w:t>
      </w:r>
      <w:r w:rsidRPr="00C15203">
        <w:rPr>
          <w:rFonts w:asciiTheme="minorHAnsi" w:hAnsiTheme="minorHAnsi"/>
          <w:color w:val="000000"/>
          <w:spacing w:val="1"/>
          <w:sz w:val="22"/>
          <w:szCs w:val="22"/>
        </w:rPr>
        <w:t>o</w:t>
      </w:r>
      <w:r w:rsidRPr="00C15203">
        <w:rPr>
          <w:rFonts w:asciiTheme="minorHAnsi" w:hAnsiTheme="minorHAnsi"/>
          <w:color w:val="000000"/>
          <w:sz w:val="22"/>
          <w:szCs w:val="22"/>
        </w:rPr>
        <w:t>c</w:t>
      </w:r>
      <w:r w:rsidRPr="00C15203">
        <w:rPr>
          <w:rFonts w:asciiTheme="minorHAnsi" w:hAnsiTheme="minorHAnsi"/>
          <w:color w:val="000000"/>
          <w:spacing w:val="-1"/>
          <w:sz w:val="22"/>
          <w:szCs w:val="22"/>
        </w:rPr>
        <w:t>t</w:t>
      </w:r>
      <w:r w:rsidRPr="00C15203">
        <w:rPr>
          <w:rFonts w:asciiTheme="minorHAnsi" w:hAnsiTheme="minorHAnsi"/>
          <w:color w:val="000000"/>
          <w:sz w:val="22"/>
          <w:szCs w:val="22"/>
        </w:rPr>
        <w:t>o</w:t>
      </w:r>
      <w:r w:rsidRPr="00C15203">
        <w:rPr>
          <w:rFonts w:asciiTheme="minorHAnsi" w:hAnsiTheme="minorHAnsi"/>
          <w:color w:val="000000"/>
          <w:spacing w:val="-2"/>
          <w:sz w:val="22"/>
          <w:szCs w:val="22"/>
        </w:rPr>
        <w:t>r</w:t>
      </w:r>
      <w:r w:rsidRPr="00C15203">
        <w:rPr>
          <w:rFonts w:asciiTheme="minorHAnsi" w:hAnsiTheme="minorHAnsi"/>
          <w:color w:val="000000"/>
          <w:spacing w:val="2"/>
          <w:sz w:val="22"/>
          <w:szCs w:val="22"/>
        </w:rPr>
        <w:t>’</w:t>
      </w:r>
      <w:r w:rsidRPr="00C15203">
        <w:rPr>
          <w:rFonts w:asciiTheme="minorHAnsi" w:hAnsiTheme="minorHAnsi"/>
          <w:color w:val="000000"/>
          <w:sz w:val="22"/>
          <w:szCs w:val="22"/>
        </w:rPr>
        <w:t>s</w:t>
      </w:r>
      <w:r w:rsidRPr="00C15203">
        <w:rPr>
          <w:rFonts w:asciiTheme="minorHAnsi" w:hAnsiTheme="minorHAnsi"/>
          <w:color w:val="000000"/>
          <w:spacing w:val="-1"/>
          <w:sz w:val="22"/>
          <w:szCs w:val="22"/>
        </w:rPr>
        <w:t xml:space="preserve"> </w:t>
      </w:r>
      <w:r w:rsidRPr="00C15203">
        <w:rPr>
          <w:rFonts w:asciiTheme="minorHAnsi" w:hAnsiTheme="minorHAnsi"/>
          <w:color w:val="000000"/>
          <w:spacing w:val="1"/>
          <w:sz w:val="22"/>
          <w:szCs w:val="22"/>
        </w:rPr>
        <w:t>n</w:t>
      </w:r>
      <w:r w:rsidRPr="00C15203">
        <w:rPr>
          <w:rFonts w:asciiTheme="minorHAnsi" w:hAnsiTheme="minorHAnsi"/>
          <w:color w:val="000000"/>
          <w:spacing w:val="-3"/>
          <w:sz w:val="22"/>
          <w:szCs w:val="22"/>
        </w:rPr>
        <w:t>a</w:t>
      </w:r>
      <w:r w:rsidRPr="00C15203">
        <w:rPr>
          <w:rFonts w:asciiTheme="minorHAnsi" w:hAnsiTheme="minorHAnsi"/>
          <w:color w:val="000000"/>
          <w:sz w:val="22"/>
          <w:szCs w:val="22"/>
        </w:rPr>
        <w:t xml:space="preserve">me </w:t>
      </w:r>
      <w:r w:rsidRPr="00C15203">
        <w:rPr>
          <w:rFonts w:asciiTheme="minorHAnsi" w:hAnsiTheme="minorHAnsi"/>
          <w:color w:val="000000"/>
          <w:spacing w:val="-1"/>
          <w:sz w:val="22"/>
          <w:szCs w:val="22"/>
        </w:rPr>
        <w:t>a</w:t>
      </w:r>
      <w:r w:rsidRPr="00C15203">
        <w:rPr>
          <w:rFonts w:asciiTheme="minorHAnsi" w:hAnsiTheme="minorHAnsi"/>
          <w:color w:val="000000"/>
          <w:sz w:val="22"/>
          <w:szCs w:val="22"/>
        </w:rPr>
        <w:t>nd</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i</w:t>
      </w:r>
      <w:r w:rsidRPr="00C15203">
        <w:rPr>
          <w:rFonts w:asciiTheme="minorHAnsi" w:hAnsiTheme="minorHAnsi"/>
          <w:color w:val="000000"/>
          <w:spacing w:val="-2"/>
          <w:sz w:val="22"/>
          <w:szCs w:val="22"/>
        </w:rPr>
        <w:t>n</w:t>
      </w:r>
      <w:r w:rsidRPr="00C15203">
        <w:rPr>
          <w:rFonts w:asciiTheme="minorHAnsi" w:hAnsiTheme="minorHAnsi"/>
          <w:color w:val="000000"/>
          <w:spacing w:val="1"/>
          <w:sz w:val="22"/>
          <w:szCs w:val="22"/>
        </w:rPr>
        <w:t>f</w:t>
      </w:r>
      <w:r w:rsidRPr="00C15203">
        <w:rPr>
          <w:rFonts w:asciiTheme="minorHAnsi" w:hAnsiTheme="minorHAnsi"/>
          <w:color w:val="000000"/>
          <w:spacing w:val="-2"/>
          <w:sz w:val="22"/>
          <w:szCs w:val="22"/>
        </w:rPr>
        <w:t>o</w:t>
      </w:r>
      <w:r w:rsidRPr="00C15203">
        <w:rPr>
          <w:rFonts w:asciiTheme="minorHAnsi" w:hAnsiTheme="minorHAnsi"/>
          <w:color w:val="000000"/>
          <w:sz w:val="22"/>
          <w:szCs w:val="22"/>
        </w:rPr>
        <w:t>r</w:t>
      </w:r>
      <w:r w:rsidRPr="00C15203">
        <w:rPr>
          <w:rFonts w:asciiTheme="minorHAnsi" w:hAnsiTheme="minorHAnsi"/>
          <w:color w:val="000000"/>
          <w:spacing w:val="1"/>
          <w:sz w:val="22"/>
          <w:szCs w:val="22"/>
        </w:rPr>
        <w:t>m</w:t>
      </w:r>
      <w:r w:rsidRPr="00C15203">
        <w:rPr>
          <w:rFonts w:asciiTheme="minorHAnsi" w:hAnsiTheme="minorHAnsi"/>
          <w:color w:val="000000"/>
          <w:spacing w:val="-1"/>
          <w:sz w:val="22"/>
          <w:szCs w:val="22"/>
        </w:rPr>
        <w:t>a</w:t>
      </w:r>
      <w:r w:rsidRPr="00C15203">
        <w:rPr>
          <w:rFonts w:asciiTheme="minorHAnsi" w:hAnsiTheme="minorHAnsi"/>
          <w:color w:val="000000"/>
          <w:sz w:val="22"/>
          <w:szCs w:val="22"/>
        </w:rPr>
        <w:t>t</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o</w:t>
      </w:r>
      <w:r w:rsidRPr="00C15203">
        <w:rPr>
          <w:rFonts w:asciiTheme="minorHAnsi" w:hAnsiTheme="minorHAnsi"/>
          <w:color w:val="000000"/>
          <w:spacing w:val="-2"/>
          <w:sz w:val="22"/>
          <w:szCs w:val="22"/>
        </w:rPr>
        <w:t>n</w:t>
      </w:r>
      <w:r w:rsidRPr="00C15203">
        <w:rPr>
          <w:rFonts w:asciiTheme="minorHAnsi" w:hAnsiTheme="minorHAnsi"/>
          <w:color w:val="000000"/>
          <w:sz w:val="22"/>
          <w:szCs w:val="22"/>
        </w:rPr>
        <w:t>.</w:t>
      </w:r>
    </w:p>
    <w:p w14:paraId="289833F4" w14:textId="77777777" w:rsidR="00C15203" w:rsidRPr="00C15203" w:rsidRDefault="00C15203" w:rsidP="00C15203">
      <w:pPr>
        <w:pStyle w:val="ListParagraph"/>
        <w:numPr>
          <w:ilvl w:val="0"/>
          <w:numId w:val="16"/>
        </w:numPr>
        <w:autoSpaceDE w:val="0"/>
        <w:autoSpaceDN w:val="0"/>
        <w:spacing w:line="262" w:lineRule="exact"/>
        <w:rPr>
          <w:rFonts w:asciiTheme="minorHAnsi" w:hAnsiTheme="minorHAnsi"/>
          <w:color w:val="000000"/>
          <w:sz w:val="22"/>
          <w:szCs w:val="22"/>
        </w:rPr>
      </w:pPr>
      <w:r w:rsidRPr="00C15203">
        <w:rPr>
          <w:rFonts w:asciiTheme="minorHAnsi" w:hAnsiTheme="minorHAnsi"/>
          <w:color w:val="000000"/>
          <w:sz w:val="22"/>
          <w:szCs w:val="22"/>
        </w:rPr>
        <w:t xml:space="preserve">You should speak to your proctor and ensure that he or she understands the time commitment and responsibilities before submitting for approval. </w:t>
      </w:r>
    </w:p>
    <w:p w14:paraId="720DE68A" w14:textId="77777777" w:rsidR="00C15203" w:rsidRPr="00C15203" w:rsidRDefault="00C15203" w:rsidP="00C15203">
      <w:pPr>
        <w:pStyle w:val="ListParagraph"/>
        <w:numPr>
          <w:ilvl w:val="0"/>
          <w:numId w:val="16"/>
        </w:numPr>
        <w:autoSpaceDE w:val="0"/>
        <w:autoSpaceDN w:val="0"/>
        <w:spacing w:line="262" w:lineRule="exact"/>
        <w:rPr>
          <w:rFonts w:asciiTheme="minorHAnsi" w:hAnsiTheme="minorHAnsi"/>
          <w:color w:val="000000"/>
          <w:sz w:val="22"/>
          <w:szCs w:val="22"/>
        </w:rPr>
      </w:pPr>
      <w:r w:rsidRPr="00C15203">
        <w:rPr>
          <w:rFonts w:asciiTheme="minorHAnsi" w:hAnsiTheme="minorHAnsi"/>
          <w:color w:val="000000"/>
          <w:sz w:val="22"/>
          <w:szCs w:val="22"/>
        </w:rPr>
        <w:t>Your</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p</w:t>
      </w:r>
      <w:r w:rsidRPr="00C15203">
        <w:rPr>
          <w:rFonts w:asciiTheme="minorHAnsi" w:hAnsiTheme="minorHAnsi"/>
          <w:color w:val="000000"/>
          <w:spacing w:val="1"/>
          <w:sz w:val="22"/>
          <w:szCs w:val="22"/>
        </w:rPr>
        <w:t>r</w:t>
      </w:r>
      <w:r w:rsidRPr="00C15203">
        <w:rPr>
          <w:rFonts w:asciiTheme="minorHAnsi" w:hAnsiTheme="minorHAnsi"/>
          <w:color w:val="000000"/>
          <w:sz w:val="22"/>
          <w:szCs w:val="22"/>
        </w:rPr>
        <w:t>oc</w:t>
      </w:r>
      <w:r w:rsidRPr="00C15203">
        <w:rPr>
          <w:rFonts w:asciiTheme="minorHAnsi" w:hAnsiTheme="minorHAnsi"/>
          <w:color w:val="000000"/>
          <w:spacing w:val="-1"/>
          <w:sz w:val="22"/>
          <w:szCs w:val="22"/>
        </w:rPr>
        <w:t>t</w:t>
      </w:r>
      <w:r w:rsidRPr="00C15203">
        <w:rPr>
          <w:rFonts w:asciiTheme="minorHAnsi" w:hAnsiTheme="minorHAnsi"/>
          <w:color w:val="000000"/>
          <w:spacing w:val="-2"/>
          <w:sz w:val="22"/>
          <w:szCs w:val="22"/>
        </w:rPr>
        <w:t>o</w:t>
      </w:r>
      <w:r w:rsidRPr="00C15203">
        <w:rPr>
          <w:rFonts w:asciiTheme="minorHAnsi" w:hAnsiTheme="minorHAnsi"/>
          <w:color w:val="000000"/>
          <w:sz w:val="22"/>
          <w:szCs w:val="22"/>
        </w:rPr>
        <w:t>r</w:t>
      </w:r>
      <w:r w:rsidRPr="00C15203">
        <w:rPr>
          <w:rFonts w:asciiTheme="minorHAnsi" w:hAnsiTheme="minorHAnsi"/>
          <w:color w:val="000000"/>
          <w:spacing w:val="1"/>
          <w:sz w:val="22"/>
          <w:szCs w:val="22"/>
        </w:rPr>
        <w:t xml:space="preserve"> </w:t>
      </w:r>
      <w:r w:rsidRPr="00C15203">
        <w:rPr>
          <w:rFonts w:asciiTheme="minorHAnsi" w:hAnsiTheme="minorHAnsi"/>
          <w:color w:val="000000"/>
          <w:spacing w:val="-1"/>
          <w:sz w:val="22"/>
          <w:szCs w:val="22"/>
        </w:rPr>
        <w:t>i</w:t>
      </w:r>
      <w:r w:rsidRPr="00C15203">
        <w:rPr>
          <w:rFonts w:asciiTheme="minorHAnsi" w:hAnsiTheme="minorHAnsi"/>
          <w:color w:val="000000"/>
          <w:spacing w:val="-2"/>
          <w:sz w:val="22"/>
          <w:szCs w:val="22"/>
        </w:rPr>
        <w:t>n</w:t>
      </w:r>
      <w:r w:rsidRPr="00C15203">
        <w:rPr>
          <w:rFonts w:asciiTheme="minorHAnsi" w:hAnsiTheme="minorHAnsi"/>
          <w:color w:val="000000"/>
          <w:spacing w:val="1"/>
          <w:sz w:val="22"/>
          <w:szCs w:val="22"/>
        </w:rPr>
        <w:t>f</w:t>
      </w:r>
      <w:r w:rsidRPr="00C15203">
        <w:rPr>
          <w:rFonts w:asciiTheme="minorHAnsi" w:hAnsiTheme="minorHAnsi"/>
          <w:color w:val="000000"/>
          <w:sz w:val="22"/>
          <w:szCs w:val="22"/>
        </w:rPr>
        <w:t>o</w:t>
      </w:r>
      <w:r w:rsidRPr="00C15203">
        <w:rPr>
          <w:rFonts w:asciiTheme="minorHAnsi" w:hAnsiTheme="minorHAnsi"/>
          <w:color w:val="000000"/>
          <w:spacing w:val="-2"/>
          <w:sz w:val="22"/>
          <w:szCs w:val="22"/>
        </w:rPr>
        <w:t>r</w:t>
      </w:r>
      <w:r w:rsidRPr="00C15203">
        <w:rPr>
          <w:rFonts w:asciiTheme="minorHAnsi" w:hAnsiTheme="minorHAnsi"/>
          <w:color w:val="000000"/>
          <w:sz w:val="22"/>
          <w:szCs w:val="22"/>
        </w:rPr>
        <w:t>ma</w:t>
      </w:r>
      <w:r w:rsidRPr="00C15203">
        <w:rPr>
          <w:rFonts w:asciiTheme="minorHAnsi" w:hAnsiTheme="minorHAnsi"/>
          <w:color w:val="000000"/>
          <w:spacing w:val="-1"/>
          <w:sz w:val="22"/>
          <w:szCs w:val="22"/>
        </w:rPr>
        <w:t>ti</w:t>
      </w:r>
      <w:r w:rsidRPr="00C15203">
        <w:rPr>
          <w:rFonts w:asciiTheme="minorHAnsi" w:hAnsiTheme="minorHAnsi"/>
          <w:color w:val="000000"/>
          <w:sz w:val="22"/>
          <w:szCs w:val="22"/>
        </w:rPr>
        <w:t>on</w:t>
      </w:r>
      <w:r w:rsidRPr="00C15203">
        <w:rPr>
          <w:rFonts w:asciiTheme="minorHAnsi" w:hAnsiTheme="minorHAnsi"/>
          <w:color w:val="000000"/>
          <w:spacing w:val="-1"/>
          <w:sz w:val="22"/>
          <w:szCs w:val="22"/>
        </w:rPr>
        <w:t xml:space="preserve"> </w:t>
      </w:r>
      <w:r w:rsidRPr="00C15203">
        <w:rPr>
          <w:rFonts w:asciiTheme="minorHAnsi" w:hAnsiTheme="minorHAnsi"/>
          <w:color w:val="000000"/>
          <w:spacing w:val="-2"/>
          <w:sz w:val="22"/>
          <w:szCs w:val="22"/>
        </w:rPr>
        <w:t>m</w:t>
      </w:r>
      <w:r w:rsidRPr="00C15203">
        <w:rPr>
          <w:rFonts w:asciiTheme="minorHAnsi" w:hAnsiTheme="minorHAnsi"/>
          <w:color w:val="000000"/>
          <w:sz w:val="22"/>
          <w:szCs w:val="22"/>
        </w:rPr>
        <w:t>u</w:t>
      </w:r>
      <w:r w:rsidRPr="00C15203">
        <w:rPr>
          <w:rFonts w:asciiTheme="minorHAnsi" w:hAnsiTheme="minorHAnsi"/>
          <w:color w:val="000000"/>
          <w:spacing w:val="1"/>
          <w:sz w:val="22"/>
          <w:szCs w:val="22"/>
        </w:rPr>
        <w:t>s</w:t>
      </w:r>
      <w:r w:rsidRPr="00C15203">
        <w:rPr>
          <w:rFonts w:asciiTheme="minorHAnsi" w:hAnsiTheme="minorHAnsi"/>
          <w:color w:val="000000"/>
          <w:sz w:val="22"/>
          <w:szCs w:val="22"/>
        </w:rPr>
        <w:t>t be</w:t>
      </w:r>
      <w:r w:rsidRPr="00C15203">
        <w:rPr>
          <w:rFonts w:asciiTheme="minorHAnsi" w:hAnsiTheme="minorHAnsi"/>
          <w:color w:val="000000"/>
          <w:spacing w:val="-3"/>
          <w:sz w:val="22"/>
          <w:szCs w:val="22"/>
        </w:rPr>
        <w:t xml:space="preserve"> </w:t>
      </w:r>
      <w:r w:rsidRPr="00C15203">
        <w:rPr>
          <w:rFonts w:asciiTheme="minorHAnsi" w:hAnsiTheme="minorHAnsi"/>
          <w:color w:val="000000"/>
          <w:spacing w:val="1"/>
          <w:sz w:val="22"/>
          <w:szCs w:val="22"/>
        </w:rPr>
        <w:t>s</w:t>
      </w:r>
      <w:r w:rsidRPr="00C15203">
        <w:rPr>
          <w:rFonts w:asciiTheme="minorHAnsi" w:hAnsiTheme="minorHAnsi"/>
          <w:color w:val="000000"/>
          <w:spacing w:val="-2"/>
          <w:sz w:val="22"/>
          <w:szCs w:val="22"/>
        </w:rPr>
        <w:t>u</w:t>
      </w:r>
      <w:r w:rsidRPr="00C15203">
        <w:rPr>
          <w:rFonts w:asciiTheme="minorHAnsi" w:hAnsiTheme="minorHAnsi"/>
          <w:color w:val="000000"/>
          <w:sz w:val="22"/>
          <w:szCs w:val="22"/>
        </w:rPr>
        <w:t>b</w:t>
      </w:r>
      <w:r w:rsidRPr="00C15203">
        <w:rPr>
          <w:rFonts w:asciiTheme="minorHAnsi" w:hAnsiTheme="minorHAnsi"/>
          <w:color w:val="000000"/>
          <w:spacing w:val="1"/>
          <w:sz w:val="22"/>
          <w:szCs w:val="22"/>
        </w:rPr>
        <w:t>m</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t</w:t>
      </w:r>
      <w:r w:rsidRPr="00C15203">
        <w:rPr>
          <w:rFonts w:asciiTheme="minorHAnsi" w:hAnsiTheme="minorHAnsi"/>
          <w:color w:val="000000"/>
          <w:spacing w:val="-1"/>
          <w:sz w:val="22"/>
          <w:szCs w:val="22"/>
        </w:rPr>
        <w:t>te</w:t>
      </w:r>
      <w:r w:rsidRPr="00C15203">
        <w:rPr>
          <w:rFonts w:asciiTheme="minorHAnsi" w:hAnsiTheme="minorHAnsi"/>
          <w:color w:val="000000"/>
          <w:sz w:val="22"/>
          <w:szCs w:val="22"/>
        </w:rPr>
        <w:t>d at least 10 days</w:t>
      </w:r>
      <w:r w:rsidRPr="00C15203">
        <w:rPr>
          <w:rFonts w:asciiTheme="minorHAnsi" w:hAnsiTheme="minorHAnsi"/>
          <w:color w:val="000000"/>
          <w:spacing w:val="1"/>
          <w:sz w:val="22"/>
          <w:szCs w:val="22"/>
        </w:rPr>
        <w:t xml:space="preserve"> </w:t>
      </w:r>
      <w:r w:rsidRPr="00C15203">
        <w:rPr>
          <w:rFonts w:asciiTheme="minorHAnsi" w:hAnsiTheme="minorHAnsi"/>
          <w:color w:val="000000"/>
          <w:spacing w:val="-2"/>
          <w:sz w:val="22"/>
          <w:szCs w:val="22"/>
        </w:rPr>
        <w:t>p</w:t>
      </w:r>
      <w:r w:rsidRPr="00C15203">
        <w:rPr>
          <w:rFonts w:asciiTheme="minorHAnsi" w:hAnsiTheme="minorHAnsi"/>
          <w:color w:val="000000"/>
          <w:sz w:val="22"/>
          <w:szCs w:val="22"/>
        </w:rPr>
        <w:t>rior</w:t>
      </w:r>
      <w:r w:rsidRPr="00C15203">
        <w:rPr>
          <w:rFonts w:asciiTheme="minorHAnsi" w:hAnsiTheme="minorHAnsi"/>
          <w:color w:val="000000"/>
          <w:spacing w:val="1"/>
          <w:sz w:val="22"/>
          <w:szCs w:val="22"/>
        </w:rPr>
        <w:t xml:space="preserve"> </w:t>
      </w:r>
      <w:r w:rsidRPr="00C15203">
        <w:rPr>
          <w:rFonts w:asciiTheme="minorHAnsi" w:hAnsiTheme="minorHAnsi"/>
          <w:color w:val="000000"/>
          <w:spacing w:val="-3"/>
          <w:sz w:val="22"/>
          <w:szCs w:val="22"/>
        </w:rPr>
        <w:t>t</w:t>
      </w:r>
      <w:r w:rsidRPr="00C15203">
        <w:rPr>
          <w:rFonts w:asciiTheme="minorHAnsi" w:hAnsiTheme="minorHAnsi"/>
          <w:color w:val="000000"/>
          <w:sz w:val="22"/>
          <w:szCs w:val="22"/>
        </w:rPr>
        <w:t>o t</w:t>
      </w:r>
      <w:r w:rsidRPr="00C15203">
        <w:rPr>
          <w:rFonts w:asciiTheme="minorHAnsi" w:hAnsiTheme="minorHAnsi"/>
          <w:color w:val="000000"/>
          <w:spacing w:val="-2"/>
          <w:sz w:val="22"/>
          <w:szCs w:val="22"/>
        </w:rPr>
        <w:t>h</w:t>
      </w:r>
      <w:r w:rsidRPr="00C15203">
        <w:rPr>
          <w:rFonts w:asciiTheme="minorHAnsi" w:hAnsiTheme="minorHAnsi"/>
          <w:color w:val="000000"/>
          <w:sz w:val="22"/>
          <w:szCs w:val="22"/>
        </w:rPr>
        <w:t>e</w:t>
      </w:r>
      <w:r w:rsidRPr="00C15203">
        <w:rPr>
          <w:rFonts w:asciiTheme="minorHAnsi" w:hAnsiTheme="minorHAnsi"/>
          <w:color w:val="000000"/>
          <w:spacing w:val="-1"/>
          <w:sz w:val="22"/>
          <w:szCs w:val="22"/>
        </w:rPr>
        <w:t xml:space="preserve"> </w:t>
      </w:r>
      <w:r w:rsidRPr="00C15203">
        <w:rPr>
          <w:rFonts w:asciiTheme="minorHAnsi" w:hAnsiTheme="minorHAnsi"/>
          <w:color w:val="000000"/>
          <w:spacing w:val="2"/>
          <w:sz w:val="22"/>
          <w:szCs w:val="22"/>
        </w:rPr>
        <w:t>f</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r</w:t>
      </w:r>
      <w:r w:rsidRPr="00C15203">
        <w:rPr>
          <w:rFonts w:asciiTheme="minorHAnsi" w:hAnsiTheme="minorHAnsi"/>
          <w:color w:val="000000"/>
          <w:spacing w:val="1"/>
          <w:sz w:val="22"/>
          <w:szCs w:val="22"/>
        </w:rPr>
        <w:t>s</w:t>
      </w:r>
      <w:r w:rsidRPr="00C15203">
        <w:rPr>
          <w:rFonts w:asciiTheme="minorHAnsi" w:hAnsiTheme="minorHAnsi"/>
          <w:color w:val="000000"/>
          <w:sz w:val="22"/>
          <w:szCs w:val="22"/>
        </w:rPr>
        <w:t xml:space="preserve">t </w:t>
      </w:r>
      <w:r w:rsidRPr="00C15203">
        <w:rPr>
          <w:rFonts w:asciiTheme="minorHAnsi" w:hAnsiTheme="minorHAnsi"/>
          <w:color w:val="000000"/>
          <w:spacing w:val="-4"/>
          <w:sz w:val="22"/>
          <w:szCs w:val="22"/>
        </w:rPr>
        <w:t>e</w:t>
      </w:r>
      <w:r w:rsidRPr="00C15203">
        <w:rPr>
          <w:rFonts w:asciiTheme="minorHAnsi" w:hAnsiTheme="minorHAnsi"/>
          <w:color w:val="000000"/>
          <w:spacing w:val="1"/>
          <w:sz w:val="22"/>
          <w:szCs w:val="22"/>
        </w:rPr>
        <w:t>x</w:t>
      </w:r>
      <w:r w:rsidRPr="00C15203">
        <w:rPr>
          <w:rFonts w:asciiTheme="minorHAnsi" w:hAnsiTheme="minorHAnsi"/>
          <w:color w:val="000000"/>
          <w:spacing w:val="-1"/>
          <w:sz w:val="22"/>
          <w:szCs w:val="22"/>
        </w:rPr>
        <w:t>a</w:t>
      </w:r>
      <w:r w:rsidRPr="00C15203">
        <w:rPr>
          <w:rFonts w:asciiTheme="minorHAnsi" w:hAnsiTheme="minorHAnsi"/>
          <w:color w:val="000000"/>
          <w:spacing w:val="-2"/>
          <w:sz w:val="22"/>
          <w:szCs w:val="22"/>
        </w:rPr>
        <w:t>m</w:t>
      </w:r>
      <w:r w:rsidRPr="00C15203">
        <w:rPr>
          <w:rFonts w:asciiTheme="minorHAnsi" w:hAnsiTheme="minorHAnsi"/>
          <w:color w:val="000000"/>
          <w:sz w:val="22"/>
          <w:szCs w:val="22"/>
        </w:rPr>
        <w:t>.</w:t>
      </w:r>
    </w:p>
    <w:p w14:paraId="1A52203D" w14:textId="77777777" w:rsidR="00C15203" w:rsidRPr="00C15203" w:rsidRDefault="00C15203" w:rsidP="00C15203">
      <w:pPr>
        <w:pStyle w:val="ListParagraph"/>
        <w:numPr>
          <w:ilvl w:val="0"/>
          <w:numId w:val="17"/>
        </w:numPr>
        <w:autoSpaceDE w:val="0"/>
        <w:autoSpaceDN w:val="0"/>
        <w:spacing w:before="2"/>
        <w:rPr>
          <w:rFonts w:asciiTheme="minorHAnsi" w:hAnsiTheme="minorHAnsi"/>
          <w:color w:val="000000"/>
          <w:sz w:val="22"/>
          <w:szCs w:val="22"/>
        </w:rPr>
      </w:pPr>
      <w:r w:rsidRPr="00C15203">
        <w:rPr>
          <w:rFonts w:asciiTheme="minorHAnsi" w:hAnsiTheme="minorHAnsi"/>
          <w:color w:val="000000"/>
          <w:spacing w:val="-1"/>
          <w:sz w:val="22"/>
          <w:szCs w:val="22"/>
        </w:rPr>
        <w:t>Fail</w:t>
      </w:r>
      <w:r w:rsidRPr="00C15203">
        <w:rPr>
          <w:rFonts w:asciiTheme="minorHAnsi" w:hAnsiTheme="minorHAnsi"/>
          <w:color w:val="000000"/>
          <w:sz w:val="22"/>
          <w:szCs w:val="22"/>
        </w:rPr>
        <w:t>u</w:t>
      </w:r>
      <w:r w:rsidRPr="00C15203">
        <w:rPr>
          <w:rFonts w:asciiTheme="minorHAnsi" w:hAnsiTheme="minorHAnsi"/>
          <w:color w:val="000000"/>
          <w:spacing w:val="1"/>
          <w:sz w:val="22"/>
          <w:szCs w:val="22"/>
        </w:rPr>
        <w:t>r</w:t>
      </w:r>
      <w:r w:rsidRPr="00C15203">
        <w:rPr>
          <w:rFonts w:asciiTheme="minorHAnsi" w:hAnsiTheme="minorHAnsi"/>
          <w:color w:val="000000"/>
          <w:sz w:val="22"/>
          <w:szCs w:val="22"/>
        </w:rPr>
        <w:t>e</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 xml:space="preserve">to </w:t>
      </w:r>
      <w:r w:rsidRPr="00C15203">
        <w:rPr>
          <w:rFonts w:asciiTheme="minorHAnsi" w:hAnsiTheme="minorHAnsi"/>
          <w:color w:val="000000"/>
          <w:spacing w:val="1"/>
          <w:sz w:val="22"/>
          <w:szCs w:val="22"/>
        </w:rPr>
        <w:t>h</w:t>
      </w:r>
      <w:r w:rsidRPr="00C15203">
        <w:rPr>
          <w:rFonts w:asciiTheme="minorHAnsi" w:hAnsiTheme="minorHAnsi"/>
          <w:color w:val="000000"/>
          <w:spacing w:val="-1"/>
          <w:sz w:val="22"/>
          <w:szCs w:val="22"/>
        </w:rPr>
        <w:t>av</w:t>
      </w:r>
      <w:r w:rsidRPr="00C15203">
        <w:rPr>
          <w:rFonts w:asciiTheme="minorHAnsi" w:hAnsiTheme="minorHAnsi"/>
          <w:color w:val="000000"/>
          <w:sz w:val="22"/>
          <w:szCs w:val="22"/>
        </w:rPr>
        <w:t>e</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a p</w:t>
      </w:r>
      <w:r w:rsidRPr="00C15203">
        <w:rPr>
          <w:rFonts w:asciiTheme="minorHAnsi" w:hAnsiTheme="minorHAnsi"/>
          <w:color w:val="000000"/>
          <w:spacing w:val="1"/>
          <w:sz w:val="22"/>
          <w:szCs w:val="22"/>
        </w:rPr>
        <w:t>r</w:t>
      </w:r>
      <w:r w:rsidRPr="00C15203">
        <w:rPr>
          <w:rFonts w:asciiTheme="minorHAnsi" w:hAnsiTheme="minorHAnsi"/>
          <w:color w:val="000000"/>
          <w:sz w:val="22"/>
          <w:szCs w:val="22"/>
        </w:rPr>
        <w:t>oc</w:t>
      </w:r>
      <w:r w:rsidRPr="00C15203">
        <w:rPr>
          <w:rFonts w:asciiTheme="minorHAnsi" w:hAnsiTheme="minorHAnsi"/>
          <w:color w:val="000000"/>
          <w:spacing w:val="-1"/>
          <w:sz w:val="22"/>
          <w:szCs w:val="22"/>
        </w:rPr>
        <w:t>t</w:t>
      </w:r>
      <w:r w:rsidRPr="00C15203">
        <w:rPr>
          <w:rFonts w:asciiTheme="minorHAnsi" w:hAnsiTheme="minorHAnsi"/>
          <w:color w:val="000000"/>
          <w:spacing w:val="-2"/>
          <w:sz w:val="22"/>
          <w:szCs w:val="22"/>
        </w:rPr>
        <w:t>o</w:t>
      </w:r>
      <w:r w:rsidRPr="00C15203">
        <w:rPr>
          <w:rFonts w:asciiTheme="minorHAnsi" w:hAnsiTheme="minorHAnsi"/>
          <w:color w:val="000000"/>
          <w:sz w:val="22"/>
          <w:szCs w:val="22"/>
        </w:rPr>
        <w:t>r</w:t>
      </w:r>
      <w:r w:rsidRPr="00C15203">
        <w:rPr>
          <w:rFonts w:asciiTheme="minorHAnsi" w:hAnsiTheme="minorHAnsi"/>
          <w:color w:val="000000"/>
          <w:spacing w:val="-1"/>
          <w:sz w:val="22"/>
          <w:szCs w:val="22"/>
        </w:rPr>
        <w:t xml:space="preserve"> </w:t>
      </w:r>
      <w:r w:rsidRPr="00C15203">
        <w:rPr>
          <w:rFonts w:asciiTheme="minorHAnsi" w:hAnsiTheme="minorHAnsi"/>
          <w:color w:val="000000"/>
          <w:spacing w:val="1"/>
          <w:sz w:val="22"/>
          <w:szCs w:val="22"/>
        </w:rPr>
        <w:t>s</w:t>
      </w:r>
      <w:r w:rsidRPr="00C15203">
        <w:rPr>
          <w:rFonts w:asciiTheme="minorHAnsi" w:hAnsiTheme="minorHAnsi"/>
          <w:color w:val="000000"/>
          <w:spacing w:val="-1"/>
          <w:sz w:val="22"/>
          <w:szCs w:val="22"/>
        </w:rPr>
        <w:t>e</w:t>
      </w:r>
      <w:r w:rsidRPr="00C15203">
        <w:rPr>
          <w:rFonts w:asciiTheme="minorHAnsi" w:hAnsiTheme="minorHAnsi"/>
          <w:color w:val="000000"/>
          <w:sz w:val="22"/>
          <w:szCs w:val="22"/>
        </w:rPr>
        <w:t>cu</w:t>
      </w:r>
      <w:r w:rsidRPr="00C15203">
        <w:rPr>
          <w:rFonts w:asciiTheme="minorHAnsi" w:hAnsiTheme="minorHAnsi"/>
          <w:color w:val="000000"/>
          <w:spacing w:val="1"/>
          <w:sz w:val="22"/>
          <w:szCs w:val="22"/>
        </w:rPr>
        <w:t>r</w:t>
      </w:r>
      <w:r w:rsidRPr="00C15203">
        <w:rPr>
          <w:rFonts w:asciiTheme="minorHAnsi" w:hAnsiTheme="minorHAnsi"/>
          <w:color w:val="000000"/>
          <w:spacing w:val="-1"/>
          <w:sz w:val="22"/>
          <w:szCs w:val="22"/>
        </w:rPr>
        <w:t>e</w:t>
      </w:r>
      <w:r w:rsidRPr="00C15203">
        <w:rPr>
          <w:rFonts w:asciiTheme="minorHAnsi" w:hAnsiTheme="minorHAnsi"/>
          <w:color w:val="000000"/>
          <w:sz w:val="22"/>
          <w:szCs w:val="22"/>
        </w:rPr>
        <w:t>d</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by</w:t>
      </w:r>
      <w:r w:rsidRPr="00C15203">
        <w:rPr>
          <w:rFonts w:asciiTheme="minorHAnsi" w:hAnsiTheme="minorHAnsi"/>
          <w:color w:val="000000"/>
          <w:spacing w:val="1"/>
          <w:sz w:val="22"/>
          <w:szCs w:val="22"/>
        </w:rPr>
        <w:t xml:space="preserve"> </w:t>
      </w:r>
      <w:r w:rsidRPr="00C15203">
        <w:rPr>
          <w:rFonts w:asciiTheme="minorHAnsi" w:hAnsiTheme="minorHAnsi"/>
          <w:color w:val="000000"/>
          <w:spacing w:val="-3"/>
          <w:sz w:val="22"/>
          <w:szCs w:val="22"/>
        </w:rPr>
        <w:t>e</w:t>
      </w:r>
      <w:r w:rsidRPr="00C15203">
        <w:rPr>
          <w:rFonts w:asciiTheme="minorHAnsi" w:hAnsiTheme="minorHAnsi"/>
          <w:color w:val="000000"/>
          <w:spacing w:val="1"/>
          <w:sz w:val="22"/>
          <w:szCs w:val="22"/>
        </w:rPr>
        <w:t>x</w:t>
      </w:r>
      <w:r w:rsidRPr="00C15203">
        <w:rPr>
          <w:rFonts w:asciiTheme="minorHAnsi" w:hAnsiTheme="minorHAnsi"/>
          <w:color w:val="000000"/>
          <w:spacing w:val="-1"/>
          <w:sz w:val="22"/>
          <w:szCs w:val="22"/>
        </w:rPr>
        <w:t>a</w:t>
      </w:r>
      <w:r w:rsidRPr="00C15203">
        <w:rPr>
          <w:rFonts w:asciiTheme="minorHAnsi" w:hAnsiTheme="minorHAnsi"/>
          <w:color w:val="000000"/>
          <w:sz w:val="22"/>
          <w:szCs w:val="22"/>
        </w:rPr>
        <w:t>m</w:t>
      </w:r>
      <w:r w:rsidRPr="00C15203">
        <w:rPr>
          <w:rFonts w:asciiTheme="minorHAnsi" w:hAnsiTheme="minorHAnsi"/>
          <w:color w:val="000000"/>
          <w:spacing w:val="4"/>
          <w:sz w:val="22"/>
          <w:szCs w:val="22"/>
        </w:rPr>
        <w:t xml:space="preserve"> </w:t>
      </w:r>
      <w:r w:rsidRPr="00C15203">
        <w:rPr>
          <w:rFonts w:asciiTheme="minorHAnsi" w:hAnsiTheme="minorHAnsi"/>
          <w:color w:val="000000"/>
          <w:sz w:val="22"/>
          <w:szCs w:val="22"/>
        </w:rPr>
        <w:t>t</w:t>
      </w:r>
      <w:r w:rsidRPr="00C15203">
        <w:rPr>
          <w:rFonts w:asciiTheme="minorHAnsi" w:hAnsiTheme="minorHAnsi"/>
          <w:color w:val="000000"/>
          <w:spacing w:val="-1"/>
          <w:sz w:val="22"/>
          <w:szCs w:val="22"/>
        </w:rPr>
        <w:t>i</w:t>
      </w:r>
      <w:r w:rsidRPr="00C15203">
        <w:rPr>
          <w:rFonts w:asciiTheme="minorHAnsi" w:hAnsiTheme="minorHAnsi"/>
          <w:color w:val="000000"/>
          <w:sz w:val="22"/>
          <w:szCs w:val="22"/>
        </w:rPr>
        <w:t>me</w:t>
      </w:r>
      <w:r w:rsidRPr="00C15203">
        <w:rPr>
          <w:rFonts w:asciiTheme="minorHAnsi" w:hAnsiTheme="minorHAnsi"/>
          <w:color w:val="000000"/>
          <w:spacing w:val="-2"/>
          <w:sz w:val="22"/>
          <w:szCs w:val="22"/>
        </w:rPr>
        <w:t xml:space="preserve"> </w:t>
      </w:r>
      <w:r w:rsidRPr="00C15203">
        <w:rPr>
          <w:rFonts w:asciiTheme="minorHAnsi" w:hAnsiTheme="minorHAnsi"/>
          <w:color w:val="000000"/>
          <w:sz w:val="22"/>
          <w:szCs w:val="22"/>
        </w:rPr>
        <w:t>may</w:t>
      </w:r>
      <w:r w:rsidRPr="00C15203">
        <w:rPr>
          <w:rFonts w:asciiTheme="minorHAnsi" w:hAnsiTheme="minorHAnsi"/>
          <w:color w:val="000000"/>
          <w:spacing w:val="-1"/>
          <w:sz w:val="22"/>
          <w:szCs w:val="22"/>
        </w:rPr>
        <w:t xml:space="preserve"> </w:t>
      </w:r>
      <w:r w:rsidRPr="00C15203">
        <w:rPr>
          <w:rFonts w:asciiTheme="minorHAnsi" w:hAnsiTheme="minorHAnsi"/>
          <w:color w:val="000000"/>
          <w:spacing w:val="1"/>
          <w:sz w:val="22"/>
          <w:szCs w:val="22"/>
        </w:rPr>
        <w:t>r</w:t>
      </w:r>
      <w:r w:rsidRPr="00C15203">
        <w:rPr>
          <w:rFonts w:asciiTheme="minorHAnsi" w:hAnsiTheme="minorHAnsi"/>
          <w:color w:val="000000"/>
          <w:spacing w:val="-4"/>
          <w:sz w:val="22"/>
          <w:szCs w:val="22"/>
        </w:rPr>
        <w:t>e</w:t>
      </w:r>
      <w:r w:rsidRPr="00C15203">
        <w:rPr>
          <w:rFonts w:asciiTheme="minorHAnsi" w:hAnsiTheme="minorHAnsi"/>
          <w:color w:val="000000"/>
          <w:spacing w:val="1"/>
          <w:sz w:val="22"/>
          <w:szCs w:val="22"/>
        </w:rPr>
        <w:t>s</w:t>
      </w:r>
      <w:r w:rsidRPr="00C15203">
        <w:rPr>
          <w:rFonts w:asciiTheme="minorHAnsi" w:hAnsiTheme="minorHAnsi"/>
          <w:color w:val="000000"/>
          <w:sz w:val="22"/>
          <w:szCs w:val="22"/>
        </w:rPr>
        <w:t>ult</w:t>
      </w:r>
      <w:r w:rsidRPr="00C15203">
        <w:rPr>
          <w:rFonts w:asciiTheme="minorHAnsi" w:hAnsiTheme="minorHAnsi"/>
          <w:color w:val="000000"/>
          <w:spacing w:val="-1"/>
          <w:sz w:val="22"/>
          <w:szCs w:val="22"/>
        </w:rPr>
        <w:t xml:space="preserve"> </w:t>
      </w:r>
      <w:r w:rsidRPr="00C15203">
        <w:rPr>
          <w:rFonts w:asciiTheme="minorHAnsi" w:hAnsiTheme="minorHAnsi"/>
          <w:color w:val="000000"/>
          <w:sz w:val="22"/>
          <w:szCs w:val="22"/>
        </w:rPr>
        <w:t>in a z</w:t>
      </w:r>
      <w:r w:rsidRPr="00C15203">
        <w:rPr>
          <w:rFonts w:asciiTheme="minorHAnsi" w:hAnsiTheme="minorHAnsi"/>
          <w:color w:val="000000"/>
          <w:spacing w:val="-1"/>
          <w:sz w:val="22"/>
          <w:szCs w:val="22"/>
        </w:rPr>
        <w:t>e</w:t>
      </w:r>
      <w:r w:rsidRPr="00C15203">
        <w:rPr>
          <w:rFonts w:asciiTheme="minorHAnsi" w:hAnsiTheme="minorHAnsi"/>
          <w:color w:val="000000"/>
          <w:spacing w:val="-2"/>
          <w:sz w:val="22"/>
          <w:szCs w:val="22"/>
        </w:rPr>
        <w:t>r</w:t>
      </w:r>
      <w:r w:rsidRPr="00C15203">
        <w:rPr>
          <w:rFonts w:asciiTheme="minorHAnsi" w:hAnsiTheme="minorHAnsi"/>
          <w:color w:val="000000"/>
          <w:sz w:val="22"/>
          <w:szCs w:val="22"/>
        </w:rPr>
        <w:t>o g</w:t>
      </w:r>
      <w:r w:rsidRPr="00C15203">
        <w:rPr>
          <w:rFonts w:asciiTheme="minorHAnsi" w:hAnsiTheme="minorHAnsi"/>
          <w:color w:val="000000"/>
          <w:spacing w:val="1"/>
          <w:sz w:val="22"/>
          <w:szCs w:val="22"/>
        </w:rPr>
        <w:t>r</w:t>
      </w:r>
      <w:r w:rsidRPr="00C15203">
        <w:rPr>
          <w:rFonts w:asciiTheme="minorHAnsi" w:hAnsiTheme="minorHAnsi"/>
          <w:color w:val="000000"/>
          <w:spacing w:val="-3"/>
          <w:sz w:val="22"/>
          <w:szCs w:val="22"/>
        </w:rPr>
        <w:t>a</w:t>
      </w:r>
      <w:r w:rsidRPr="00C15203">
        <w:rPr>
          <w:rFonts w:asciiTheme="minorHAnsi" w:hAnsiTheme="minorHAnsi"/>
          <w:color w:val="000000"/>
          <w:sz w:val="22"/>
          <w:szCs w:val="22"/>
        </w:rPr>
        <w:t>de</w:t>
      </w:r>
    </w:p>
    <w:p w14:paraId="5BAB9169" w14:textId="77777777" w:rsidR="00C15203" w:rsidRPr="00C15203" w:rsidRDefault="00C15203" w:rsidP="00C15203">
      <w:pPr>
        <w:autoSpaceDE w:val="0"/>
        <w:autoSpaceDN w:val="0"/>
        <w:spacing w:before="2"/>
        <w:rPr>
          <w:rFonts w:asciiTheme="minorHAnsi" w:hAnsiTheme="minorHAnsi"/>
          <w:color w:val="000000"/>
          <w:sz w:val="22"/>
          <w:szCs w:val="22"/>
        </w:rPr>
      </w:pPr>
    </w:p>
    <w:p w14:paraId="5FF64D66" w14:textId="77777777" w:rsidR="00C15203" w:rsidRPr="00C15203" w:rsidRDefault="00C15203" w:rsidP="00C15203">
      <w:pPr>
        <w:autoSpaceDE w:val="0"/>
        <w:autoSpaceDN w:val="0"/>
        <w:spacing w:before="2"/>
        <w:rPr>
          <w:rFonts w:asciiTheme="minorHAnsi" w:hAnsiTheme="minorHAnsi"/>
          <w:i/>
          <w:iCs/>
          <w:color w:val="000000"/>
          <w:sz w:val="22"/>
          <w:szCs w:val="22"/>
        </w:rPr>
      </w:pPr>
      <w:r w:rsidRPr="00C15203">
        <w:rPr>
          <w:rFonts w:asciiTheme="minorHAnsi" w:hAnsiTheme="minorHAnsi"/>
          <w:i/>
          <w:iCs/>
          <w:color w:val="000000"/>
          <w:sz w:val="22"/>
          <w:szCs w:val="22"/>
        </w:rPr>
        <w:t>Provide your proctor with the following information:</w:t>
      </w:r>
    </w:p>
    <w:p w14:paraId="07041D3F" w14:textId="77777777" w:rsidR="00C15203" w:rsidRPr="00C15203" w:rsidRDefault="00C15203" w:rsidP="00C15203">
      <w:pPr>
        <w:autoSpaceDE w:val="0"/>
        <w:autoSpaceDN w:val="0"/>
        <w:spacing w:before="2"/>
        <w:ind w:left="540" w:right="900"/>
        <w:rPr>
          <w:rFonts w:asciiTheme="minorHAnsi" w:hAnsiTheme="minorHAnsi"/>
          <w:color w:val="000000"/>
          <w:sz w:val="22"/>
          <w:szCs w:val="22"/>
        </w:rPr>
      </w:pPr>
      <w:r w:rsidRPr="00C15203">
        <w:rPr>
          <w:rFonts w:asciiTheme="minorHAnsi" w:hAnsiTheme="minorHAnsi"/>
          <w:color w:val="000000"/>
          <w:sz w:val="22"/>
          <w:szCs w:val="22"/>
        </w:rPr>
        <w:t>In this course there will be four exams. Exams are due 9/1, 10/1, 11/1 and 12/1. Each exam is one hour long and will be taken online. As the proctor you are expected to provide a quiet location with internet access. You must also keep the passwords secure and watch over the student to see that he or she is not using additional resources. If technical issues arise, please contact me immediately at 999.999.9999. Thank you.</w:t>
      </w:r>
    </w:p>
    <w:p w14:paraId="5FAA5531" w14:textId="77777777" w:rsidR="00C15203" w:rsidRPr="00C15203" w:rsidRDefault="00C15203" w:rsidP="00C15203">
      <w:pPr>
        <w:rPr>
          <w:rFonts w:ascii="Calibri" w:hAnsi="Calibri" w:cs="Calibri"/>
          <w:sz w:val="22"/>
          <w:szCs w:val="22"/>
        </w:rPr>
      </w:pPr>
    </w:p>
    <w:p w14:paraId="6E9CB3A8" w14:textId="77777777" w:rsidR="00007212" w:rsidRDefault="00007212" w:rsidP="00007212">
      <w:pPr>
        <w:rPr>
          <w:rFonts w:ascii="Calibri" w:hAnsi="Calibri" w:cs="Calibri"/>
          <w:sz w:val="22"/>
          <w:szCs w:val="22"/>
        </w:rPr>
      </w:pPr>
    </w:p>
    <w:p w14:paraId="32EB2CE9" w14:textId="77777777" w:rsidR="00F533A8" w:rsidRDefault="00F533A8" w:rsidP="00594BA7">
      <w:pPr>
        <w:ind w:left="270" w:hanging="270"/>
        <w:rPr>
          <w:rFonts w:ascii="Calibri" w:hAnsi="Calibri" w:cs="Calibri"/>
          <w:sz w:val="18"/>
          <w:szCs w:val="18"/>
        </w:rPr>
      </w:pPr>
    </w:p>
    <w:p w14:paraId="0CA514B1" w14:textId="77777777" w:rsidR="00007212" w:rsidRPr="009D1EDD" w:rsidRDefault="00007212" w:rsidP="00594BA7">
      <w:pPr>
        <w:ind w:left="270" w:hanging="270"/>
        <w:rPr>
          <w:rFonts w:ascii="Calibri" w:hAnsi="Calibri" w:cs="Calibri"/>
          <w:sz w:val="16"/>
          <w:szCs w:val="16"/>
        </w:rPr>
      </w:pPr>
      <w:r w:rsidRPr="00594BA7">
        <w:rPr>
          <w:rFonts w:ascii="Calibri" w:hAnsi="Calibri" w:cs="Calibri"/>
          <w:sz w:val="18"/>
          <w:szCs w:val="18"/>
        </w:rPr>
        <w:t xml:space="preserve">* </w:t>
      </w:r>
      <w:r w:rsidR="00594BA7">
        <w:rPr>
          <w:rFonts w:ascii="Calibri" w:hAnsi="Calibri" w:cs="Calibri"/>
          <w:sz w:val="18"/>
          <w:szCs w:val="18"/>
        </w:rPr>
        <w:t xml:space="preserve">   </w:t>
      </w:r>
      <w:r w:rsidRPr="009D1EDD">
        <w:rPr>
          <w:rFonts w:ascii="Calibri" w:hAnsi="Calibri" w:cs="Calibri"/>
          <w:sz w:val="16"/>
          <w:szCs w:val="16"/>
          <w:highlight w:val="yellow"/>
        </w:rPr>
        <w:t xml:space="preserve">The </w:t>
      </w:r>
      <w:proofErr w:type="spellStart"/>
      <w:r w:rsidRPr="009D1EDD">
        <w:rPr>
          <w:rFonts w:ascii="Calibri" w:hAnsi="Calibri" w:cs="Calibri"/>
          <w:sz w:val="16"/>
          <w:szCs w:val="16"/>
          <w:highlight w:val="yellow"/>
        </w:rPr>
        <w:t>MaSU</w:t>
      </w:r>
      <w:proofErr w:type="spellEnd"/>
      <w:r w:rsidRPr="009D1EDD">
        <w:rPr>
          <w:rFonts w:ascii="Calibri" w:hAnsi="Calibri" w:cs="Calibri"/>
          <w:sz w:val="16"/>
          <w:szCs w:val="16"/>
          <w:highlight w:val="yellow"/>
        </w:rPr>
        <w:t xml:space="preserve"> Syllabus Template</w:t>
      </w:r>
      <w:r w:rsidRPr="009D1EDD">
        <w:rPr>
          <w:rFonts w:ascii="Calibri" w:hAnsi="Calibri" w:cs="Calibri"/>
          <w:sz w:val="16"/>
          <w:szCs w:val="16"/>
        </w:rPr>
        <w:t xml:space="preserve"> reflects the requirements to be listed in all syllabi.  It also provides recommended items to be listed in syllabi.  The arrangement or look of a course syllabus as shown in this template is recommended but faculty and/or academic divisions may choose a different style as long as required items are included.</w:t>
      </w:r>
    </w:p>
    <w:p w14:paraId="34178A11" w14:textId="77777777" w:rsidR="00594BA7" w:rsidRPr="009D1EDD" w:rsidRDefault="00594BA7" w:rsidP="00007212">
      <w:pPr>
        <w:rPr>
          <w:rFonts w:ascii="Calibri" w:hAnsi="Calibri" w:cs="Calibri"/>
          <w:sz w:val="16"/>
          <w:szCs w:val="16"/>
        </w:rPr>
      </w:pPr>
    </w:p>
    <w:p w14:paraId="061877C2" w14:textId="77777777" w:rsidR="00594BA7" w:rsidRPr="009D1EDD" w:rsidRDefault="00594BA7" w:rsidP="00594BA7">
      <w:pPr>
        <w:ind w:left="270" w:hanging="270"/>
        <w:rPr>
          <w:rFonts w:asciiTheme="minorHAnsi" w:hAnsiTheme="minorHAnsi"/>
          <w:sz w:val="16"/>
          <w:szCs w:val="16"/>
          <w:u w:val="single"/>
        </w:rPr>
      </w:pPr>
      <w:r w:rsidRPr="009D1EDD">
        <w:rPr>
          <w:rFonts w:asciiTheme="minorHAnsi" w:hAnsiTheme="minorHAnsi" w:cs="Calibri"/>
          <w:sz w:val="16"/>
          <w:szCs w:val="16"/>
        </w:rPr>
        <w:t>*</w:t>
      </w:r>
      <w:proofErr w:type="gramStart"/>
      <w:r w:rsidRPr="009D1EDD">
        <w:rPr>
          <w:rFonts w:asciiTheme="minorHAnsi" w:hAnsiTheme="minorHAnsi" w:cs="Calibri"/>
          <w:sz w:val="16"/>
          <w:szCs w:val="16"/>
        </w:rPr>
        <w:t xml:space="preserve">*  </w:t>
      </w:r>
      <w:r w:rsidRPr="009D1EDD">
        <w:rPr>
          <w:rFonts w:asciiTheme="minorHAnsi" w:hAnsiTheme="minorHAnsi"/>
          <w:sz w:val="16"/>
          <w:szCs w:val="16"/>
          <w:highlight w:val="yellow"/>
        </w:rPr>
        <w:t>Sample</w:t>
      </w:r>
      <w:proofErr w:type="gramEnd"/>
      <w:r w:rsidRPr="009D1EDD">
        <w:rPr>
          <w:rFonts w:asciiTheme="minorHAnsi" w:hAnsiTheme="minorHAnsi"/>
          <w:sz w:val="16"/>
          <w:szCs w:val="16"/>
          <w:highlight w:val="yellow"/>
        </w:rPr>
        <w:t xml:space="preserve"> Statements for Recent Assessment Findings</w:t>
      </w:r>
    </w:p>
    <w:p w14:paraId="73B70F30" w14:textId="77777777" w:rsidR="00594BA7" w:rsidRPr="009D1EDD" w:rsidRDefault="00594BA7" w:rsidP="00922381">
      <w:pPr>
        <w:ind w:left="270"/>
        <w:rPr>
          <w:rFonts w:asciiTheme="minorHAnsi" w:hAnsiTheme="minorHAnsi"/>
          <w:sz w:val="16"/>
          <w:szCs w:val="16"/>
          <w:u w:val="single"/>
        </w:rPr>
      </w:pPr>
      <w:r w:rsidRPr="009D1EDD">
        <w:rPr>
          <w:rFonts w:asciiTheme="minorHAnsi" w:hAnsiTheme="minorHAnsi"/>
          <w:sz w:val="16"/>
          <w:szCs w:val="16"/>
          <w:highlight w:val="yellow"/>
          <w:u w:val="single"/>
        </w:rPr>
        <w:t>Applied Statistics</w:t>
      </w:r>
    </w:p>
    <w:p w14:paraId="50CE89BD" w14:textId="77777777" w:rsidR="00594BA7" w:rsidRPr="009D1EDD" w:rsidRDefault="00594BA7" w:rsidP="00922381">
      <w:pPr>
        <w:ind w:left="270"/>
        <w:rPr>
          <w:rFonts w:asciiTheme="minorHAnsi" w:hAnsiTheme="minorHAnsi"/>
          <w:i/>
          <w:sz w:val="16"/>
          <w:szCs w:val="16"/>
        </w:rPr>
      </w:pPr>
      <w:r w:rsidRPr="009D1EDD">
        <w:rPr>
          <w:rFonts w:asciiTheme="minorHAnsi" w:hAnsiTheme="minorHAnsi"/>
          <w:i/>
          <w:sz w:val="16"/>
          <w:szCs w:val="16"/>
        </w:rPr>
        <w:t>Students submit individual work for preliminary evaluation as part of a group project.  Sometimes students on the same team submit the same or essentially similar documents.  This confounds the intent of assuring individual accountability within the group process.  Students will not receive credit for such submissions this term.</w:t>
      </w:r>
    </w:p>
    <w:p w14:paraId="1E8707AE" w14:textId="77777777" w:rsidR="00594BA7" w:rsidRPr="009D1EDD" w:rsidRDefault="00594BA7" w:rsidP="00922381">
      <w:pPr>
        <w:ind w:left="270"/>
        <w:rPr>
          <w:rFonts w:asciiTheme="minorHAnsi" w:hAnsiTheme="minorHAnsi"/>
          <w:sz w:val="16"/>
          <w:szCs w:val="16"/>
          <w:u w:val="single"/>
        </w:rPr>
      </w:pPr>
      <w:r w:rsidRPr="009D1EDD">
        <w:rPr>
          <w:rFonts w:asciiTheme="minorHAnsi" w:hAnsiTheme="minorHAnsi"/>
          <w:sz w:val="16"/>
          <w:szCs w:val="16"/>
          <w:highlight w:val="yellow"/>
          <w:u w:val="single"/>
        </w:rPr>
        <w:t>Business Policies</w:t>
      </w:r>
    </w:p>
    <w:p w14:paraId="3D3E66E4" w14:textId="77777777" w:rsidR="00594BA7" w:rsidRPr="009D1EDD" w:rsidRDefault="00594BA7" w:rsidP="00922381">
      <w:pPr>
        <w:ind w:left="270"/>
        <w:rPr>
          <w:rFonts w:asciiTheme="minorHAnsi" w:hAnsiTheme="minorHAnsi"/>
          <w:i/>
          <w:sz w:val="16"/>
          <w:szCs w:val="16"/>
        </w:rPr>
      </w:pPr>
      <w:r w:rsidRPr="009D1EDD">
        <w:rPr>
          <w:rFonts w:asciiTheme="minorHAnsi" w:hAnsiTheme="minorHAnsi"/>
          <w:i/>
          <w:sz w:val="16"/>
          <w:szCs w:val="16"/>
        </w:rPr>
        <w:t>In an effort to assure individual accountability on team projects, the COMP-XM standardized instrument is now required for all students as the final exam for the course.</w:t>
      </w:r>
    </w:p>
    <w:p w14:paraId="1DFE1A03" w14:textId="77777777" w:rsidR="00594BA7" w:rsidRPr="009D1EDD" w:rsidRDefault="00594BA7" w:rsidP="00922381">
      <w:pPr>
        <w:ind w:left="270"/>
        <w:rPr>
          <w:rFonts w:asciiTheme="minorHAnsi" w:hAnsiTheme="minorHAnsi"/>
          <w:sz w:val="16"/>
          <w:szCs w:val="16"/>
          <w:u w:val="single"/>
        </w:rPr>
      </w:pPr>
      <w:r w:rsidRPr="009D1EDD">
        <w:rPr>
          <w:rFonts w:asciiTheme="minorHAnsi" w:hAnsiTheme="minorHAnsi"/>
          <w:sz w:val="16"/>
          <w:szCs w:val="16"/>
          <w:highlight w:val="yellow"/>
          <w:u w:val="single"/>
        </w:rPr>
        <w:t>Computer Applications in Business</w:t>
      </w:r>
    </w:p>
    <w:p w14:paraId="3838AF1F" w14:textId="77777777" w:rsidR="00594BA7" w:rsidRPr="009D1EDD" w:rsidRDefault="00594BA7" w:rsidP="00922381">
      <w:pPr>
        <w:ind w:left="270"/>
        <w:rPr>
          <w:rFonts w:asciiTheme="minorHAnsi" w:hAnsiTheme="minorHAnsi"/>
          <w:i/>
          <w:sz w:val="16"/>
          <w:szCs w:val="16"/>
        </w:rPr>
      </w:pPr>
      <w:r w:rsidRPr="009D1EDD">
        <w:rPr>
          <w:rFonts w:asciiTheme="minorHAnsi" w:hAnsiTheme="minorHAnsi"/>
          <w:i/>
          <w:sz w:val="16"/>
          <w:szCs w:val="16"/>
        </w:rPr>
        <w:t xml:space="preserve">There will be additional student discussion on “the cloud” concept and collaboration to emphasize the likelihood of working professionally in this environment.  </w:t>
      </w:r>
      <w:proofErr w:type="spellStart"/>
      <w:r w:rsidRPr="009D1EDD">
        <w:rPr>
          <w:rFonts w:asciiTheme="minorHAnsi" w:hAnsiTheme="minorHAnsi"/>
          <w:i/>
          <w:sz w:val="16"/>
          <w:szCs w:val="16"/>
        </w:rPr>
        <w:t>Tegrity</w:t>
      </w:r>
      <w:proofErr w:type="spellEnd"/>
      <w:r w:rsidRPr="009D1EDD">
        <w:rPr>
          <w:rFonts w:asciiTheme="minorHAnsi" w:hAnsiTheme="minorHAnsi"/>
          <w:i/>
          <w:sz w:val="16"/>
          <w:szCs w:val="16"/>
        </w:rPr>
        <w:t xml:space="preserve"> recordings will be prepared to assist </w:t>
      </w:r>
      <w:r w:rsidR="00922381" w:rsidRPr="009D1EDD">
        <w:rPr>
          <w:rFonts w:asciiTheme="minorHAnsi" w:hAnsiTheme="minorHAnsi"/>
          <w:i/>
          <w:sz w:val="16"/>
          <w:szCs w:val="16"/>
        </w:rPr>
        <w:t>with learning SkyDrive concepts.</w:t>
      </w:r>
    </w:p>
    <w:p w14:paraId="71A2FD6B" w14:textId="77777777" w:rsidR="00594BA7" w:rsidRPr="009D1EDD" w:rsidRDefault="00594BA7" w:rsidP="00922381">
      <w:pPr>
        <w:ind w:left="270"/>
        <w:rPr>
          <w:rFonts w:asciiTheme="minorHAnsi" w:hAnsiTheme="minorHAnsi"/>
          <w:sz w:val="16"/>
          <w:szCs w:val="16"/>
          <w:u w:val="single"/>
        </w:rPr>
      </w:pPr>
      <w:r w:rsidRPr="009D1EDD">
        <w:rPr>
          <w:rFonts w:asciiTheme="minorHAnsi" w:hAnsiTheme="minorHAnsi"/>
          <w:sz w:val="16"/>
          <w:szCs w:val="16"/>
          <w:highlight w:val="yellow"/>
          <w:u w:val="single"/>
        </w:rPr>
        <w:t>Managerial Finance</w:t>
      </w:r>
    </w:p>
    <w:p w14:paraId="14E0E4D0" w14:textId="77777777" w:rsidR="00594BA7" w:rsidRPr="009D1EDD" w:rsidRDefault="00594BA7" w:rsidP="00922381">
      <w:pPr>
        <w:ind w:left="270"/>
        <w:rPr>
          <w:rFonts w:asciiTheme="minorHAnsi" w:hAnsiTheme="minorHAnsi"/>
          <w:i/>
          <w:sz w:val="16"/>
          <w:szCs w:val="16"/>
        </w:rPr>
      </w:pPr>
      <w:r w:rsidRPr="009D1EDD">
        <w:rPr>
          <w:rFonts w:asciiTheme="minorHAnsi" w:hAnsiTheme="minorHAnsi"/>
          <w:i/>
          <w:sz w:val="16"/>
          <w:szCs w:val="16"/>
        </w:rPr>
        <w:t xml:space="preserve">Additional use of Excel modeling and financial functions will provide better preparation for professional employment.  Increased emphasis on student use the Office online help tools will promote improved student self-sufficiency.  </w:t>
      </w:r>
    </w:p>
    <w:p w14:paraId="12B6CB9E" w14:textId="77777777" w:rsidR="00594BA7" w:rsidRPr="009D1EDD" w:rsidRDefault="00594BA7" w:rsidP="00922381">
      <w:pPr>
        <w:ind w:left="270"/>
        <w:rPr>
          <w:rFonts w:asciiTheme="minorHAnsi" w:hAnsiTheme="minorHAnsi"/>
          <w:sz w:val="16"/>
          <w:szCs w:val="16"/>
          <w:u w:val="single"/>
        </w:rPr>
      </w:pPr>
      <w:r w:rsidRPr="009D1EDD">
        <w:rPr>
          <w:rFonts w:asciiTheme="minorHAnsi" w:hAnsiTheme="minorHAnsi"/>
          <w:sz w:val="16"/>
          <w:szCs w:val="16"/>
          <w:highlight w:val="yellow"/>
          <w:u w:val="single"/>
        </w:rPr>
        <w:t>Business Communications</w:t>
      </w:r>
    </w:p>
    <w:p w14:paraId="09AE2DE4" w14:textId="77777777" w:rsidR="00594BA7" w:rsidRPr="009D1EDD" w:rsidRDefault="00594BA7" w:rsidP="00922381">
      <w:pPr>
        <w:ind w:left="270"/>
        <w:rPr>
          <w:rFonts w:asciiTheme="minorHAnsi" w:hAnsiTheme="minorHAnsi" w:cs="Calibri"/>
          <w:i/>
          <w:sz w:val="16"/>
          <w:szCs w:val="16"/>
        </w:rPr>
      </w:pPr>
      <w:r w:rsidRPr="009D1EDD">
        <w:rPr>
          <w:rFonts w:asciiTheme="minorHAnsi" w:hAnsiTheme="minorHAnsi" w:cs="Calibri"/>
          <w:i/>
          <w:sz w:val="16"/>
          <w:szCs w:val="16"/>
        </w:rPr>
        <w:t xml:space="preserve">A requirements and minimum standards list and examples of websites meeting and not meeting those standards will be provided to promote a better understanding of student expectations as they develop a digital source book. </w:t>
      </w:r>
    </w:p>
    <w:p w14:paraId="7A232DDC" w14:textId="77777777" w:rsidR="00594BA7" w:rsidRPr="009D1EDD" w:rsidRDefault="00594BA7" w:rsidP="00922381">
      <w:pPr>
        <w:ind w:left="270"/>
        <w:rPr>
          <w:rFonts w:asciiTheme="minorHAnsi" w:hAnsiTheme="minorHAnsi"/>
          <w:sz w:val="16"/>
          <w:szCs w:val="16"/>
          <w:u w:val="single"/>
        </w:rPr>
      </w:pPr>
      <w:r w:rsidRPr="009D1EDD">
        <w:rPr>
          <w:rFonts w:asciiTheme="minorHAnsi" w:hAnsiTheme="minorHAnsi"/>
          <w:sz w:val="16"/>
          <w:szCs w:val="16"/>
          <w:highlight w:val="yellow"/>
          <w:u w:val="single"/>
        </w:rPr>
        <w:t>Generic</w:t>
      </w:r>
    </w:p>
    <w:p w14:paraId="32A34D4E" w14:textId="77777777" w:rsidR="00594BA7" w:rsidRPr="009D1EDD" w:rsidRDefault="00594BA7" w:rsidP="00922381">
      <w:pPr>
        <w:pStyle w:val="ListParagraph"/>
        <w:numPr>
          <w:ilvl w:val="0"/>
          <w:numId w:val="15"/>
        </w:numPr>
        <w:rPr>
          <w:rFonts w:asciiTheme="minorHAnsi" w:hAnsiTheme="minorHAnsi"/>
          <w:i/>
          <w:sz w:val="16"/>
          <w:szCs w:val="16"/>
        </w:rPr>
      </w:pPr>
      <w:r w:rsidRPr="009D1EDD">
        <w:rPr>
          <w:rFonts w:asciiTheme="minorHAnsi" w:hAnsiTheme="minorHAnsi"/>
          <w:i/>
          <w:sz w:val="16"/>
          <w:szCs w:val="16"/>
        </w:rPr>
        <w:t>There will be added emphasis on properly introducing and closing a lesson plan.</w:t>
      </w:r>
    </w:p>
    <w:p w14:paraId="3DD970E5" w14:textId="77777777" w:rsidR="00594BA7" w:rsidRPr="009D1EDD" w:rsidRDefault="00594BA7" w:rsidP="00922381">
      <w:pPr>
        <w:pStyle w:val="ListParagraph"/>
        <w:numPr>
          <w:ilvl w:val="0"/>
          <w:numId w:val="15"/>
        </w:numPr>
        <w:rPr>
          <w:rFonts w:asciiTheme="minorHAnsi" w:hAnsiTheme="minorHAnsi"/>
          <w:i/>
          <w:sz w:val="16"/>
          <w:szCs w:val="16"/>
        </w:rPr>
      </w:pPr>
      <w:r w:rsidRPr="009D1EDD">
        <w:rPr>
          <w:rFonts w:asciiTheme="minorHAnsi" w:hAnsiTheme="minorHAnsi"/>
          <w:i/>
          <w:sz w:val="16"/>
          <w:szCs w:val="16"/>
        </w:rPr>
        <w:t xml:space="preserve">Students will be required to visit the Writing Center at least once and encouraged to attend more frequently to help improve performance on required essays. </w:t>
      </w:r>
    </w:p>
    <w:p w14:paraId="59CCC693" w14:textId="77777777" w:rsidR="00594BA7" w:rsidRPr="009D1EDD" w:rsidRDefault="00594BA7" w:rsidP="00922381">
      <w:pPr>
        <w:pStyle w:val="ListParagraph"/>
        <w:numPr>
          <w:ilvl w:val="0"/>
          <w:numId w:val="15"/>
        </w:numPr>
        <w:rPr>
          <w:rFonts w:asciiTheme="minorHAnsi" w:hAnsiTheme="minorHAnsi"/>
          <w:i/>
          <w:sz w:val="16"/>
          <w:szCs w:val="16"/>
        </w:rPr>
      </w:pPr>
      <w:r w:rsidRPr="009D1EDD">
        <w:rPr>
          <w:rFonts w:asciiTheme="minorHAnsi" w:hAnsiTheme="minorHAnsi"/>
          <w:i/>
          <w:sz w:val="16"/>
          <w:szCs w:val="16"/>
        </w:rPr>
        <w:t xml:space="preserve">Students will be provided with an example of a well-written essay with a thorough explanation of why it is such. </w:t>
      </w:r>
    </w:p>
    <w:p w14:paraId="1FEAD6E3" w14:textId="77777777" w:rsidR="00594BA7" w:rsidRPr="009D1EDD" w:rsidRDefault="00594BA7" w:rsidP="00922381">
      <w:pPr>
        <w:pStyle w:val="ListParagraph"/>
        <w:numPr>
          <w:ilvl w:val="0"/>
          <w:numId w:val="15"/>
        </w:numPr>
        <w:rPr>
          <w:rFonts w:asciiTheme="minorHAnsi" w:hAnsiTheme="minorHAnsi"/>
          <w:i/>
          <w:sz w:val="16"/>
          <w:szCs w:val="16"/>
        </w:rPr>
      </w:pPr>
      <w:r w:rsidRPr="009D1EDD">
        <w:rPr>
          <w:rFonts w:asciiTheme="minorHAnsi" w:hAnsiTheme="minorHAnsi"/>
          <w:i/>
          <w:sz w:val="16"/>
          <w:szCs w:val="16"/>
        </w:rPr>
        <w:t xml:space="preserve">Students will be asked to complete an additional lesson plan to strengthen their experience in writing, implementing, and reflecting on the appropriateness of chosen materials and strategies.   </w:t>
      </w:r>
    </w:p>
    <w:p w14:paraId="0F428202" w14:textId="77777777" w:rsidR="00594BA7" w:rsidRDefault="00594BA7" w:rsidP="00514FF4">
      <w:pPr>
        <w:pStyle w:val="ListParagraph"/>
        <w:numPr>
          <w:ilvl w:val="0"/>
          <w:numId w:val="15"/>
        </w:numPr>
        <w:rPr>
          <w:rFonts w:asciiTheme="minorHAnsi" w:hAnsiTheme="minorHAnsi"/>
          <w:i/>
          <w:sz w:val="16"/>
          <w:szCs w:val="16"/>
        </w:rPr>
      </w:pPr>
      <w:r w:rsidRPr="009D1EDD">
        <w:rPr>
          <w:rFonts w:asciiTheme="minorHAnsi" w:hAnsiTheme="minorHAnsi"/>
          <w:i/>
          <w:sz w:val="16"/>
          <w:szCs w:val="16"/>
        </w:rPr>
        <w:t>Actions are awaiting assessment findings and interpretations</w:t>
      </w:r>
      <w:r w:rsidR="00922381" w:rsidRPr="009D1EDD">
        <w:rPr>
          <w:rFonts w:asciiTheme="minorHAnsi" w:hAnsiTheme="minorHAnsi"/>
          <w:i/>
          <w:sz w:val="16"/>
          <w:szCs w:val="16"/>
        </w:rPr>
        <w:t>.</w:t>
      </w:r>
    </w:p>
    <w:p w14:paraId="05823B68" w14:textId="77777777" w:rsidR="0067711E" w:rsidRPr="009D1EDD" w:rsidRDefault="0067711E" w:rsidP="0067711E">
      <w:pPr>
        <w:pStyle w:val="ListParagraph"/>
        <w:numPr>
          <w:ilvl w:val="0"/>
          <w:numId w:val="15"/>
        </w:numPr>
        <w:rPr>
          <w:rFonts w:asciiTheme="minorHAnsi" w:hAnsiTheme="minorHAnsi"/>
          <w:i/>
          <w:sz w:val="16"/>
          <w:szCs w:val="16"/>
        </w:rPr>
      </w:pPr>
      <w:r w:rsidRPr="0067711E">
        <w:rPr>
          <w:rFonts w:asciiTheme="minorHAnsi" w:hAnsiTheme="minorHAnsi"/>
          <w:i/>
          <w:sz w:val="16"/>
          <w:szCs w:val="16"/>
        </w:rPr>
        <w:t>The most recent assessment findings would be used in syllabi, not necessarily updated each year.</w:t>
      </w:r>
    </w:p>
    <w:sectPr w:rsidR="0067711E" w:rsidRPr="009D1EDD" w:rsidSect="00AD46ED">
      <w:headerReference w:type="default" r:id="rId9"/>
      <w:footerReference w:type="default" r:id="rId10"/>
      <w:pgSz w:w="12240" w:h="15840"/>
      <w:pgMar w:top="1008" w:right="1008" w:bottom="1008"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04C91" w14:textId="77777777" w:rsidR="00D34044" w:rsidRDefault="00D34044" w:rsidP="005C3AC8">
      <w:r>
        <w:separator/>
      </w:r>
    </w:p>
  </w:endnote>
  <w:endnote w:type="continuationSeparator" w:id="0">
    <w:p w14:paraId="5C5422A4" w14:textId="77777777" w:rsidR="00D34044" w:rsidRDefault="00D34044" w:rsidP="005C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57A6" w14:textId="77777777" w:rsidR="009057C3" w:rsidRPr="00266E0B" w:rsidRDefault="009057C3">
    <w:pPr>
      <w:pStyle w:val="Footer"/>
      <w:jc w:val="center"/>
      <w:rPr>
        <w:rFonts w:ascii="Calibri" w:hAnsi="Calibri" w:cs="Calibri"/>
        <w:i/>
        <w:sz w:val="16"/>
        <w:szCs w:val="16"/>
      </w:rPr>
    </w:pPr>
    <w:r w:rsidRPr="00266E0B">
      <w:rPr>
        <w:rFonts w:ascii="Calibri" w:hAnsi="Calibri" w:cs="Calibri"/>
        <w:i/>
        <w:sz w:val="16"/>
        <w:szCs w:val="16"/>
      </w:rPr>
      <w:t xml:space="preserve">Mayville State University - </w:t>
    </w:r>
    <w:r w:rsidR="00F02568" w:rsidRPr="00266E0B">
      <w:rPr>
        <w:rFonts w:ascii="Calibri" w:hAnsi="Calibri" w:cs="Calibri"/>
        <w:i/>
        <w:sz w:val="16"/>
        <w:szCs w:val="16"/>
      </w:rPr>
      <w:fldChar w:fldCharType="begin"/>
    </w:r>
    <w:r w:rsidRPr="00266E0B">
      <w:rPr>
        <w:rFonts w:ascii="Calibri" w:hAnsi="Calibri" w:cs="Calibri"/>
        <w:i/>
        <w:sz w:val="16"/>
        <w:szCs w:val="16"/>
      </w:rPr>
      <w:instrText xml:space="preserve"> PAGE   \* MERGEFORMAT </w:instrText>
    </w:r>
    <w:r w:rsidR="00F02568" w:rsidRPr="00266E0B">
      <w:rPr>
        <w:rFonts w:ascii="Calibri" w:hAnsi="Calibri" w:cs="Calibri"/>
        <w:i/>
        <w:sz w:val="16"/>
        <w:szCs w:val="16"/>
      </w:rPr>
      <w:fldChar w:fldCharType="separate"/>
    </w:r>
    <w:r w:rsidR="00E3527F">
      <w:rPr>
        <w:rFonts w:ascii="Calibri" w:hAnsi="Calibri" w:cs="Calibri"/>
        <w:i/>
        <w:noProof/>
        <w:sz w:val="16"/>
        <w:szCs w:val="16"/>
      </w:rPr>
      <w:t>3</w:t>
    </w:r>
    <w:r w:rsidR="00F02568" w:rsidRPr="00266E0B">
      <w:rPr>
        <w:rFonts w:ascii="Calibri" w:hAnsi="Calibri" w:cs="Calibri"/>
        <w:i/>
        <w:noProof/>
        <w:sz w:val="16"/>
        <w:szCs w:val="16"/>
      </w:rPr>
      <w:fldChar w:fldCharType="end"/>
    </w:r>
  </w:p>
  <w:p w14:paraId="0A3D6615" w14:textId="7355D628" w:rsidR="009057C3" w:rsidRPr="00943794" w:rsidRDefault="00E3527F" w:rsidP="00943794">
    <w:pPr>
      <w:pStyle w:val="Footer"/>
      <w:jc w:val="right"/>
      <w:rPr>
        <w:sz w:val="16"/>
      </w:rPr>
    </w:pPr>
    <w:r>
      <w:rPr>
        <w:sz w:val="16"/>
      </w:rPr>
      <w:t>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F7D38" w14:textId="77777777" w:rsidR="00D34044" w:rsidRDefault="00D34044" w:rsidP="005C3AC8">
      <w:r>
        <w:separator/>
      </w:r>
    </w:p>
  </w:footnote>
  <w:footnote w:type="continuationSeparator" w:id="0">
    <w:p w14:paraId="5D064EBA" w14:textId="77777777" w:rsidR="00D34044" w:rsidRDefault="00D34044" w:rsidP="005C3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CE88E" w14:textId="4F54FAB3" w:rsidR="000E791F" w:rsidRPr="009A7090" w:rsidRDefault="009057C3" w:rsidP="000E791F">
    <w:pPr>
      <w:tabs>
        <w:tab w:val="center" w:pos="5040"/>
        <w:tab w:val="right" w:pos="10080"/>
      </w:tabs>
      <w:spacing w:after="120"/>
      <w:rPr>
        <w:sz w:val="18"/>
        <w:szCs w:val="18"/>
      </w:rPr>
    </w:pPr>
    <w:r>
      <w:rPr>
        <w:rFonts w:ascii="Trebuchet MS" w:eastAsia="Calibri" w:hAnsi="Trebuchet MS" w:cs="Calibri"/>
        <w:b/>
        <w:bCs/>
        <w:color w:val="A6A6A6" w:themeColor="background1" w:themeShade="A6"/>
        <w:sz w:val="28"/>
        <w:szCs w:val="28"/>
      </w:rPr>
      <w:tab/>
    </w:r>
    <w:proofErr w:type="spellStart"/>
    <w:r w:rsidR="00E959EA">
      <w:rPr>
        <w:rFonts w:ascii="Trebuchet MS" w:eastAsia="Calibri" w:hAnsi="Trebuchet MS" w:cs="Calibri"/>
        <w:b/>
        <w:bCs/>
        <w:color w:val="A6A6A6" w:themeColor="background1" w:themeShade="A6"/>
        <w:sz w:val="28"/>
        <w:szCs w:val="28"/>
      </w:rPr>
      <w:t>MaSU</w:t>
    </w:r>
    <w:proofErr w:type="spellEnd"/>
    <w:r w:rsidR="00E959EA">
      <w:rPr>
        <w:rFonts w:ascii="Trebuchet MS" w:eastAsia="Calibri" w:hAnsi="Trebuchet MS" w:cs="Calibri"/>
        <w:b/>
        <w:bCs/>
        <w:color w:val="A6A6A6" w:themeColor="background1" w:themeShade="A6"/>
        <w:sz w:val="28"/>
        <w:szCs w:val="28"/>
      </w:rPr>
      <w:t xml:space="preserve"> </w:t>
    </w:r>
    <w:r w:rsidRPr="009057C3">
      <w:rPr>
        <w:rFonts w:ascii="Trebuchet MS" w:eastAsia="Calibri" w:hAnsi="Trebuchet MS" w:cs="Calibri"/>
        <w:b/>
        <w:bCs/>
        <w:color w:val="A6A6A6" w:themeColor="background1" w:themeShade="A6"/>
        <w:sz w:val="28"/>
        <w:szCs w:val="28"/>
      </w:rPr>
      <w:t>Syllabus Template</w:t>
    </w:r>
    <w:r w:rsidR="00007212">
      <w:rPr>
        <w:rFonts w:ascii="Trebuchet MS" w:eastAsia="Calibri" w:hAnsi="Trebuchet MS" w:cs="Calibri"/>
        <w:b/>
        <w:bCs/>
        <w:color w:val="A6A6A6" w:themeColor="background1" w:themeShade="A6"/>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D26"/>
    <w:multiLevelType w:val="hybridMultilevel"/>
    <w:tmpl w:val="8C60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0119B"/>
    <w:multiLevelType w:val="multilevel"/>
    <w:tmpl w:val="44F8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D97FA5"/>
    <w:multiLevelType w:val="hybridMultilevel"/>
    <w:tmpl w:val="685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63BDB"/>
    <w:multiLevelType w:val="hybridMultilevel"/>
    <w:tmpl w:val="175EC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473A7"/>
    <w:multiLevelType w:val="hybridMultilevel"/>
    <w:tmpl w:val="4358DA3A"/>
    <w:lvl w:ilvl="0" w:tplc="6E8C54D8">
      <w:numFmt w:val="bullet"/>
      <w:lvlText w:val="-"/>
      <w:lvlJc w:val="left"/>
      <w:pPr>
        <w:ind w:left="630" w:hanging="360"/>
      </w:pPr>
      <w:rPr>
        <w:rFonts w:ascii="Calibri" w:eastAsia="Times New Roman" w:hAnsi="Calibri"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07BB0"/>
    <w:multiLevelType w:val="hybridMultilevel"/>
    <w:tmpl w:val="95A68508"/>
    <w:lvl w:ilvl="0" w:tplc="C0D8C9D6">
      <w:numFmt w:val="bullet"/>
      <w:lvlText w:val=""/>
      <w:lvlJc w:val="left"/>
      <w:pPr>
        <w:ind w:left="460" w:hanging="360"/>
      </w:pPr>
      <w:rPr>
        <w:rFonts w:ascii="Symbol" w:eastAsia="Calibri" w:hAnsi="Symbol" w:cs="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7">
    <w:nsid w:val="4ABF4A6B"/>
    <w:multiLevelType w:val="hybridMultilevel"/>
    <w:tmpl w:val="56E4C408"/>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8">
    <w:nsid w:val="4F3739B4"/>
    <w:multiLevelType w:val="hybridMultilevel"/>
    <w:tmpl w:val="EB34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9417AD"/>
    <w:multiLevelType w:val="hybridMultilevel"/>
    <w:tmpl w:val="33F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D26A6"/>
    <w:multiLevelType w:val="hybridMultilevel"/>
    <w:tmpl w:val="C532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F032A"/>
    <w:multiLevelType w:val="hybridMultilevel"/>
    <w:tmpl w:val="8DA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11EA1"/>
    <w:multiLevelType w:val="hybridMultilevel"/>
    <w:tmpl w:val="92F2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2D34FBB"/>
    <w:multiLevelType w:val="multilevel"/>
    <w:tmpl w:val="22A6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9F4649"/>
    <w:multiLevelType w:val="hybridMultilevel"/>
    <w:tmpl w:val="5BC0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D06FAE"/>
    <w:multiLevelType w:val="hybridMultilevel"/>
    <w:tmpl w:val="822C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5"/>
  </w:num>
  <w:num w:numId="4">
    <w:abstractNumId w:val="1"/>
  </w:num>
  <w:num w:numId="5">
    <w:abstractNumId w:val="14"/>
  </w:num>
  <w:num w:numId="6">
    <w:abstractNumId w:val="8"/>
  </w:num>
  <w:num w:numId="7">
    <w:abstractNumId w:val="0"/>
  </w:num>
  <w:num w:numId="8">
    <w:abstractNumId w:val="11"/>
  </w:num>
  <w:num w:numId="9">
    <w:abstractNumId w:val="3"/>
  </w:num>
  <w:num w:numId="10">
    <w:abstractNumId w:val="10"/>
  </w:num>
  <w:num w:numId="11">
    <w:abstractNumId w:val="15"/>
  </w:num>
  <w:num w:numId="12">
    <w:abstractNumId w:val="2"/>
  </w:num>
  <w:num w:numId="13">
    <w:abstractNumId w:val="12"/>
  </w:num>
  <w:num w:numId="14">
    <w:abstractNumId w:val="13"/>
  </w:num>
  <w:num w:numId="15">
    <w:abstractNumId w:val="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EE"/>
    <w:rsid w:val="00007212"/>
    <w:rsid w:val="000159F6"/>
    <w:rsid w:val="0005070F"/>
    <w:rsid w:val="00054440"/>
    <w:rsid w:val="0006172D"/>
    <w:rsid w:val="00067741"/>
    <w:rsid w:val="00084526"/>
    <w:rsid w:val="000A5E1A"/>
    <w:rsid w:val="000E4402"/>
    <w:rsid w:val="000E791F"/>
    <w:rsid w:val="000F76D5"/>
    <w:rsid w:val="00172099"/>
    <w:rsid w:val="001752CD"/>
    <w:rsid w:val="00180B37"/>
    <w:rsid w:val="001B37EA"/>
    <w:rsid w:val="001F55FF"/>
    <w:rsid w:val="00222587"/>
    <w:rsid w:val="0023281D"/>
    <w:rsid w:val="002601F9"/>
    <w:rsid w:val="00263475"/>
    <w:rsid w:val="00266E0B"/>
    <w:rsid w:val="00267D1D"/>
    <w:rsid w:val="002965EE"/>
    <w:rsid w:val="002A2890"/>
    <w:rsid w:val="002C51FF"/>
    <w:rsid w:val="002E3F1E"/>
    <w:rsid w:val="002F6B9D"/>
    <w:rsid w:val="003061E6"/>
    <w:rsid w:val="00341A81"/>
    <w:rsid w:val="00390A77"/>
    <w:rsid w:val="00391E72"/>
    <w:rsid w:val="003935C8"/>
    <w:rsid w:val="003A0A55"/>
    <w:rsid w:val="003A3B29"/>
    <w:rsid w:val="003D676C"/>
    <w:rsid w:val="003E0C0C"/>
    <w:rsid w:val="003E4D7E"/>
    <w:rsid w:val="003F2349"/>
    <w:rsid w:val="004154A7"/>
    <w:rsid w:val="00430AEF"/>
    <w:rsid w:val="004334AE"/>
    <w:rsid w:val="00480E37"/>
    <w:rsid w:val="004B26BA"/>
    <w:rsid w:val="004C013A"/>
    <w:rsid w:val="004D4CE1"/>
    <w:rsid w:val="004F0EC3"/>
    <w:rsid w:val="00514FF4"/>
    <w:rsid w:val="00522681"/>
    <w:rsid w:val="005314C3"/>
    <w:rsid w:val="005405CD"/>
    <w:rsid w:val="00570013"/>
    <w:rsid w:val="00594BA7"/>
    <w:rsid w:val="005B0695"/>
    <w:rsid w:val="005C3AC8"/>
    <w:rsid w:val="005E5F11"/>
    <w:rsid w:val="006236B5"/>
    <w:rsid w:val="00654700"/>
    <w:rsid w:val="0067711E"/>
    <w:rsid w:val="00682074"/>
    <w:rsid w:val="00684520"/>
    <w:rsid w:val="006B6CCF"/>
    <w:rsid w:val="006C199A"/>
    <w:rsid w:val="006F57A3"/>
    <w:rsid w:val="006F6276"/>
    <w:rsid w:val="00701E17"/>
    <w:rsid w:val="00705F8C"/>
    <w:rsid w:val="007359E4"/>
    <w:rsid w:val="00740561"/>
    <w:rsid w:val="00764A86"/>
    <w:rsid w:val="00774922"/>
    <w:rsid w:val="007A6492"/>
    <w:rsid w:val="007D56CE"/>
    <w:rsid w:val="008114AC"/>
    <w:rsid w:val="00820DFE"/>
    <w:rsid w:val="00840309"/>
    <w:rsid w:val="00852777"/>
    <w:rsid w:val="008625C0"/>
    <w:rsid w:val="008E230D"/>
    <w:rsid w:val="009057C3"/>
    <w:rsid w:val="00922381"/>
    <w:rsid w:val="00943794"/>
    <w:rsid w:val="0095093B"/>
    <w:rsid w:val="0095544E"/>
    <w:rsid w:val="00976FC8"/>
    <w:rsid w:val="00983AB0"/>
    <w:rsid w:val="009A7090"/>
    <w:rsid w:val="009D1EDD"/>
    <w:rsid w:val="009D2FDD"/>
    <w:rsid w:val="009E104B"/>
    <w:rsid w:val="009E4E8E"/>
    <w:rsid w:val="00A04442"/>
    <w:rsid w:val="00A0609B"/>
    <w:rsid w:val="00A24D59"/>
    <w:rsid w:val="00A35D10"/>
    <w:rsid w:val="00A37754"/>
    <w:rsid w:val="00A658C9"/>
    <w:rsid w:val="00AA5E55"/>
    <w:rsid w:val="00AA693B"/>
    <w:rsid w:val="00AC4A7F"/>
    <w:rsid w:val="00AD46ED"/>
    <w:rsid w:val="00AE4137"/>
    <w:rsid w:val="00B05215"/>
    <w:rsid w:val="00B97331"/>
    <w:rsid w:val="00BA31E2"/>
    <w:rsid w:val="00BB3DB5"/>
    <w:rsid w:val="00BE7D9B"/>
    <w:rsid w:val="00C076A2"/>
    <w:rsid w:val="00C15203"/>
    <w:rsid w:val="00C451EC"/>
    <w:rsid w:val="00C6712B"/>
    <w:rsid w:val="00CC0F1D"/>
    <w:rsid w:val="00CE7011"/>
    <w:rsid w:val="00D34044"/>
    <w:rsid w:val="00D51B35"/>
    <w:rsid w:val="00DB017E"/>
    <w:rsid w:val="00DB13A4"/>
    <w:rsid w:val="00DC4FAE"/>
    <w:rsid w:val="00DD303E"/>
    <w:rsid w:val="00DE3880"/>
    <w:rsid w:val="00DF7C35"/>
    <w:rsid w:val="00E12A9D"/>
    <w:rsid w:val="00E26FC9"/>
    <w:rsid w:val="00E3527F"/>
    <w:rsid w:val="00E85B02"/>
    <w:rsid w:val="00E959EA"/>
    <w:rsid w:val="00EB1F10"/>
    <w:rsid w:val="00EC1343"/>
    <w:rsid w:val="00ED4D33"/>
    <w:rsid w:val="00EE0411"/>
    <w:rsid w:val="00EF6C4F"/>
    <w:rsid w:val="00F02568"/>
    <w:rsid w:val="00F108A6"/>
    <w:rsid w:val="00F135A0"/>
    <w:rsid w:val="00F20C3A"/>
    <w:rsid w:val="00F215C5"/>
    <w:rsid w:val="00F248DE"/>
    <w:rsid w:val="00F37ABA"/>
    <w:rsid w:val="00F533A8"/>
    <w:rsid w:val="00F5380F"/>
    <w:rsid w:val="00F64B95"/>
    <w:rsid w:val="00FA0301"/>
    <w:rsid w:val="00FB7A2C"/>
    <w:rsid w:val="00FE26A3"/>
    <w:rsid w:val="00FE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DC7C"/>
  <w15:docId w15:val="{538447DC-CDF9-4AAD-8E51-8650F1D9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EE"/>
    <w:rPr>
      <w:rFonts w:ascii="Times New Roman" w:eastAsia="Times New Roman" w:hAnsi="Times New Roman"/>
      <w:sz w:val="24"/>
      <w:szCs w:val="24"/>
    </w:rPr>
  </w:style>
  <w:style w:type="paragraph" w:styleId="Heading1">
    <w:name w:val="heading 1"/>
    <w:basedOn w:val="Normal"/>
    <w:next w:val="Normal"/>
    <w:link w:val="Heading1Char"/>
    <w:qFormat/>
    <w:rsid w:val="002965EE"/>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EE"/>
    <w:pPr>
      <w:ind w:left="720"/>
      <w:contextualSpacing/>
    </w:pPr>
  </w:style>
  <w:style w:type="character" w:customStyle="1" w:styleId="Heading1Char">
    <w:name w:val="Heading 1 Char"/>
    <w:link w:val="Heading1"/>
    <w:rsid w:val="002965EE"/>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5C3AC8"/>
    <w:pPr>
      <w:tabs>
        <w:tab w:val="center" w:pos="4680"/>
        <w:tab w:val="right" w:pos="9360"/>
      </w:tabs>
    </w:pPr>
  </w:style>
  <w:style w:type="character" w:customStyle="1" w:styleId="HeaderChar">
    <w:name w:val="Header Char"/>
    <w:link w:val="Header"/>
    <w:uiPriority w:val="99"/>
    <w:rsid w:val="005C3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AC8"/>
    <w:pPr>
      <w:tabs>
        <w:tab w:val="center" w:pos="4680"/>
        <w:tab w:val="right" w:pos="9360"/>
      </w:tabs>
    </w:pPr>
  </w:style>
  <w:style w:type="character" w:customStyle="1" w:styleId="FooterChar">
    <w:name w:val="Footer Char"/>
    <w:link w:val="Footer"/>
    <w:uiPriority w:val="99"/>
    <w:rsid w:val="005C3AC8"/>
    <w:rPr>
      <w:rFonts w:ascii="Times New Roman" w:eastAsia="Times New Roman" w:hAnsi="Times New Roman" w:cs="Times New Roman"/>
      <w:sz w:val="24"/>
      <w:szCs w:val="24"/>
    </w:rPr>
  </w:style>
  <w:style w:type="character" w:styleId="Hyperlink">
    <w:name w:val="Hyperlink"/>
    <w:uiPriority w:val="99"/>
    <w:unhideWhenUsed/>
    <w:rsid w:val="00ED4D33"/>
    <w:rPr>
      <w:color w:val="0000FF"/>
      <w:u w:val="single"/>
    </w:rPr>
  </w:style>
  <w:style w:type="paragraph" w:styleId="Title">
    <w:name w:val="Title"/>
    <w:basedOn w:val="Normal"/>
    <w:next w:val="Normal"/>
    <w:link w:val="TitleChar"/>
    <w:uiPriority w:val="10"/>
    <w:qFormat/>
    <w:rsid w:val="003935C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3935C8"/>
    <w:rPr>
      <w:rFonts w:ascii="Cambria" w:eastAsia="Times New Roman" w:hAnsi="Cambria" w:cs="Times New Roman"/>
      <w:color w:val="17365D"/>
      <w:spacing w:val="5"/>
      <w:kern w:val="28"/>
      <w:sz w:val="52"/>
      <w:szCs w:val="52"/>
    </w:rPr>
  </w:style>
  <w:style w:type="paragraph" w:styleId="IntenseQuote">
    <w:name w:val="Intense Quote"/>
    <w:basedOn w:val="Normal"/>
    <w:next w:val="Normal"/>
    <w:link w:val="IntenseQuoteChar"/>
    <w:uiPriority w:val="30"/>
    <w:qFormat/>
    <w:rsid w:val="00DD303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303E"/>
    <w:rPr>
      <w:rFonts w:ascii="Times New Roman" w:eastAsia="Times New Roman" w:hAnsi="Times New Roman" w:cs="Times New Roman"/>
      <w:b/>
      <w:bCs/>
      <w:i/>
      <w:iCs/>
      <w:color w:val="4F81BD"/>
      <w:sz w:val="24"/>
      <w:szCs w:val="24"/>
    </w:rPr>
  </w:style>
  <w:style w:type="paragraph" w:styleId="BalloonText">
    <w:name w:val="Balloon Text"/>
    <w:basedOn w:val="Normal"/>
    <w:link w:val="BalloonTextChar"/>
    <w:uiPriority w:val="99"/>
    <w:semiHidden/>
    <w:unhideWhenUsed/>
    <w:rsid w:val="00DD303E"/>
    <w:rPr>
      <w:rFonts w:ascii="Tahoma" w:hAnsi="Tahoma" w:cs="Tahoma"/>
      <w:sz w:val="16"/>
      <w:szCs w:val="16"/>
    </w:rPr>
  </w:style>
  <w:style w:type="character" w:customStyle="1" w:styleId="BalloonTextChar">
    <w:name w:val="Balloon Text Char"/>
    <w:link w:val="BalloonText"/>
    <w:uiPriority w:val="99"/>
    <w:semiHidden/>
    <w:rsid w:val="00DD30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91F"/>
    <w:rPr>
      <w:sz w:val="16"/>
      <w:szCs w:val="16"/>
    </w:rPr>
  </w:style>
  <w:style w:type="paragraph" w:styleId="CommentText">
    <w:name w:val="annotation text"/>
    <w:basedOn w:val="Normal"/>
    <w:link w:val="CommentTextChar"/>
    <w:uiPriority w:val="99"/>
    <w:unhideWhenUsed/>
    <w:rsid w:val="000E791F"/>
    <w:rPr>
      <w:sz w:val="20"/>
      <w:szCs w:val="20"/>
    </w:rPr>
  </w:style>
  <w:style w:type="character" w:customStyle="1" w:styleId="CommentTextChar">
    <w:name w:val="Comment Text Char"/>
    <w:basedOn w:val="DefaultParagraphFont"/>
    <w:link w:val="CommentText"/>
    <w:uiPriority w:val="99"/>
    <w:rsid w:val="000E791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791F"/>
    <w:rPr>
      <w:b/>
      <w:bCs/>
    </w:rPr>
  </w:style>
  <w:style w:type="character" w:customStyle="1" w:styleId="CommentSubjectChar">
    <w:name w:val="Comment Subject Char"/>
    <w:basedOn w:val="CommentTextChar"/>
    <w:link w:val="CommentSubject"/>
    <w:uiPriority w:val="99"/>
    <w:semiHidden/>
    <w:rsid w:val="000E791F"/>
    <w:rPr>
      <w:rFonts w:ascii="Times New Roman" w:eastAsia="Times New Roman" w:hAnsi="Times New Roman"/>
      <w:b/>
      <w:bCs/>
    </w:rPr>
  </w:style>
  <w:style w:type="paragraph" w:styleId="Revision">
    <w:name w:val="Revision"/>
    <w:hidden/>
    <w:uiPriority w:val="99"/>
    <w:semiHidden/>
    <w:rsid w:val="00D51B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6433">
      <w:bodyDiv w:val="1"/>
      <w:marLeft w:val="0"/>
      <w:marRight w:val="0"/>
      <w:marTop w:val="0"/>
      <w:marBottom w:val="0"/>
      <w:divBdr>
        <w:top w:val="none" w:sz="0" w:space="0" w:color="auto"/>
        <w:left w:val="none" w:sz="0" w:space="0" w:color="auto"/>
        <w:bottom w:val="none" w:sz="0" w:space="0" w:color="auto"/>
        <w:right w:val="none" w:sz="0" w:space="0" w:color="auto"/>
      </w:divBdr>
    </w:div>
    <w:div w:id="1248538593">
      <w:bodyDiv w:val="1"/>
      <w:marLeft w:val="0"/>
      <w:marRight w:val="0"/>
      <w:marTop w:val="0"/>
      <w:marBottom w:val="0"/>
      <w:divBdr>
        <w:top w:val="none" w:sz="0" w:space="0" w:color="auto"/>
        <w:left w:val="none" w:sz="0" w:space="0" w:color="auto"/>
        <w:bottom w:val="none" w:sz="0" w:space="0" w:color="auto"/>
        <w:right w:val="none" w:sz="0" w:space="0" w:color="auto"/>
      </w:divBdr>
    </w:div>
    <w:div w:id="1629773513">
      <w:bodyDiv w:val="1"/>
      <w:marLeft w:val="0"/>
      <w:marRight w:val="0"/>
      <w:marTop w:val="0"/>
      <w:marBottom w:val="0"/>
      <w:divBdr>
        <w:top w:val="none" w:sz="0" w:space="0" w:color="auto"/>
        <w:left w:val="none" w:sz="0" w:space="0" w:color="auto"/>
        <w:bottom w:val="none" w:sz="0" w:space="0" w:color="auto"/>
        <w:right w:val="none" w:sz="0" w:space="0" w:color="auto"/>
      </w:divBdr>
    </w:div>
    <w:div w:id="1655336369">
      <w:bodyDiv w:val="1"/>
      <w:marLeft w:val="0"/>
      <w:marRight w:val="0"/>
      <w:marTop w:val="0"/>
      <w:marBottom w:val="0"/>
      <w:divBdr>
        <w:top w:val="none" w:sz="0" w:space="0" w:color="auto"/>
        <w:left w:val="none" w:sz="0" w:space="0" w:color="auto"/>
        <w:bottom w:val="none" w:sz="0" w:space="0" w:color="auto"/>
        <w:right w:val="none" w:sz="0" w:space="0" w:color="auto"/>
      </w:divBdr>
    </w:div>
    <w:div w:id="17535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villestate.edu/prospective-students/academics/extended-learning/submit-proc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BD16-428B-4AD3-B64F-B1D4CD3D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Crawford</dc:creator>
  <cp:lastModifiedBy>Stenehjem, Keith</cp:lastModifiedBy>
  <cp:revision>3</cp:revision>
  <cp:lastPrinted>2013-06-25T16:00:00Z</cp:lastPrinted>
  <dcterms:created xsi:type="dcterms:W3CDTF">2014-08-12T16:40:00Z</dcterms:created>
  <dcterms:modified xsi:type="dcterms:W3CDTF">2014-08-12T16:47:00Z</dcterms:modified>
</cp:coreProperties>
</file>