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93" w:rsidRDefault="00B11493" w:rsidP="00B11493">
      <w:pPr>
        <w:spacing w:after="0"/>
        <w:ind w:left="-450" w:right="-270"/>
        <w:jc w:val="center"/>
        <w:rPr>
          <w:b/>
          <w:sz w:val="32"/>
        </w:rPr>
      </w:pPr>
      <w:r>
        <w:rPr>
          <w:b/>
          <w:sz w:val="32"/>
        </w:rPr>
        <w:t>Mayville State University</w:t>
      </w:r>
    </w:p>
    <w:p w:rsidR="00452899" w:rsidRPr="00EA6628" w:rsidRDefault="00F9799F" w:rsidP="00B11493">
      <w:pPr>
        <w:spacing w:after="0"/>
        <w:ind w:left="-450" w:right="-270"/>
        <w:jc w:val="center"/>
        <w:rPr>
          <w:b/>
          <w:sz w:val="32"/>
        </w:rPr>
      </w:pPr>
      <w:r w:rsidRPr="00EA6628">
        <w:rPr>
          <w:b/>
          <w:sz w:val="32"/>
        </w:rPr>
        <w:t xml:space="preserve">Tegrity Recording Retention </w:t>
      </w:r>
      <w:r w:rsidR="00662C55" w:rsidRPr="00EA6628">
        <w:rPr>
          <w:b/>
          <w:sz w:val="32"/>
        </w:rPr>
        <w:t>Schedule</w:t>
      </w:r>
    </w:p>
    <w:p w:rsidR="00EA6628" w:rsidRDefault="00EA6628" w:rsidP="00B11493">
      <w:pPr>
        <w:tabs>
          <w:tab w:val="left" w:pos="8100"/>
        </w:tabs>
        <w:ind w:left="-450" w:right="-270"/>
        <w:rPr>
          <w:i/>
        </w:rPr>
      </w:pPr>
    </w:p>
    <w:p w:rsidR="00662C55" w:rsidRPr="00EA6628" w:rsidRDefault="00662C55" w:rsidP="00B11493">
      <w:pPr>
        <w:tabs>
          <w:tab w:val="left" w:pos="8100"/>
        </w:tabs>
        <w:ind w:left="-540"/>
        <w:rPr>
          <w:b/>
          <w:sz w:val="28"/>
        </w:rPr>
      </w:pPr>
      <w:r w:rsidRPr="00EA6628">
        <w:rPr>
          <w:b/>
          <w:sz w:val="28"/>
        </w:rPr>
        <w:t>When will my Tegrity recordings be deleted?</w:t>
      </w:r>
    </w:p>
    <w:tbl>
      <w:tblPr>
        <w:tblStyle w:val="TableGrid"/>
        <w:tblW w:w="10071" w:type="dxa"/>
        <w:tblInd w:w="-523" w:type="dxa"/>
        <w:tblLook w:val="04A0" w:firstRow="1" w:lastRow="0" w:firstColumn="1" w:lastColumn="0" w:noHBand="0" w:noVBand="1"/>
      </w:tblPr>
      <w:tblGrid>
        <w:gridCol w:w="2245"/>
        <w:gridCol w:w="2143"/>
        <w:gridCol w:w="1084"/>
        <w:gridCol w:w="1084"/>
        <w:gridCol w:w="1156"/>
        <w:gridCol w:w="1127"/>
        <w:gridCol w:w="1232"/>
      </w:tblGrid>
      <w:tr w:rsidR="00662C55" w:rsidRPr="00322CC8" w:rsidTr="00333A7F">
        <w:tc>
          <w:tcPr>
            <w:tcW w:w="2245" w:type="dxa"/>
          </w:tcPr>
          <w:p w:rsidR="00662C55" w:rsidRPr="00322CC8" w:rsidRDefault="00662C55" w:rsidP="00452899">
            <w:pPr>
              <w:jc w:val="center"/>
              <w:rPr>
                <w:b/>
              </w:rPr>
            </w:pPr>
            <w:r>
              <w:rPr>
                <w:b/>
              </w:rPr>
              <w:t>Semester the Course was Held</w:t>
            </w:r>
          </w:p>
        </w:tc>
        <w:tc>
          <w:tcPr>
            <w:tcW w:w="2143" w:type="dxa"/>
          </w:tcPr>
          <w:p w:rsidR="00662C55" w:rsidRPr="00322CC8" w:rsidRDefault="00662C55" w:rsidP="00662C55">
            <w:pPr>
              <w:jc w:val="center"/>
              <w:rPr>
                <w:b/>
              </w:rPr>
            </w:pPr>
            <w:r>
              <w:rPr>
                <w:b/>
              </w:rPr>
              <w:t>Semester Recordings will be deleted</w:t>
            </w:r>
          </w:p>
        </w:tc>
        <w:tc>
          <w:tcPr>
            <w:tcW w:w="1084" w:type="dxa"/>
            <w:shd w:val="clear" w:color="auto" w:fill="FFFF00"/>
          </w:tcPr>
          <w:p w:rsidR="00662C55" w:rsidRDefault="00662C55" w:rsidP="00452899">
            <w:pPr>
              <w:jc w:val="center"/>
              <w:rPr>
                <w:b/>
              </w:rPr>
            </w:pPr>
            <w:r>
              <w:rPr>
                <w:b/>
              </w:rPr>
              <w:t>Date of deletion</w:t>
            </w:r>
          </w:p>
        </w:tc>
        <w:tc>
          <w:tcPr>
            <w:tcW w:w="1084" w:type="dxa"/>
          </w:tcPr>
          <w:p w:rsidR="00662C55" w:rsidRDefault="00662C55" w:rsidP="00452899">
            <w:pPr>
              <w:jc w:val="center"/>
              <w:rPr>
                <w:b/>
              </w:rPr>
            </w:pPr>
            <w:r>
              <w:rPr>
                <w:b/>
              </w:rPr>
              <w:t>1</w:t>
            </w:r>
            <w:r w:rsidRPr="00662C55">
              <w:rPr>
                <w:b/>
                <w:vertAlign w:val="superscript"/>
              </w:rPr>
              <w:t>st</w:t>
            </w:r>
            <w:r>
              <w:rPr>
                <w:b/>
              </w:rPr>
              <w:t xml:space="preserve"> reminder</w:t>
            </w:r>
          </w:p>
        </w:tc>
        <w:tc>
          <w:tcPr>
            <w:tcW w:w="1156" w:type="dxa"/>
          </w:tcPr>
          <w:p w:rsidR="00662C55" w:rsidRDefault="00662C55" w:rsidP="00452899">
            <w:pPr>
              <w:jc w:val="center"/>
              <w:rPr>
                <w:b/>
              </w:rPr>
            </w:pPr>
            <w:r>
              <w:rPr>
                <w:b/>
              </w:rPr>
              <w:t>2</w:t>
            </w:r>
            <w:r w:rsidRPr="00662C55">
              <w:rPr>
                <w:b/>
                <w:vertAlign w:val="superscript"/>
              </w:rPr>
              <w:t>nd</w:t>
            </w:r>
            <w:r>
              <w:rPr>
                <w:b/>
              </w:rPr>
              <w:t xml:space="preserve"> reminder</w:t>
            </w:r>
          </w:p>
        </w:tc>
        <w:tc>
          <w:tcPr>
            <w:tcW w:w="1127" w:type="dxa"/>
          </w:tcPr>
          <w:p w:rsidR="00662C55" w:rsidRDefault="00662C55" w:rsidP="00452899">
            <w:pPr>
              <w:jc w:val="center"/>
              <w:rPr>
                <w:b/>
              </w:rPr>
            </w:pPr>
            <w:r>
              <w:rPr>
                <w:b/>
              </w:rPr>
              <w:t>3</w:t>
            </w:r>
            <w:r w:rsidRPr="00662C55">
              <w:rPr>
                <w:b/>
                <w:vertAlign w:val="superscript"/>
              </w:rPr>
              <w:t>rd</w:t>
            </w:r>
            <w:r>
              <w:rPr>
                <w:b/>
              </w:rPr>
              <w:t xml:space="preserve"> reminder</w:t>
            </w:r>
          </w:p>
        </w:tc>
        <w:tc>
          <w:tcPr>
            <w:tcW w:w="1232" w:type="dxa"/>
          </w:tcPr>
          <w:p w:rsidR="00662C55" w:rsidRDefault="00662C55" w:rsidP="00452899">
            <w:pPr>
              <w:jc w:val="center"/>
              <w:rPr>
                <w:b/>
              </w:rPr>
            </w:pPr>
            <w:r>
              <w:rPr>
                <w:b/>
              </w:rPr>
              <w:t>Final reminder</w:t>
            </w:r>
          </w:p>
        </w:tc>
      </w:tr>
      <w:tr w:rsidR="00662C55" w:rsidTr="00333A7F">
        <w:tc>
          <w:tcPr>
            <w:tcW w:w="2245" w:type="dxa"/>
          </w:tcPr>
          <w:p w:rsidR="00662C55" w:rsidRDefault="00662C55" w:rsidP="00452899">
            <w:pPr>
              <w:tabs>
                <w:tab w:val="left" w:pos="1252"/>
              </w:tabs>
            </w:pPr>
            <w:r>
              <w:t>Summer and Fall 2013</w:t>
            </w:r>
          </w:p>
        </w:tc>
        <w:tc>
          <w:tcPr>
            <w:tcW w:w="2143" w:type="dxa"/>
          </w:tcPr>
          <w:p w:rsidR="00662C55" w:rsidRDefault="00662C55" w:rsidP="00452899">
            <w:r>
              <w:t>Fall 2014</w:t>
            </w:r>
          </w:p>
        </w:tc>
        <w:tc>
          <w:tcPr>
            <w:tcW w:w="1084" w:type="dxa"/>
            <w:shd w:val="clear" w:color="auto" w:fill="FFFF00"/>
          </w:tcPr>
          <w:p w:rsidR="00662C55" w:rsidRDefault="00662C55" w:rsidP="00156283">
            <w:pPr>
              <w:jc w:val="center"/>
            </w:pPr>
            <w:r>
              <w:t>10/31</w:t>
            </w:r>
            <w:r w:rsidR="00555A51">
              <w:t>/14</w:t>
            </w:r>
          </w:p>
        </w:tc>
        <w:tc>
          <w:tcPr>
            <w:tcW w:w="1084" w:type="dxa"/>
          </w:tcPr>
          <w:p w:rsidR="00662C55" w:rsidRDefault="00662C55" w:rsidP="00156283">
            <w:pPr>
              <w:jc w:val="center"/>
            </w:pPr>
            <w:r>
              <w:t>9/17/14</w:t>
            </w:r>
          </w:p>
        </w:tc>
        <w:tc>
          <w:tcPr>
            <w:tcW w:w="1156" w:type="dxa"/>
          </w:tcPr>
          <w:p w:rsidR="00662C55" w:rsidRDefault="00662C55" w:rsidP="00156283">
            <w:pPr>
              <w:jc w:val="center"/>
            </w:pPr>
            <w:r>
              <w:t>10/1/14</w:t>
            </w:r>
          </w:p>
        </w:tc>
        <w:tc>
          <w:tcPr>
            <w:tcW w:w="1127" w:type="dxa"/>
          </w:tcPr>
          <w:p w:rsidR="00662C55" w:rsidRDefault="00156283" w:rsidP="00156283">
            <w:pPr>
              <w:jc w:val="center"/>
            </w:pPr>
            <w:r>
              <w:t>10/15/14</w:t>
            </w:r>
          </w:p>
        </w:tc>
        <w:tc>
          <w:tcPr>
            <w:tcW w:w="1232" w:type="dxa"/>
          </w:tcPr>
          <w:p w:rsidR="00662C55" w:rsidRDefault="00662C55" w:rsidP="00156283">
            <w:pPr>
              <w:jc w:val="center"/>
            </w:pPr>
            <w:r>
              <w:t>10/30/14</w:t>
            </w:r>
          </w:p>
        </w:tc>
      </w:tr>
      <w:tr w:rsidR="00662C55" w:rsidTr="00333A7F">
        <w:tc>
          <w:tcPr>
            <w:tcW w:w="2245" w:type="dxa"/>
          </w:tcPr>
          <w:p w:rsidR="00662C55" w:rsidRDefault="00662C55" w:rsidP="00452899">
            <w:r>
              <w:t>Spring 2014</w:t>
            </w:r>
          </w:p>
        </w:tc>
        <w:tc>
          <w:tcPr>
            <w:tcW w:w="2143" w:type="dxa"/>
          </w:tcPr>
          <w:p w:rsidR="00662C55" w:rsidRDefault="00662C55" w:rsidP="00452899">
            <w:r>
              <w:t>Spring 2015</w:t>
            </w:r>
            <w:bookmarkStart w:id="0" w:name="_GoBack"/>
            <w:bookmarkEnd w:id="0"/>
          </w:p>
        </w:tc>
        <w:tc>
          <w:tcPr>
            <w:tcW w:w="1084" w:type="dxa"/>
            <w:shd w:val="clear" w:color="auto" w:fill="FFFF00"/>
          </w:tcPr>
          <w:p w:rsidR="00662C55" w:rsidRDefault="00452899" w:rsidP="00156283">
            <w:pPr>
              <w:jc w:val="center"/>
            </w:pPr>
            <w:r>
              <w:t>4/1</w:t>
            </w:r>
            <w:r w:rsidR="00555A51">
              <w:t>/15</w:t>
            </w:r>
          </w:p>
        </w:tc>
        <w:tc>
          <w:tcPr>
            <w:tcW w:w="1084" w:type="dxa"/>
          </w:tcPr>
          <w:p w:rsidR="00662C55" w:rsidRDefault="00452899" w:rsidP="00156283">
            <w:pPr>
              <w:jc w:val="center"/>
            </w:pPr>
            <w:r>
              <w:t>2/17</w:t>
            </w:r>
            <w:r w:rsidR="00156283">
              <w:t>/15</w:t>
            </w:r>
          </w:p>
        </w:tc>
        <w:tc>
          <w:tcPr>
            <w:tcW w:w="1156" w:type="dxa"/>
          </w:tcPr>
          <w:p w:rsidR="00662C55" w:rsidRDefault="00452899" w:rsidP="00156283">
            <w:pPr>
              <w:jc w:val="center"/>
            </w:pPr>
            <w:r>
              <w:t>3/3</w:t>
            </w:r>
            <w:r w:rsidR="00156283">
              <w:t>/15</w:t>
            </w:r>
          </w:p>
        </w:tc>
        <w:tc>
          <w:tcPr>
            <w:tcW w:w="1127" w:type="dxa"/>
          </w:tcPr>
          <w:p w:rsidR="00662C55" w:rsidRDefault="00452899" w:rsidP="00156283">
            <w:pPr>
              <w:jc w:val="center"/>
            </w:pPr>
            <w:r>
              <w:t>3/17</w:t>
            </w:r>
            <w:r w:rsidR="00156283">
              <w:t>/15</w:t>
            </w:r>
          </w:p>
        </w:tc>
        <w:tc>
          <w:tcPr>
            <w:tcW w:w="1232" w:type="dxa"/>
          </w:tcPr>
          <w:p w:rsidR="00662C55" w:rsidRDefault="00452899" w:rsidP="00156283">
            <w:pPr>
              <w:jc w:val="center"/>
            </w:pPr>
            <w:r>
              <w:t>3/31</w:t>
            </w:r>
            <w:r w:rsidR="00156283">
              <w:t>/15</w:t>
            </w:r>
          </w:p>
        </w:tc>
      </w:tr>
      <w:tr w:rsidR="00662C55" w:rsidTr="00333A7F">
        <w:tc>
          <w:tcPr>
            <w:tcW w:w="2245" w:type="dxa"/>
          </w:tcPr>
          <w:p w:rsidR="00662C55" w:rsidRDefault="00662C55" w:rsidP="00452899">
            <w:r>
              <w:t>Summer and Fall 2014</w:t>
            </w:r>
          </w:p>
        </w:tc>
        <w:tc>
          <w:tcPr>
            <w:tcW w:w="2143" w:type="dxa"/>
          </w:tcPr>
          <w:p w:rsidR="00662C55" w:rsidRDefault="00662C55" w:rsidP="00452899">
            <w:r>
              <w:t>Fall 2015</w:t>
            </w:r>
          </w:p>
        </w:tc>
        <w:tc>
          <w:tcPr>
            <w:tcW w:w="1084" w:type="dxa"/>
            <w:shd w:val="clear" w:color="auto" w:fill="FFFF00"/>
          </w:tcPr>
          <w:p w:rsidR="00662C55" w:rsidRDefault="00452899" w:rsidP="00156283">
            <w:pPr>
              <w:jc w:val="center"/>
            </w:pPr>
            <w:r>
              <w:t>10/30</w:t>
            </w:r>
            <w:r w:rsidR="00555A51">
              <w:t>/15</w:t>
            </w:r>
          </w:p>
        </w:tc>
        <w:tc>
          <w:tcPr>
            <w:tcW w:w="1084" w:type="dxa"/>
          </w:tcPr>
          <w:p w:rsidR="00662C55" w:rsidRDefault="00156283" w:rsidP="00156283">
            <w:pPr>
              <w:jc w:val="center"/>
            </w:pPr>
            <w:r>
              <w:t>9/16/15</w:t>
            </w:r>
          </w:p>
        </w:tc>
        <w:tc>
          <w:tcPr>
            <w:tcW w:w="1156" w:type="dxa"/>
          </w:tcPr>
          <w:p w:rsidR="00662C55" w:rsidRDefault="00156283" w:rsidP="00156283">
            <w:pPr>
              <w:jc w:val="center"/>
            </w:pPr>
            <w:r>
              <w:t>9/30/15</w:t>
            </w:r>
          </w:p>
        </w:tc>
        <w:tc>
          <w:tcPr>
            <w:tcW w:w="1127" w:type="dxa"/>
          </w:tcPr>
          <w:p w:rsidR="00662C55" w:rsidRDefault="00156283" w:rsidP="00156283">
            <w:pPr>
              <w:jc w:val="center"/>
            </w:pPr>
            <w:r>
              <w:t>10/15/15</w:t>
            </w:r>
          </w:p>
        </w:tc>
        <w:tc>
          <w:tcPr>
            <w:tcW w:w="1232" w:type="dxa"/>
          </w:tcPr>
          <w:p w:rsidR="00662C55" w:rsidRDefault="00156283" w:rsidP="00156283">
            <w:pPr>
              <w:jc w:val="center"/>
            </w:pPr>
            <w:r>
              <w:t>10/29/15</w:t>
            </w:r>
          </w:p>
        </w:tc>
      </w:tr>
      <w:tr w:rsidR="00662C55" w:rsidTr="00333A7F">
        <w:tc>
          <w:tcPr>
            <w:tcW w:w="2245" w:type="dxa"/>
          </w:tcPr>
          <w:p w:rsidR="00662C55" w:rsidRDefault="00662C55" w:rsidP="00452899">
            <w:r>
              <w:t>Spring 2015</w:t>
            </w:r>
          </w:p>
        </w:tc>
        <w:tc>
          <w:tcPr>
            <w:tcW w:w="2143" w:type="dxa"/>
          </w:tcPr>
          <w:p w:rsidR="00662C55" w:rsidRDefault="00662C55" w:rsidP="00452899">
            <w:r>
              <w:t>Spring 2016</w:t>
            </w:r>
          </w:p>
        </w:tc>
        <w:tc>
          <w:tcPr>
            <w:tcW w:w="1084" w:type="dxa"/>
            <w:shd w:val="clear" w:color="auto" w:fill="FFFF00"/>
          </w:tcPr>
          <w:p w:rsidR="00555A51" w:rsidRDefault="00555A51" w:rsidP="00555A51">
            <w:pPr>
              <w:jc w:val="center"/>
            </w:pPr>
            <w:r>
              <w:t>4/1/16</w:t>
            </w:r>
          </w:p>
        </w:tc>
        <w:tc>
          <w:tcPr>
            <w:tcW w:w="1084" w:type="dxa"/>
          </w:tcPr>
          <w:p w:rsidR="00662C55" w:rsidRDefault="00555A51" w:rsidP="00156283">
            <w:pPr>
              <w:jc w:val="center"/>
            </w:pPr>
            <w:r>
              <w:t>2/16/16</w:t>
            </w:r>
          </w:p>
        </w:tc>
        <w:tc>
          <w:tcPr>
            <w:tcW w:w="1156" w:type="dxa"/>
          </w:tcPr>
          <w:p w:rsidR="00662C55" w:rsidRDefault="00555A51" w:rsidP="00156283">
            <w:pPr>
              <w:jc w:val="center"/>
            </w:pPr>
            <w:r>
              <w:t>3/2/16</w:t>
            </w:r>
          </w:p>
        </w:tc>
        <w:tc>
          <w:tcPr>
            <w:tcW w:w="1127" w:type="dxa"/>
          </w:tcPr>
          <w:p w:rsidR="00662C55" w:rsidRDefault="00555A51" w:rsidP="00156283">
            <w:pPr>
              <w:jc w:val="center"/>
            </w:pPr>
            <w:r>
              <w:t>3/16/16</w:t>
            </w:r>
          </w:p>
        </w:tc>
        <w:tc>
          <w:tcPr>
            <w:tcW w:w="1232" w:type="dxa"/>
          </w:tcPr>
          <w:p w:rsidR="00662C55" w:rsidRDefault="00555A51" w:rsidP="00156283">
            <w:pPr>
              <w:jc w:val="center"/>
            </w:pPr>
            <w:r>
              <w:t>3/31/16</w:t>
            </w:r>
          </w:p>
        </w:tc>
      </w:tr>
      <w:tr w:rsidR="00555A51" w:rsidTr="00333A7F">
        <w:tc>
          <w:tcPr>
            <w:tcW w:w="2245" w:type="dxa"/>
          </w:tcPr>
          <w:p w:rsidR="00555A51" w:rsidRDefault="00555A51" w:rsidP="00555A51">
            <w:r>
              <w:t>Summer and Fall 2015</w:t>
            </w:r>
          </w:p>
        </w:tc>
        <w:tc>
          <w:tcPr>
            <w:tcW w:w="2143" w:type="dxa"/>
          </w:tcPr>
          <w:p w:rsidR="00555A51" w:rsidRDefault="00555A51" w:rsidP="00555A51">
            <w:r>
              <w:t>Fall 2016</w:t>
            </w:r>
          </w:p>
        </w:tc>
        <w:tc>
          <w:tcPr>
            <w:tcW w:w="1084" w:type="dxa"/>
            <w:shd w:val="clear" w:color="auto" w:fill="FFFF00"/>
          </w:tcPr>
          <w:p w:rsidR="00555A51" w:rsidRDefault="00555A51" w:rsidP="00146C18">
            <w:pPr>
              <w:jc w:val="center"/>
            </w:pPr>
            <w:r>
              <w:t>10/2</w:t>
            </w:r>
            <w:r w:rsidR="00146C18">
              <w:t>6</w:t>
            </w:r>
            <w:r>
              <w:t>/17</w:t>
            </w:r>
          </w:p>
        </w:tc>
        <w:tc>
          <w:tcPr>
            <w:tcW w:w="1084" w:type="dxa"/>
          </w:tcPr>
          <w:p w:rsidR="00555A51" w:rsidRDefault="00555A51" w:rsidP="00146C18">
            <w:pPr>
              <w:jc w:val="center"/>
            </w:pPr>
            <w:r>
              <w:t>9/1</w:t>
            </w:r>
            <w:r w:rsidR="00146C18">
              <w:t>4/16</w:t>
            </w:r>
          </w:p>
        </w:tc>
        <w:tc>
          <w:tcPr>
            <w:tcW w:w="1156" w:type="dxa"/>
          </w:tcPr>
          <w:p w:rsidR="00555A51" w:rsidRDefault="00555A51" w:rsidP="00555A51">
            <w:pPr>
              <w:jc w:val="center"/>
            </w:pPr>
            <w:r>
              <w:t>9</w:t>
            </w:r>
            <w:r w:rsidR="00146C18">
              <w:t>/28/16</w:t>
            </w:r>
          </w:p>
        </w:tc>
        <w:tc>
          <w:tcPr>
            <w:tcW w:w="1127" w:type="dxa"/>
          </w:tcPr>
          <w:p w:rsidR="00555A51" w:rsidRDefault="00555A51" w:rsidP="00146C18">
            <w:pPr>
              <w:jc w:val="center"/>
            </w:pPr>
            <w:r>
              <w:t>10/12/1</w:t>
            </w:r>
            <w:r w:rsidR="00146C18">
              <w:t>6</w:t>
            </w:r>
          </w:p>
        </w:tc>
        <w:tc>
          <w:tcPr>
            <w:tcW w:w="1232" w:type="dxa"/>
          </w:tcPr>
          <w:p w:rsidR="00555A51" w:rsidRDefault="00555A51" w:rsidP="00146C18">
            <w:pPr>
              <w:jc w:val="center"/>
            </w:pPr>
            <w:r>
              <w:t>10/2</w:t>
            </w:r>
            <w:r w:rsidR="00146C18">
              <w:t>5</w:t>
            </w:r>
            <w:r>
              <w:t>/1</w:t>
            </w:r>
            <w:r w:rsidR="00146C18">
              <w:t>6</w:t>
            </w:r>
          </w:p>
        </w:tc>
      </w:tr>
      <w:tr w:rsidR="00555A51" w:rsidTr="00333A7F">
        <w:tc>
          <w:tcPr>
            <w:tcW w:w="2245" w:type="dxa"/>
          </w:tcPr>
          <w:p w:rsidR="00555A51" w:rsidRDefault="00555A51" w:rsidP="00555A51">
            <w:r>
              <w:t>Spring 2016</w:t>
            </w:r>
          </w:p>
        </w:tc>
        <w:tc>
          <w:tcPr>
            <w:tcW w:w="2143" w:type="dxa"/>
          </w:tcPr>
          <w:p w:rsidR="00555A51" w:rsidRDefault="00555A51" w:rsidP="00555A51">
            <w:r>
              <w:t>Spring 2017</w:t>
            </w:r>
          </w:p>
        </w:tc>
        <w:tc>
          <w:tcPr>
            <w:tcW w:w="1084" w:type="dxa"/>
            <w:shd w:val="clear" w:color="auto" w:fill="FFFF00"/>
          </w:tcPr>
          <w:p w:rsidR="00555A51" w:rsidRDefault="00146C18" w:rsidP="00555A51">
            <w:pPr>
              <w:jc w:val="center"/>
            </w:pPr>
            <w:r>
              <w:t>4/5/17</w:t>
            </w:r>
          </w:p>
        </w:tc>
        <w:tc>
          <w:tcPr>
            <w:tcW w:w="1084" w:type="dxa"/>
          </w:tcPr>
          <w:p w:rsidR="00555A51" w:rsidRDefault="00146C18" w:rsidP="00555A51">
            <w:pPr>
              <w:jc w:val="center"/>
            </w:pPr>
            <w:r>
              <w:t>2/29/17</w:t>
            </w:r>
          </w:p>
        </w:tc>
        <w:tc>
          <w:tcPr>
            <w:tcW w:w="1156" w:type="dxa"/>
          </w:tcPr>
          <w:p w:rsidR="00555A51" w:rsidRDefault="00146C18" w:rsidP="00146C18">
            <w:pPr>
              <w:jc w:val="center"/>
            </w:pPr>
            <w:r>
              <w:t>3/8/17</w:t>
            </w:r>
          </w:p>
        </w:tc>
        <w:tc>
          <w:tcPr>
            <w:tcW w:w="1127" w:type="dxa"/>
          </w:tcPr>
          <w:p w:rsidR="00555A51" w:rsidRDefault="00146C18" w:rsidP="00146C18">
            <w:pPr>
              <w:jc w:val="center"/>
            </w:pPr>
            <w:r>
              <w:t>3/222/17</w:t>
            </w:r>
          </w:p>
        </w:tc>
        <w:tc>
          <w:tcPr>
            <w:tcW w:w="1232" w:type="dxa"/>
          </w:tcPr>
          <w:p w:rsidR="00555A51" w:rsidRDefault="00146C18" w:rsidP="00146C18">
            <w:pPr>
              <w:jc w:val="center"/>
            </w:pPr>
            <w:r>
              <w:t>4/4/17</w:t>
            </w:r>
          </w:p>
        </w:tc>
      </w:tr>
      <w:tr w:rsidR="00555A51" w:rsidTr="00333A7F">
        <w:tc>
          <w:tcPr>
            <w:tcW w:w="2245" w:type="dxa"/>
          </w:tcPr>
          <w:p w:rsidR="00555A51" w:rsidRDefault="00555A51" w:rsidP="00555A51">
            <w:r>
              <w:t>Summer and Fall 2016</w:t>
            </w:r>
          </w:p>
        </w:tc>
        <w:tc>
          <w:tcPr>
            <w:tcW w:w="2143" w:type="dxa"/>
          </w:tcPr>
          <w:p w:rsidR="00555A51" w:rsidRDefault="00555A51" w:rsidP="00555A51">
            <w:r>
              <w:t>Fall 2017</w:t>
            </w:r>
          </w:p>
        </w:tc>
        <w:tc>
          <w:tcPr>
            <w:tcW w:w="1084" w:type="dxa"/>
            <w:shd w:val="clear" w:color="auto" w:fill="FFFF00"/>
          </w:tcPr>
          <w:p w:rsidR="00555A51" w:rsidRDefault="00921C62" w:rsidP="00921C62">
            <w:pPr>
              <w:jc w:val="center"/>
            </w:pPr>
            <w:r>
              <w:t>11/1</w:t>
            </w:r>
            <w:r w:rsidR="00146C18">
              <w:t>/17</w:t>
            </w:r>
          </w:p>
        </w:tc>
        <w:tc>
          <w:tcPr>
            <w:tcW w:w="1084" w:type="dxa"/>
          </w:tcPr>
          <w:p w:rsidR="00555A51" w:rsidRDefault="00921C62" w:rsidP="00555A51">
            <w:pPr>
              <w:jc w:val="center"/>
            </w:pPr>
            <w:r>
              <w:t>9/20/17</w:t>
            </w:r>
          </w:p>
        </w:tc>
        <w:tc>
          <w:tcPr>
            <w:tcW w:w="1156" w:type="dxa"/>
          </w:tcPr>
          <w:p w:rsidR="00555A51" w:rsidRDefault="00921C62" w:rsidP="00555A51">
            <w:pPr>
              <w:jc w:val="center"/>
            </w:pPr>
            <w:r>
              <w:t>10/4/17</w:t>
            </w:r>
          </w:p>
        </w:tc>
        <w:tc>
          <w:tcPr>
            <w:tcW w:w="1127" w:type="dxa"/>
          </w:tcPr>
          <w:p w:rsidR="00555A51" w:rsidRDefault="00921C62" w:rsidP="00555A51">
            <w:pPr>
              <w:jc w:val="center"/>
            </w:pPr>
            <w:r>
              <w:t>10/18/17</w:t>
            </w:r>
          </w:p>
        </w:tc>
        <w:tc>
          <w:tcPr>
            <w:tcW w:w="1232" w:type="dxa"/>
          </w:tcPr>
          <w:p w:rsidR="00555A51" w:rsidRDefault="00921C62" w:rsidP="00555A51">
            <w:pPr>
              <w:jc w:val="center"/>
            </w:pPr>
            <w:r>
              <w:t>10/31/17</w:t>
            </w:r>
          </w:p>
        </w:tc>
      </w:tr>
    </w:tbl>
    <w:p w:rsidR="00662C55" w:rsidRDefault="00662C55" w:rsidP="00F9799F">
      <w:pPr>
        <w:rPr>
          <w:b/>
        </w:rPr>
      </w:pPr>
    </w:p>
    <w:p w:rsidR="00F9799F" w:rsidRPr="00EA6628" w:rsidRDefault="00F9799F" w:rsidP="00B11493">
      <w:pPr>
        <w:ind w:left="-450" w:right="-270"/>
        <w:rPr>
          <w:b/>
          <w:sz w:val="28"/>
        </w:rPr>
      </w:pPr>
      <w:r w:rsidRPr="00EA6628">
        <w:rPr>
          <w:b/>
          <w:sz w:val="28"/>
        </w:rPr>
        <w:t>How long are Tegrity recordings stored?</w:t>
      </w:r>
    </w:p>
    <w:p w:rsidR="00F75980" w:rsidRDefault="00F9799F" w:rsidP="00B11493">
      <w:pPr>
        <w:ind w:left="-450" w:right="-270"/>
      </w:pPr>
      <w:r w:rsidRPr="00F75980">
        <w:t xml:space="preserve">Tegrity recordings are stored for two semesters after the end of the semester in which the course was held. To keep recordings longer than that, faculty must move them into their Private Course </w:t>
      </w:r>
      <w:r w:rsidR="000D49A7" w:rsidRPr="00F75980">
        <w:t xml:space="preserve">which is part of </w:t>
      </w:r>
      <w:r w:rsidRPr="00F75980">
        <w:t xml:space="preserve">the Tegrity system. </w:t>
      </w:r>
      <w:r w:rsidR="000D49A7" w:rsidRPr="00F75980">
        <w:t>(</w:t>
      </w:r>
      <w:hyperlink r:id="rId6" w:history="1">
        <w:r w:rsidR="00CB76D3" w:rsidRPr="00355B17">
          <w:rPr>
            <w:rStyle w:val="Hyperlink"/>
          </w:rPr>
          <w:t>Ho</w:t>
        </w:r>
        <w:r w:rsidR="00651920" w:rsidRPr="00355B17">
          <w:rPr>
            <w:rStyle w:val="Hyperlink"/>
          </w:rPr>
          <w:t>w to move recordings int</w:t>
        </w:r>
        <w:r w:rsidR="00CB76D3" w:rsidRPr="00355B17">
          <w:rPr>
            <w:rStyle w:val="Hyperlink"/>
          </w:rPr>
          <w:t>o your Private Course</w:t>
        </w:r>
      </w:hyperlink>
      <w:r w:rsidR="000D49A7" w:rsidRPr="00F75980">
        <w:t xml:space="preserve">). </w:t>
      </w:r>
      <w:r w:rsidR="00F3027D">
        <w:t>The Tegrity Campus Administrator will send reminders to faculty during</w:t>
      </w:r>
      <w:r w:rsidR="00F40279" w:rsidRPr="00F75980">
        <w:t xml:space="preserve"> each semester to delete any recordings they do not want to keep. </w:t>
      </w:r>
      <w:r w:rsidR="00322CC8" w:rsidRPr="00F75980">
        <w:t xml:space="preserve">At least four weeks prior to deletion, faculty will be notified and reminded again at two weeks and the day before the deletion occurs. </w:t>
      </w:r>
    </w:p>
    <w:p w:rsidR="00F9799F" w:rsidRPr="00F75980" w:rsidRDefault="007D5432" w:rsidP="00B11493">
      <w:pPr>
        <w:ind w:left="-450" w:right="-270"/>
      </w:pPr>
      <w:r w:rsidRPr="00F75980">
        <w:t xml:space="preserve">Deletions </w:t>
      </w:r>
      <w:r w:rsidR="00F2677A">
        <w:t>are</w:t>
      </w:r>
      <w:r w:rsidRPr="00F75980">
        <w:t xml:space="preserve"> scheduled </w:t>
      </w:r>
      <w:r w:rsidR="00F2677A">
        <w:t xml:space="preserve">according to the table </w:t>
      </w:r>
      <w:r w:rsidR="006C29A3">
        <w:t>above</w:t>
      </w:r>
      <w:r w:rsidRPr="00F75980">
        <w:t xml:space="preserve">. </w:t>
      </w:r>
      <w:r w:rsidR="00322CC8" w:rsidRPr="00F75980">
        <w:t xml:space="preserve">Recordings housed in the Development shell of Moodle and recordings housed in departmental and organizational shells will </w:t>
      </w:r>
      <w:r w:rsidR="00322CC8" w:rsidRPr="00F2677A">
        <w:rPr>
          <w:b/>
          <w:i/>
        </w:rPr>
        <w:t>not</w:t>
      </w:r>
      <w:r w:rsidR="00322CC8" w:rsidRPr="00F75980">
        <w:t xml:space="preserve"> be deleted. Deletions </w:t>
      </w:r>
      <w:r w:rsidR="00322CC8" w:rsidRPr="00F2677A">
        <w:rPr>
          <w:b/>
          <w:i/>
        </w:rPr>
        <w:t xml:space="preserve">will </w:t>
      </w:r>
      <w:r w:rsidRPr="00F2677A">
        <w:rPr>
          <w:b/>
          <w:i/>
        </w:rPr>
        <w:t>not</w:t>
      </w:r>
      <w:r w:rsidR="00322CC8" w:rsidRPr="00F2677A">
        <w:rPr>
          <w:b/>
          <w:i/>
        </w:rPr>
        <w:t xml:space="preserve"> occur</w:t>
      </w:r>
      <w:r w:rsidR="00322CC8" w:rsidRPr="00F75980">
        <w:t xml:space="preserve"> during the </w:t>
      </w:r>
      <w:r w:rsidR="000D49A7" w:rsidRPr="00F75980">
        <w:t>summer</w:t>
      </w:r>
      <w:r w:rsidR="00322CC8" w:rsidRPr="00F75980">
        <w:t xml:space="preserve"> semesters while many faculty are unavailable</w:t>
      </w:r>
      <w:r w:rsidR="000D49A7" w:rsidRPr="00F75980">
        <w:t>; recordings that are created in the summer months will be deleted two fall semesters from that tim</w:t>
      </w:r>
      <w:r w:rsidR="002816E5" w:rsidRPr="00F75980">
        <w:t>e</w:t>
      </w:r>
      <w:r w:rsidR="000D49A7" w:rsidRPr="00F75980">
        <w:t xml:space="preserve"> (</w:t>
      </w:r>
      <w:r w:rsidR="002816E5" w:rsidRPr="00F75980">
        <w:t>s</w:t>
      </w:r>
      <w:r w:rsidR="000D49A7" w:rsidRPr="00F75980">
        <w:t xml:space="preserve">ee chart </w:t>
      </w:r>
      <w:r w:rsidR="00CB76D3">
        <w:t>above</w:t>
      </w:r>
      <w:r w:rsidR="000D49A7" w:rsidRPr="00F75980">
        <w:t xml:space="preserve"> for </w:t>
      </w:r>
      <w:r w:rsidR="00F75980">
        <w:t>specific dates</w:t>
      </w:r>
      <w:r w:rsidR="000D49A7" w:rsidRPr="00F75980">
        <w:t>)</w:t>
      </w:r>
      <w:r w:rsidR="00322CC8" w:rsidRPr="00F75980">
        <w:t>.</w:t>
      </w:r>
    </w:p>
    <w:p w:rsidR="007D5432" w:rsidRPr="00EA6628" w:rsidRDefault="007D5432" w:rsidP="00B11493">
      <w:pPr>
        <w:ind w:left="-450" w:right="-270"/>
        <w:rPr>
          <w:b/>
          <w:sz w:val="28"/>
        </w:rPr>
      </w:pPr>
      <w:r w:rsidRPr="00EA6628">
        <w:rPr>
          <w:b/>
          <w:sz w:val="28"/>
        </w:rPr>
        <w:t>What about student recordings?</w:t>
      </w:r>
    </w:p>
    <w:p w:rsidR="007D5432" w:rsidRPr="00F3027D" w:rsidRDefault="007D5432" w:rsidP="00B11493">
      <w:pPr>
        <w:tabs>
          <w:tab w:val="left" w:pos="8100"/>
        </w:tabs>
        <w:ind w:left="-450" w:right="-270"/>
      </w:pPr>
      <w:r w:rsidRPr="00F3027D">
        <w:t>Student recordings will be subject to the same retention policy as faculty recordings. Faculty should remind students who want to keep their recordings to download them at the end of the semester.</w:t>
      </w:r>
    </w:p>
    <w:p w:rsidR="00322CC8" w:rsidRPr="00EA6628" w:rsidRDefault="00322CC8" w:rsidP="00B11493">
      <w:pPr>
        <w:ind w:left="-450" w:right="-270"/>
        <w:rPr>
          <w:b/>
          <w:sz w:val="28"/>
        </w:rPr>
      </w:pPr>
      <w:r w:rsidRPr="00EA6628">
        <w:rPr>
          <w:b/>
          <w:sz w:val="28"/>
        </w:rPr>
        <w:t>Can I keep recorded lectures for a future class?</w:t>
      </w:r>
    </w:p>
    <w:p w:rsidR="00104692" w:rsidRPr="00104692" w:rsidRDefault="007D5432" w:rsidP="00B11493">
      <w:pPr>
        <w:ind w:left="-450" w:right="-270"/>
      </w:pPr>
      <w:r w:rsidRPr="00104692">
        <w:t>For student privacy considerations, lectures that are captured live and include</w:t>
      </w:r>
      <w:r w:rsidR="00104692" w:rsidRPr="00104692">
        <w:t xml:space="preserve"> any information that allows students to be identified in any way </w:t>
      </w:r>
      <w:r w:rsidR="000D49A7" w:rsidRPr="00104692">
        <w:t>may only be retained for the semester</w:t>
      </w:r>
      <w:r w:rsidR="00104692" w:rsidRPr="00104692">
        <w:t xml:space="preserve"> and class for</w:t>
      </w:r>
      <w:r w:rsidR="000D49A7" w:rsidRPr="00104692">
        <w:t xml:space="preserve"> which they were created except perhaps in cases of incompletes</w:t>
      </w:r>
      <w:r w:rsidRPr="00104692">
        <w:t xml:space="preserve">. </w:t>
      </w:r>
    </w:p>
    <w:p w:rsidR="00322CC8" w:rsidRPr="00104692" w:rsidRDefault="007D5432" w:rsidP="00B11493">
      <w:pPr>
        <w:ind w:left="-450" w:right="-270"/>
      </w:pPr>
      <w:r w:rsidRPr="00104692">
        <w:t>Faculty members are not required to obtain student consent when re-broadcasting their own image and content, or when no student participation is recorded during a lecture.</w:t>
      </w:r>
      <w:r w:rsidR="000D49A7" w:rsidRPr="00104692">
        <w:t xml:space="preserve"> </w:t>
      </w:r>
    </w:p>
    <w:p w:rsidR="007D5432" w:rsidRPr="00EA6628" w:rsidRDefault="007D5432" w:rsidP="00B11493">
      <w:pPr>
        <w:ind w:left="-450" w:right="-270"/>
        <w:rPr>
          <w:b/>
          <w:sz w:val="28"/>
        </w:rPr>
      </w:pPr>
      <w:r w:rsidRPr="00EA6628">
        <w:rPr>
          <w:b/>
          <w:sz w:val="28"/>
        </w:rPr>
        <w:t>What do I need to do to preserve recorded lectures for use in a future semester?</w:t>
      </w:r>
    </w:p>
    <w:p w:rsidR="007D5432" w:rsidRDefault="007D5432" w:rsidP="00B11493">
      <w:pPr>
        <w:ind w:left="-450" w:right="-270"/>
      </w:pPr>
      <w:r w:rsidRPr="00104692">
        <w:t>To retain recorded lectures for use in a future semester, you will need to first copy the capture(s) to your Pr</w:t>
      </w:r>
      <w:r w:rsidR="000D49A7" w:rsidRPr="00104692">
        <w:t>ivate Course inside of Tegrity. C</w:t>
      </w:r>
      <w:r w:rsidRPr="00104692">
        <w:t xml:space="preserve">ontent in Private Courses will </w:t>
      </w:r>
      <w:r w:rsidRPr="00651920">
        <w:rPr>
          <w:b/>
          <w:i/>
        </w:rPr>
        <w:t>not</w:t>
      </w:r>
      <w:r w:rsidRPr="00104692">
        <w:t xml:space="preserve"> be </w:t>
      </w:r>
      <w:r w:rsidR="000D49A7" w:rsidRPr="00104692">
        <w:t>automatically deleted.</w:t>
      </w:r>
      <w:r w:rsidRPr="00104692">
        <w:t xml:space="preserve"> When you are ready to use the content in a new course, simply move it to the course in which you would like to use it (</w:t>
      </w:r>
      <w:hyperlink r:id="rId7" w:history="1">
        <w:r w:rsidR="00651920" w:rsidRPr="00355B17">
          <w:rPr>
            <w:rStyle w:val="Hyperlink"/>
          </w:rPr>
          <w:t xml:space="preserve">How to move </w:t>
        </w:r>
        <w:r w:rsidR="00CB76D3" w:rsidRPr="00355B17">
          <w:rPr>
            <w:rStyle w:val="Hyperlink"/>
          </w:rPr>
          <w:t>recording</w:t>
        </w:r>
        <w:r w:rsidR="00651920" w:rsidRPr="00355B17">
          <w:rPr>
            <w:rStyle w:val="Hyperlink"/>
          </w:rPr>
          <w:t>s from one class to another</w:t>
        </w:r>
      </w:hyperlink>
      <w:r w:rsidRPr="00104692">
        <w:t xml:space="preserve">). </w:t>
      </w:r>
    </w:p>
    <w:sectPr w:rsidR="007D5432" w:rsidSect="00146F12">
      <w:footerReference w:type="default" r:id="rId8"/>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85" w:rsidRDefault="00CB1C85" w:rsidP="00333A7F">
      <w:pPr>
        <w:spacing w:after="0" w:line="240" w:lineRule="auto"/>
      </w:pPr>
      <w:r>
        <w:separator/>
      </w:r>
    </w:p>
  </w:endnote>
  <w:endnote w:type="continuationSeparator" w:id="0">
    <w:p w:rsidR="00CB1C85" w:rsidRDefault="00CB1C85" w:rsidP="003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7F" w:rsidRPr="00333A7F" w:rsidRDefault="00333A7F" w:rsidP="00333A7F">
    <w:pPr>
      <w:pStyle w:val="Footer"/>
      <w:jc w:val="right"/>
      <w:rPr>
        <w:sz w:val="20"/>
      </w:rPr>
    </w:pPr>
    <w:r w:rsidRPr="00333A7F">
      <w:rPr>
        <w:sz w:val="20"/>
      </w:rPr>
      <w:t>Updated 7.17.14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85" w:rsidRDefault="00CB1C85" w:rsidP="00333A7F">
      <w:pPr>
        <w:spacing w:after="0" w:line="240" w:lineRule="auto"/>
      </w:pPr>
      <w:r>
        <w:separator/>
      </w:r>
    </w:p>
  </w:footnote>
  <w:footnote w:type="continuationSeparator" w:id="0">
    <w:p w:rsidR="00CB1C85" w:rsidRDefault="00CB1C85" w:rsidP="00333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9F"/>
    <w:rsid w:val="000605AF"/>
    <w:rsid w:val="00081035"/>
    <w:rsid w:val="000C38C8"/>
    <w:rsid w:val="000D49A7"/>
    <w:rsid w:val="000D630B"/>
    <w:rsid w:val="00104692"/>
    <w:rsid w:val="001441A7"/>
    <w:rsid w:val="00146C18"/>
    <w:rsid w:val="00146F12"/>
    <w:rsid w:val="00156283"/>
    <w:rsid w:val="001F3189"/>
    <w:rsid w:val="002816E5"/>
    <w:rsid w:val="002C417E"/>
    <w:rsid w:val="00322CC8"/>
    <w:rsid w:val="00333A7F"/>
    <w:rsid w:val="00355B17"/>
    <w:rsid w:val="003937E7"/>
    <w:rsid w:val="003A4D4A"/>
    <w:rsid w:val="003B495C"/>
    <w:rsid w:val="003F5CE2"/>
    <w:rsid w:val="004243F4"/>
    <w:rsid w:val="00452899"/>
    <w:rsid w:val="00470FF6"/>
    <w:rsid w:val="00471110"/>
    <w:rsid w:val="004B1ECE"/>
    <w:rsid w:val="00555A51"/>
    <w:rsid w:val="00555D5D"/>
    <w:rsid w:val="006329FB"/>
    <w:rsid w:val="00643687"/>
    <w:rsid w:val="00651920"/>
    <w:rsid w:val="00662C55"/>
    <w:rsid w:val="00672230"/>
    <w:rsid w:val="006C29A3"/>
    <w:rsid w:val="007D5432"/>
    <w:rsid w:val="00921C62"/>
    <w:rsid w:val="00A54347"/>
    <w:rsid w:val="00AC3BA9"/>
    <w:rsid w:val="00B11493"/>
    <w:rsid w:val="00B3533B"/>
    <w:rsid w:val="00B82B5D"/>
    <w:rsid w:val="00BA4DE6"/>
    <w:rsid w:val="00CB1C85"/>
    <w:rsid w:val="00CB76D3"/>
    <w:rsid w:val="00CD2639"/>
    <w:rsid w:val="00D87AC2"/>
    <w:rsid w:val="00DD534A"/>
    <w:rsid w:val="00EA6628"/>
    <w:rsid w:val="00EE058C"/>
    <w:rsid w:val="00EF00D5"/>
    <w:rsid w:val="00EF3113"/>
    <w:rsid w:val="00F2677A"/>
    <w:rsid w:val="00F3027D"/>
    <w:rsid w:val="00F40279"/>
    <w:rsid w:val="00F57EFC"/>
    <w:rsid w:val="00F75980"/>
    <w:rsid w:val="00F9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ACE7C-93F3-4B5A-9643-089C118E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5D"/>
    <w:rPr>
      <w:rFonts w:ascii="Segoe UI" w:hAnsi="Segoe UI" w:cs="Segoe UI"/>
      <w:sz w:val="18"/>
      <w:szCs w:val="18"/>
    </w:rPr>
  </w:style>
  <w:style w:type="paragraph" w:styleId="Header">
    <w:name w:val="header"/>
    <w:basedOn w:val="Normal"/>
    <w:link w:val="HeaderChar"/>
    <w:uiPriority w:val="99"/>
    <w:unhideWhenUsed/>
    <w:rsid w:val="0033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A7F"/>
  </w:style>
  <w:style w:type="paragraph" w:styleId="Footer">
    <w:name w:val="footer"/>
    <w:basedOn w:val="Normal"/>
    <w:link w:val="FooterChar"/>
    <w:uiPriority w:val="99"/>
    <w:unhideWhenUsed/>
    <w:rsid w:val="00333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A7F"/>
  </w:style>
  <w:style w:type="character" w:styleId="Hyperlink">
    <w:name w:val="Hyperlink"/>
    <w:basedOn w:val="DefaultParagraphFont"/>
    <w:uiPriority w:val="99"/>
    <w:unhideWhenUsed/>
    <w:rsid w:val="00672230"/>
    <w:rPr>
      <w:color w:val="0563C1" w:themeColor="hyperlink"/>
      <w:u w:val="single"/>
    </w:rPr>
  </w:style>
  <w:style w:type="character" w:styleId="FollowedHyperlink">
    <w:name w:val="FollowedHyperlink"/>
    <w:basedOn w:val="DefaultParagraphFont"/>
    <w:uiPriority w:val="99"/>
    <w:semiHidden/>
    <w:unhideWhenUsed/>
    <w:rsid w:val="003F5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yvillestate.edu/files/3714/0632/2623/How_to_move_recordings_from_one_class_to_another.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villestate.edu/files/6214/0632/2624/How_to_move_recordings_into_your_Private_Course.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Christine</dc:creator>
  <cp:keywords/>
  <dc:description/>
  <cp:lastModifiedBy>Crawford, Christine</cp:lastModifiedBy>
  <cp:revision>2</cp:revision>
  <cp:lastPrinted>2014-06-25T17:29:00Z</cp:lastPrinted>
  <dcterms:created xsi:type="dcterms:W3CDTF">2014-07-28T13:54:00Z</dcterms:created>
  <dcterms:modified xsi:type="dcterms:W3CDTF">2014-07-28T13:54:00Z</dcterms:modified>
</cp:coreProperties>
</file>